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EC100" w14:textId="766821BC" w:rsidR="002F1BF8" w:rsidRPr="00067154" w:rsidRDefault="00067154" w:rsidP="00067154">
      <w:pPr>
        <w:pStyle w:val="TSP21heading1"/>
        <w:rPr>
          <w:rFonts w:eastAsiaTheme="minorEastAsia"/>
        </w:rPr>
      </w:pPr>
      <w:r w:rsidRPr="00067154">
        <w:rPr>
          <w:rFonts w:eastAsiaTheme="minorEastAsia"/>
        </w:rPr>
        <w:t>Supplementary Materials</w:t>
      </w:r>
    </w:p>
    <w:p w14:paraId="19B22183" w14:textId="5A87F459" w:rsidR="00067154" w:rsidRPr="00067154" w:rsidRDefault="00067154" w:rsidP="002F1BF8">
      <w:pPr>
        <w:pStyle w:val="TSP52figure"/>
        <w:rPr>
          <w:rFonts w:eastAsiaTheme="minorEastAsia" w:hint="eastAsia"/>
          <w:lang w:eastAsia="zh-CN"/>
        </w:rPr>
      </w:pPr>
      <w:r>
        <w:rPr>
          <w:noProof/>
        </w:rPr>
        <w:drawing>
          <wp:inline distT="0" distB="0" distL="0" distR="0" wp14:anchorId="2CB5ED80" wp14:editId="70B7440D">
            <wp:extent cx="3942272" cy="6812707"/>
            <wp:effectExtent l="0" t="0" r="1270" b="7620"/>
            <wp:docPr id="132365213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652139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7996" cy="683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F18A2" w14:textId="2AB0B2B8" w:rsidR="002F1BF8" w:rsidRPr="002F1BF8" w:rsidRDefault="002F1BF8" w:rsidP="002F1BF8">
      <w:pPr>
        <w:pStyle w:val="TSP51figurecaption"/>
        <w:jc w:val="center"/>
      </w:pPr>
      <w:r w:rsidRPr="002F1BF8">
        <w:rPr>
          <w:b/>
          <w:bCs/>
        </w:rPr>
        <w:t>Figure S1:</w:t>
      </w:r>
      <w:r>
        <w:rPr>
          <w:b/>
          <w:bCs/>
        </w:rPr>
        <w:t xml:space="preserve"> </w:t>
      </w:r>
      <w:r>
        <w:t xml:space="preserve">Original </w:t>
      </w:r>
      <w:r w:rsidR="00A9697F">
        <w:t xml:space="preserve">western </w:t>
      </w:r>
      <w:r>
        <w:t>blot images.</w:t>
      </w:r>
    </w:p>
    <w:sectPr w:rsidR="002F1BF8" w:rsidRPr="002F1BF8" w:rsidSect="0064012E">
      <w:headerReference w:type="even" r:id="rId8"/>
      <w:headerReference w:type="default" r:id="rId9"/>
      <w:headerReference w:type="first" r:id="rId10"/>
      <w:footerReference w:type="first" r:id="rId11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0DEB1" w14:textId="77777777" w:rsidR="00E968C2" w:rsidRDefault="00E968C2">
      <w:pPr>
        <w:spacing w:after="0" w:line="240" w:lineRule="auto"/>
      </w:pPr>
      <w:r>
        <w:separator/>
      </w:r>
    </w:p>
  </w:endnote>
  <w:endnote w:type="continuationSeparator" w:id="0">
    <w:p w14:paraId="4B2F5D73" w14:textId="77777777" w:rsidR="00E968C2" w:rsidRDefault="00E96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F58E8" w14:textId="77777777" w:rsidR="0064012E" w:rsidRPr="00375B4C" w:rsidRDefault="0064012E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64012E" w:rsidRPr="00375B4C" w14:paraId="7587A16E" w14:textId="77777777" w:rsidTr="00351C57">
      <w:trPr>
        <w:trHeight w:hRule="exact" w:val="595"/>
        <w:jc w:val="center"/>
      </w:trPr>
      <w:tc>
        <w:tcPr>
          <w:tcW w:w="1594" w:type="dxa"/>
          <w:vAlign w:val="center"/>
        </w:tcPr>
        <w:p w14:paraId="4952A1A9" w14:textId="77777777" w:rsidR="0064012E" w:rsidRPr="00375B4C" w:rsidRDefault="0064012E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69E47591" wp14:editId="7C7F2339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tcMar>
            <w:left w:w="57" w:type="dxa"/>
          </w:tcMar>
          <w:vAlign w:val="center"/>
        </w:tcPr>
        <w:p w14:paraId="0210A105" w14:textId="77777777" w:rsidR="0064012E" w:rsidRPr="006564E2" w:rsidRDefault="0064012E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52FE0160" w14:textId="77777777" w:rsidR="0064012E" w:rsidRPr="00375B4C" w:rsidRDefault="0064012E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6F48FCD5" w14:textId="77777777" w:rsidR="0064012E" w:rsidRDefault="0064012E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DE3AA" w14:textId="77777777" w:rsidR="00E968C2" w:rsidRDefault="00E968C2">
      <w:pPr>
        <w:spacing w:after="0" w:line="240" w:lineRule="auto"/>
      </w:pPr>
      <w:r>
        <w:separator/>
      </w:r>
    </w:p>
  </w:footnote>
  <w:footnote w:type="continuationSeparator" w:id="0">
    <w:p w14:paraId="1EB97329" w14:textId="77777777" w:rsidR="00E968C2" w:rsidRDefault="00E96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427C4" w14:textId="77777777" w:rsidR="0064012E" w:rsidRPr="00724867" w:rsidRDefault="0064012E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r>
      <w:t>Oncol Res.</w:t>
    </w:r>
    <w:r w:rsidRPr="00900A21">
      <w:t xml:space="preserve"> </w:t>
    </w:r>
    <w:proofErr w:type="gramStart"/>
    <w:r w:rsidRPr="00900A21">
      <w:t>202</w:t>
    </w:r>
    <w:r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</w:p>
  <w:p w14:paraId="48165821" w14:textId="77777777" w:rsidR="0064012E" w:rsidRDefault="0064012E" w:rsidP="00724867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E73E5" w14:textId="77777777" w:rsidR="0064012E" w:rsidRDefault="0064012E" w:rsidP="00673B6B">
    <w:pPr>
      <w:pStyle w:val="TSPheader"/>
    </w:pPr>
    <w:r>
      <w:t>Oncol Res.</w:t>
    </w:r>
    <w:r w:rsidRPr="00900A21">
      <w:t xml:space="preserve"> </w:t>
    </w:r>
    <w:proofErr w:type="gramStart"/>
    <w:r w:rsidRPr="00900A21">
      <w:t>202</w:t>
    </w:r>
    <w:r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  <w:r>
      <w:ptab w:relativeTo="margin" w:alignment="right" w:leader="none"/>
    </w: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3</w:t>
    </w:r>
    <w:r w:rsidRPr="00661AA8">
      <w:fldChar w:fldCharType="end"/>
    </w:r>
  </w:p>
  <w:p w14:paraId="2970F794" w14:textId="77777777" w:rsidR="0064012E" w:rsidRPr="00661AA8" w:rsidRDefault="0064012E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506A9" w14:textId="77777777" w:rsidR="0064012E" w:rsidRPr="00776E78" w:rsidRDefault="0064012E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777678276">
    <w:abstractNumId w:val="3"/>
  </w:num>
  <w:num w:numId="2" w16cid:durableId="889414082">
    <w:abstractNumId w:val="0"/>
  </w:num>
  <w:num w:numId="3" w16cid:durableId="427427834">
    <w:abstractNumId w:val="1"/>
  </w:num>
  <w:num w:numId="4" w16cid:durableId="997921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EA3"/>
    <w:rsid w:val="00020882"/>
    <w:rsid w:val="00067154"/>
    <w:rsid w:val="002F1BF8"/>
    <w:rsid w:val="002F333B"/>
    <w:rsid w:val="00463963"/>
    <w:rsid w:val="00466911"/>
    <w:rsid w:val="004E0BB6"/>
    <w:rsid w:val="00581EA3"/>
    <w:rsid w:val="0064012E"/>
    <w:rsid w:val="00673F55"/>
    <w:rsid w:val="00754991"/>
    <w:rsid w:val="00A9697F"/>
    <w:rsid w:val="00B663D4"/>
    <w:rsid w:val="00C23ACB"/>
    <w:rsid w:val="00E968C2"/>
    <w:rsid w:val="00FD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276C93"/>
  <w15:chartTrackingRefBased/>
  <w15:docId w15:val="{F1E862B2-67CE-4F2B-A43B-C158C19E8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C23ACB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C23ACB"/>
    <w:pPr>
      <w:widowControl/>
      <w:spacing w:after="240" w:line="60" w:lineRule="atLeast"/>
      <w:jc w:val="left"/>
    </w:pPr>
    <w:rPr>
      <w:rFonts w:ascii="Minion Pro" w:hAnsi="Minion Pro" w:cs="Times New Roman"/>
      <w:color w:val="000000"/>
      <w:sz w:val="14"/>
      <w:szCs w:val="20"/>
    </w:rPr>
  </w:style>
  <w:style w:type="paragraph" w:customStyle="1" w:styleId="TSP12title">
    <w:name w:val="TSP_1.2_title"/>
    <w:next w:val="Normal"/>
    <w:qFormat/>
    <w:rsid w:val="00C23ACB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C23ACB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kern w:val="0"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C23ACB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C23ACB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kern w:val="0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C23ACB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C23ACB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C23ACB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kern w:val="0"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C23ACB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C23ACB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kern w:val="0"/>
      <w:lang w:eastAsia="de-DE" w:bidi="en-US"/>
      <w14:ligatures w14:val="none"/>
    </w:rPr>
  </w:style>
  <w:style w:type="paragraph" w:customStyle="1" w:styleId="TSP22heading2">
    <w:name w:val="TSP_2.2_heading2"/>
    <w:qFormat/>
    <w:rsid w:val="00C23ACB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lang w:eastAsia="de-DE" w:bidi="en-US"/>
      <w14:ligatures w14:val="none"/>
    </w:rPr>
  </w:style>
  <w:style w:type="paragraph" w:customStyle="1" w:styleId="TSP23heading3">
    <w:name w:val="TSP_2.3_heading3"/>
    <w:qFormat/>
    <w:rsid w:val="00C23ACB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kern w:val="0"/>
      <w:lang w:eastAsia="de-DE" w:bidi="en-US"/>
      <w14:ligatures w14:val="none"/>
    </w:rPr>
  </w:style>
  <w:style w:type="paragraph" w:customStyle="1" w:styleId="TSP31text">
    <w:name w:val="TSP_3.1_text"/>
    <w:qFormat/>
    <w:rsid w:val="00C23ACB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C23ACB"/>
    <w:pPr>
      <w:ind w:firstLine="0"/>
    </w:pPr>
  </w:style>
  <w:style w:type="paragraph" w:customStyle="1" w:styleId="TSP33textspaceafter">
    <w:name w:val="TSP_3.3_text_space_after"/>
    <w:qFormat/>
    <w:rsid w:val="00C23ACB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C23ACB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C23ACB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C23ACB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7itemize">
    <w:name w:val="TSP_3.7_itemize"/>
    <w:qFormat/>
    <w:rsid w:val="00C23ACB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lang w:eastAsia="de-DE" w:bidi="en-US"/>
      <w14:ligatures w14:val="none"/>
    </w:rPr>
  </w:style>
  <w:style w:type="paragraph" w:customStyle="1" w:styleId="TSP38bullet">
    <w:name w:val="TSP_3.8_bullet"/>
    <w:qFormat/>
    <w:rsid w:val="00C23ACB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lang w:eastAsia="de-DE" w:bidi="en-US"/>
      <w14:ligatures w14:val="none"/>
    </w:rPr>
  </w:style>
  <w:style w:type="paragraph" w:customStyle="1" w:styleId="TSP39equation">
    <w:name w:val="TSP_3.9_equation"/>
    <w:qFormat/>
    <w:rsid w:val="00C23ACB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C23ACB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C23ACB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kern w:val="0"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C23ACB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C23ACB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C23ACB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C23ACB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kern w:val="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C23ACB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C23ACB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C23ACB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kern w:val="0"/>
      <w14:ligatures w14:val="none"/>
    </w:rPr>
  </w:style>
  <w:style w:type="paragraph" w:customStyle="1" w:styleId="TSP62BackMatter">
    <w:name w:val="TSP_6.2_BackMatter"/>
    <w:qFormat/>
    <w:rsid w:val="00C23ACB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C23ACB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kern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C23ACB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kern w:val="0"/>
      <w:sz w:val="18"/>
      <w:szCs w:val="20"/>
      <w14:ligatures w14:val="none"/>
    </w:rPr>
  </w:style>
  <w:style w:type="paragraph" w:customStyle="1" w:styleId="TSP71References">
    <w:name w:val="TSP_7.1_References"/>
    <w:qFormat/>
    <w:rsid w:val="00C23ACB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C23ACB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C23ACB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kern w:val="0"/>
      <w:lang w:eastAsia="de-DE" w:bidi="en-US"/>
      <w14:ligatures w14:val="none"/>
    </w:rPr>
  </w:style>
  <w:style w:type="paragraph" w:customStyle="1" w:styleId="TSP82proof">
    <w:name w:val="TSP_8.2_proof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equationFram">
    <w:name w:val="TSP_equationFram"/>
    <w:qFormat/>
    <w:rsid w:val="00C23ACB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  <w14:ligatures w14:val="none"/>
    </w:rPr>
  </w:style>
  <w:style w:type="paragraph" w:customStyle="1" w:styleId="TSPfooter">
    <w:name w:val="TSP_footer"/>
    <w:qFormat/>
    <w:rsid w:val="00C23ACB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C23ACB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C23ACB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C23ACB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kern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C23ACB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lang w:eastAsia="de-CH"/>
      <w14:ligatures w14:val="none"/>
    </w:rPr>
  </w:style>
  <w:style w:type="paragraph" w:customStyle="1" w:styleId="TSPheadertsplogo">
    <w:name w:val="TSP_header_tsp_logo"/>
    <w:qFormat/>
    <w:rsid w:val="00C23ACB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kern w:val="0"/>
      <w:lang w:eastAsia="de-CH"/>
      <w14:ligatures w14:val="none"/>
    </w:rPr>
  </w:style>
  <w:style w:type="paragraph" w:customStyle="1" w:styleId="TSPtext">
    <w:name w:val="TSP_text"/>
    <w:qFormat/>
    <w:rsid w:val="00C23ACB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lang w:eastAsia="de-DE" w:bidi="en-US"/>
      <w14:ligatures w14:val="none"/>
    </w:rPr>
  </w:style>
  <w:style w:type="paragraph" w:customStyle="1" w:styleId="TSPtitle">
    <w:name w:val="TSP_title"/>
    <w:qFormat/>
    <w:rsid w:val="00C23AC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styleId="Footer">
    <w:name w:val="footer"/>
    <w:basedOn w:val="Normal"/>
    <w:link w:val="FooterChar"/>
    <w:uiPriority w:val="99"/>
    <w:qFormat/>
    <w:rsid w:val="0064012E"/>
    <w:pPr>
      <w:widowControl/>
      <w:tabs>
        <w:tab w:val="center" w:pos="4153"/>
        <w:tab w:val="right" w:pos="8306"/>
      </w:tabs>
      <w:snapToGrid w:val="0"/>
      <w:spacing w:after="0" w:line="240" w:lineRule="atLeast"/>
      <w:jc w:val="left"/>
    </w:pPr>
    <w:rPr>
      <w:rFonts w:ascii="Minion Pro" w:eastAsia="宋体" w:hAnsi="Minion Pro" w:cs="Times New Roman"/>
      <w:noProof/>
      <w:color w:val="000000"/>
      <w:kern w:val="0"/>
      <w:sz w:val="20"/>
      <w:szCs w:val="18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4012E"/>
    <w:rPr>
      <w:rFonts w:ascii="Minion Pro" w:eastAsia="宋体" w:hAnsi="Minion Pro" w:cs="Times New Roman"/>
      <w:noProof/>
      <w:color w:val="000000"/>
      <w:kern w:val="0"/>
      <w:sz w:val="20"/>
      <w:szCs w:val="18"/>
      <w14:ligatures w14:val="none"/>
    </w:rPr>
  </w:style>
  <w:style w:type="paragraph" w:styleId="Header">
    <w:name w:val="header"/>
    <w:basedOn w:val="Normal"/>
    <w:link w:val="HeaderChar"/>
    <w:uiPriority w:val="99"/>
    <w:qFormat/>
    <w:rsid w:val="0064012E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Minion Pro" w:eastAsia="宋体" w:hAnsi="Minion Pro" w:cs="Times New Roman"/>
      <w:noProof/>
      <w:color w:val="000000"/>
      <w:kern w:val="0"/>
      <w:sz w:val="20"/>
      <w:szCs w:val="18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4012E"/>
    <w:rPr>
      <w:rFonts w:ascii="Minion Pro" w:eastAsia="宋体" w:hAnsi="Minion Pro" w:cs="Times New Roman"/>
      <w:noProof/>
      <w:color w:val="000000"/>
      <w:kern w:val="0"/>
      <w:sz w:val="20"/>
      <w:szCs w:val="18"/>
      <w14:ligatures w14:val="none"/>
    </w:rPr>
  </w:style>
  <w:style w:type="table" w:styleId="TableGrid">
    <w:name w:val="Table Grid"/>
    <w:basedOn w:val="TableNormal"/>
    <w:uiPriority w:val="59"/>
    <w:rsid w:val="0064012E"/>
    <w:pPr>
      <w:spacing w:after="0" w:line="260" w:lineRule="atLeast"/>
      <w:jc w:val="both"/>
    </w:pPr>
    <w:rPr>
      <w:rFonts w:ascii="Minion Pro" w:eastAsia="宋体" w:hAnsi="Minion Pro" w:cs="Times New Roman"/>
      <w:color w:val="000000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qFormat/>
    <w:rsid w:val="0064012E"/>
    <w:pPr>
      <w:widowControl/>
      <w:spacing w:after="0" w:line="260" w:lineRule="atLeast"/>
    </w:pPr>
    <w:rPr>
      <w:rFonts w:ascii="Minion Pro" w:eastAsia="宋体" w:hAnsi="Minion Pro" w:cs="Times New Roman"/>
      <w:noProof/>
      <w:color w:val="000000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671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1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1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1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7</cp:revision>
  <dcterms:created xsi:type="dcterms:W3CDTF">2025-11-06T02:30:00Z</dcterms:created>
  <dcterms:modified xsi:type="dcterms:W3CDTF">2025-11-06T05:20:00Z</dcterms:modified>
</cp:coreProperties>
</file>