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915928" w14:textId="4C449E54" w:rsidR="00392CD4" w:rsidRPr="00392CD4" w:rsidRDefault="00E41C48" w:rsidP="00392CD4">
      <w:pPr>
        <w:keepNext/>
        <w:keepLines/>
        <w:spacing w:after="0" w:line="240" w:lineRule="auto"/>
        <w:jc w:val="center"/>
        <w:outlineLvl w:val="0"/>
        <w:rPr>
          <w:rFonts w:ascii="Times New Roman" w:eastAsia="等线 Light" w:hAnsi="Times New Roman" w:cs="Times New Roman"/>
          <w:b/>
          <w:caps/>
          <w:color w:val="000000"/>
          <w:kern w:val="0"/>
          <w14:ligatures w14:val="none"/>
        </w:rPr>
      </w:pPr>
      <w:r>
        <w:rPr>
          <w:rFonts w:cs="Times New Roman"/>
        </w:rPr>
        <w:t xml:space="preserve">Supplementary </w:t>
      </w:r>
      <w:r>
        <w:t>Materials S1</w:t>
      </w:r>
    </w:p>
    <w:p w14:paraId="341610D3" w14:textId="77777777" w:rsidR="00392CD4" w:rsidRPr="00392CD4" w:rsidRDefault="00392CD4" w:rsidP="00392CD4">
      <w:pPr>
        <w:spacing w:after="240" w:line="240" w:lineRule="auto"/>
        <w:rPr>
          <w:rFonts w:ascii="Times New Roman" w:eastAsia="等线" w:hAnsi="Times New Roman" w:cs="Times New Roman"/>
          <w:kern w:val="0"/>
          <w:sz w:val="24"/>
          <w:szCs w:val="24"/>
          <w14:ligatures w14:val="none"/>
        </w:rPr>
      </w:pPr>
    </w:p>
    <w:p w14:paraId="4D903875" w14:textId="77777777" w:rsidR="00392CD4" w:rsidRPr="00392CD4" w:rsidRDefault="00392CD4" w:rsidP="00392CD4">
      <w:pPr>
        <w:spacing w:after="0" w:line="240" w:lineRule="auto"/>
        <w:rPr>
          <w:rFonts w:ascii="Times New Roman" w:eastAsia="等线" w:hAnsi="Times New Roman" w:cs="Times New Roman"/>
          <w:kern w:val="0"/>
          <w14:ligatures w14:val="none"/>
        </w:rPr>
      </w:pPr>
      <w:r w:rsidRPr="00392CD4">
        <w:rPr>
          <w:rFonts w:ascii="Times New Roman" w:eastAsia="等线" w:hAnsi="Times New Roman" w:cs="Times New Roman"/>
          <w:kern w:val="0"/>
          <w14:ligatures w14:val="none"/>
        </w:rPr>
        <w:t>Hypotheses and Results Table— Summary of the specific hypotheses presented in the manuscript and whether they were verified or refuted by the data collected in the survey.</w:t>
      </w:r>
    </w:p>
    <w:p w14:paraId="30D2B71F" w14:textId="77777777" w:rsidR="00392CD4" w:rsidRPr="00392CD4" w:rsidRDefault="00392CD4" w:rsidP="00392CD4">
      <w:pPr>
        <w:spacing w:after="0" w:line="240" w:lineRule="auto"/>
        <w:rPr>
          <w:rFonts w:ascii="Times New Roman" w:eastAsia="等线" w:hAnsi="Times New Roman" w:cs="Times New Roman"/>
          <w:kern w:val="0"/>
          <w14:ligatures w14:val="none"/>
        </w:rPr>
      </w:pPr>
    </w:p>
    <w:tbl>
      <w:tblPr>
        <w:tblStyle w:val="af7"/>
        <w:tblW w:w="10830" w:type="dxa"/>
        <w:tblInd w:w="-431" w:type="dxa"/>
        <w:tblLook w:val="04A0" w:firstRow="1" w:lastRow="0" w:firstColumn="1" w:lastColumn="0" w:noHBand="0" w:noVBand="1"/>
      </w:tblPr>
      <w:tblGrid>
        <w:gridCol w:w="2827"/>
        <w:gridCol w:w="4933"/>
        <w:gridCol w:w="1316"/>
        <w:gridCol w:w="1754"/>
      </w:tblGrid>
      <w:tr w:rsidR="00392CD4" w:rsidRPr="00392CD4" w14:paraId="5950DE16" w14:textId="77777777" w:rsidTr="00ED7FD7">
        <w:tc>
          <w:tcPr>
            <w:tcW w:w="2836" w:type="dxa"/>
          </w:tcPr>
          <w:p w14:paraId="1EC7F934"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Hypothesis</w:t>
            </w:r>
          </w:p>
        </w:tc>
        <w:tc>
          <w:tcPr>
            <w:tcW w:w="4961" w:type="dxa"/>
          </w:tcPr>
          <w:p w14:paraId="78B00AAA"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Results</w:t>
            </w:r>
          </w:p>
        </w:tc>
        <w:tc>
          <w:tcPr>
            <w:tcW w:w="1276" w:type="dxa"/>
          </w:tcPr>
          <w:p w14:paraId="1496269A"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Significance</w:t>
            </w:r>
          </w:p>
        </w:tc>
        <w:tc>
          <w:tcPr>
            <w:tcW w:w="1757" w:type="dxa"/>
          </w:tcPr>
          <w:p w14:paraId="5F53ABC0"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Accept/Reject</w:t>
            </w:r>
          </w:p>
          <w:p w14:paraId="27F0BB5E"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Hypothesis</w:t>
            </w:r>
          </w:p>
        </w:tc>
      </w:tr>
      <w:tr w:rsidR="00392CD4" w:rsidRPr="00392CD4" w14:paraId="536A3AC3" w14:textId="77777777" w:rsidTr="00ED7FD7">
        <w:tc>
          <w:tcPr>
            <w:tcW w:w="2836" w:type="dxa"/>
          </w:tcPr>
          <w:p w14:paraId="0E64E323" w14:textId="77777777" w:rsidR="00392CD4" w:rsidRPr="00392CD4" w:rsidRDefault="00392CD4" w:rsidP="00392CD4">
            <w:pPr>
              <w:numPr>
                <w:ilvl w:val="0"/>
                <w:numId w:val="4"/>
              </w:numPr>
              <w:contextualSpacing/>
              <w:rPr>
                <w:rFonts w:ascii="Times New Roman" w:eastAsia="Calibri" w:hAnsi="Times New Roman" w:cs="Times New Roman"/>
              </w:rPr>
            </w:pPr>
            <w:r w:rsidRPr="00392CD4">
              <w:rPr>
                <w:rFonts w:ascii="Times New Roman" w:eastAsia="Calibri" w:hAnsi="Times New Roman" w:cs="Times New Roman"/>
              </w:rPr>
              <w:t xml:space="preserve">(A) Younger patients would be more concerned about gynecomastia and thus be less interested in tE2. </w:t>
            </w:r>
          </w:p>
          <w:p w14:paraId="4F6A73D4" w14:textId="77777777" w:rsidR="00392CD4" w:rsidRPr="00392CD4" w:rsidRDefault="00392CD4" w:rsidP="00392CD4">
            <w:pPr>
              <w:ind w:left="360"/>
              <w:contextualSpacing/>
              <w:rPr>
                <w:rFonts w:ascii="Times New Roman" w:eastAsia="Calibri" w:hAnsi="Times New Roman" w:cs="Times New Roman"/>
              </w:rPr>
            </w:pPr>
          </w:p>
          <w:p w14:paraId="41EA7C1C" w14:textId="77777777" w:rsidR="00392CD4" w:rsidRPr="00392CD4" w:rsidRDefault="00392CD4" w:rsidP="00392CD4">
            <w:pPr>
              <w:ind w:left="360"/>
              <w:contextualSpacing/>
              <w:rPr>
                <w:rFonts w:ascii="Times New Roman" w:eastAsia="Calibri" w:hAnsi="Times New Roman" w:cs="Times New Roman"/>
              </w:rPr>
            </w:pPr>
            <w:r w:rsidRPr="00392CD4">
              <w:rPr>
                <w:rFonts w:ascii="Times New Roman" w:eastAsia="Calibri" w:hAnsi="Times New Roman" w:cs="Times New Roman"/>
              </w:rPr>
              <w:t>(B) Older patients would be more interested in tE2.</w:t>
            </w:r>
          </w:p>
        </w:tc>
        <w:tc>
          <w:tcPr>
            <w:tcW w:w="4961" w:type="dxa"/>
          </w:tcPr>
          <w:p w14:paraId="5BA80DD2" w14:textId="32B713AF" w:rsidR="00392CD4" w:rsidRPr="00392CD4" w:rsidRDefault="00392CD4" w:rsidP="00392CD4">
            <w:pPr>
              <w:numPr>
                <w:ilvl w:val="0"/>
                <w:numId w:val="5"/>
              </w:numPr>
              <w:contextualSpacing/>
              <w:rPr>
                <w:rFonts w:ascii="Times New Roman" w:eastAsia="Calibri" w:hAnsi="Times New Roman" w:cs="Times New Roman"/>
              </w:rPr>
            </w:pPr>
            <w:r w:rsidRPr="00392CD4">
              <w:rPr>
                <w:rFonts w:ascii="Times New Roman" w:eastAsia="Calibri" w:hAnsi="Times New Roman" w:cs="Times New Roman"/>
              </w:rPr>
              <w:t>No Mediation -- Age was significantly negatively associated with concerns about gynecomastia (B = -</w:t>
            </w:r>
            <w:r w:rsidRPr="00392CD4">
              <w:rPr>
                <w:rFonts w:ascii="Times New Roman" w:hAnsi="Times New Roman" w:cs="Times New Roman" w:hint="eastAsia"/>
                <w:lang w:eastAsia="zh-CN"/>
              </w:rPr>
              <w:t>0</w:t>
            </w:r>
            <w:r w:rsidRPr="00392CD4">
              <w:rPr>
                <w:rFonts w:ascii="Times New Roman" w:eastAsia="Calibri" w:hAnsi="Times New Roman" w:cs="Times New Roman"/>
              </w:rPr>
              <w:t>.033, p &lt;</w:t>
            </w:r>
            <w:r w:rsidRPr="00392CD4">
              <w:rPr>
                <w:rFonts w:ascii="Times New Roman" w:hAnsi="Times New Roman" w:cs="Times New Roman" w:hint="eastAsia"/>
                <w:lang w:eastAsia="zh-CN"/>
              </w:rPr>
              <w:t>0</w:t>
            </w:r>
            <w:r w:rsidRPr="00392CD4">
              <w:rPr>
                <w:rFonts w:ascii="Times New Roman" w:eastAsia="Calibri" w:hAnsi="Times New Roman" w:cs="Times New Roman"/>
              </w:rPr>
              <w:t>.001), where older patients had less concern. However, concern about gynecomastia did not significantly predict interest in treatment (B = -</w:t>
            </w:r>
            <w:r w:rsidRPr="00392CD4">
              <w:rPr>
                <w:rFonts w:ascii="Times New Roman" w:hAnsi="Times New Roman" w:cs="Times New Roman" w:hint="eastAsia"/>
                <w:lang w:eastAsia="zh-CN"/>
              </w:rPr>
              <w:t>0</w:t>
            </w:r>
            <w:r w:rsidRPr="00392CD4">
              <w:rPr>
                <w:rFonts w:ascii="Times New Roman" w:eastAsia="Calibri" w:hAnsi="Times New Roman" w:cs="Times New Roman"/>
              </w:rPr>
              <w:t xml:space="preserve">.004, </w:t>
            </w:r>
            <w:r w:rsidR="005D2FC5" w:rsidRPr="005D2FC5">
              <w:rPr>
                <w:rFonts w:ascii="Times New Roman" w:eastAsia="Calibri" w:hAnsi="Times New Roman" w:cs="Times New Roman"/>
                <w:i/>
              </w:rPr>
              <w:t>p</w:t>
            </w:r>
            <w:r w:rsidRPr="00392CD4">
              <w:rPr>
                <w:rFonts w:ascii="Times New Roman" w:eastAsia="Calibri" w:hAnsi="Times New Roman" w:cs="Times New Roman"/>
              </w:rPr>
              <w:t xml:space="preserve"> = </w:t>
            </w:r>
            <w:r w:rsidRPr="00392CD4">
              <w:rPr>
                <w:rFonts w:ascii="Times New Roman" w:hAnsi="Times New Roman" w:cs="Times New Roman" w:hint="eastAsia"/>
                <w:lang w:eastAsia="zh-CN"/>
              </w:rPr>
              <w:t>0</w:t>
            </w:r>
            <w:r w:rsidRPr="00392CD4">
              <w:rPr>
                <w:rFonts w:ascii="Times New Roman" w:eastAsia="Calibri" w:hAnsi="Times New Roman" w:cs="Times New Roman"/>
              </w:rPr>
              <w:t xml:space="preserve">.941). The direct effect of age on interest remained significant (B = </w:t>
            </w:r>
            <w:r w:rsidRPr="00392CD4">
              <w:rPr>
                <w:rFonts w:ascii="Times New Roman" w:hAnsi="Times New Roman" w:cs="Times New Roman" w:hint="eastAsia"/>
                <w:lang w:eastAsia="zh-CN"/>
              </w:rPr>
              <w:t>0</w:t>
            </w:r>
            <w:r w:rsidRPr="00392CD4">
              <w:rPr>
                <w:rFonts w:ascii="Times New Roman" w:eastAsia="Calibri" w:hAnsi="Times New Roman" w:cs="Times New Roman"/>
              </w:rPr>
              <w:t xml:space="preserve">.016, </w:t>
            </w:r>
            <w:r w:rsidR="005D2FC5" w:rsidRPr="005D2FC5">
              <w:rPr>
                <w:rFonts w:ascii="Times New Roman" w:eastAsia="Calibri" w:hAnsi="Times New Roman" w:cs="Times New Roman"/>
                <w:i/>
              </w:rPr>
              <w:t>p</w:t>
            </w:r>
            <w:r w:rsidRPr="00392CD4">
              <w:rPr>
                <w:rFonts w:ascii="Times New Roman" w:eastAsia="Calibri" w:hAnsi="Times New Roman" w:cs="Times New Roman"/>
              </w:rPr>
              <w:t xml:space="preserve"> = </w:t>
            </w:r>
            <w:r w:rsidRPr="00392CD4">
              <w:rPr>
                <w:rFonts w:ascii="Times New Roman" w:hAnsi="Times New Roman" w:cs="Times New Roman" w:hint="eastAsia"/>
                <w:lang w:eastAsia="zh-CN"/>
              </w:rPr>
              <w:t>0</w:t>
            </w:r>
            <w:r w:rsidRPr="00392CD4">
              <w:rPr>
                <w:rFonts w:ascii="Times New Roman" w:eastAsia="Calibri" w:hAnsi="Times New Roman" w:cs="Times New Roman"/>
              </w:rPr>
              <w:t xml:space="preserve">.030); the indirect effect was not significant, suggesting no </w:t>
            </w:r>
            <w:bookmarkStart w:id="0" w:name="_GoBack"/>
            <w:bookmarkEnd w:id="0"/>
            <w:r w:rsidRPr="00392CD4">
              <w:rPr>
                <w:rFonts w:ascii="Times New Roman" w:eastAsia="Calibri" w:hAnsi="Times New Roman" w:cs="Times New Roman"/>
              </w:rPr>
              <w:t>evidence of mediation. While older patients are less concerned about gynecomastia, this concern does not mediate or account for their slightly higher interest in tE2.</w:t>
            </w:r>
          </w:p>
          <w:p w14:paraId="59270E59" w14:textId="6CA928E5" w:rsidR="00392CD4" w:rsidRPr="00392CD4" w:rsidRDefault="00392CD4" w:rsidP="00392CD4">
            <w:pPr>
              <w:numPr>
                <w:ilvl w:val="0"/>
                <w:numId w:val="5"/>
              </w:numPr>
              <w:contextualSpacing/>
              <w:rPr>
                <w:rFonts w:ascii="Times New Roman" w:eastAsia="Calibri" w:hAnsi="Times New Roman" w:cs="Times New Roman"/>
              </w:rPr>
            </w:pPr>
            <w:r w:rsidRPr="00392CD4">
              <w:rPr>
                <w:rFonts w:ascii="Times New Roman" w:eastAsia="Calibri" w:hAnsi="Times New Roman" w:cs="Times New Roman"/>
              </w:rPr>
              <w:t>A significant positive, weak association was found between age and interest in tE2 (R</w:t>
            </w:r>
            <w:r w:rsidRPr="00392CD4">
              <w:rPr>
                <w:rFonts w:ascii="Times New Roman" w:eastAsia="Calibri" w:hAnsi="Times New Roman" w:cs="Times New Roman"/>
                <w:vertAlign w:val="superscript"/>
              </w:rPr>
              <w:t>2</w:t>
            </w:r>
            <w:r w:rsidRPr="00392CD4">
              <w:rPr>
                <w:rFonts w:ascii="Times New Roman" w:eastAsia="Calibri" w:hAnsi="Times New Roman" w:cs="Times New Roman"/>
              </w:rPr>
              <w:t xml:space="preserve"> = </w:t>
            </w:r>
            <w:r w:rsidRPr="00392CD4">
              <w:rPr>
                <w:rFonts w:ascii="Times New Roman" w:hAnsi="Times New Roman" w:cs="Times New Roman" w:hint="eastAsia"/>
                <w:lang w:eastAsia="zh-CN"/>
              </w:rPr>
              <w:t>0</w:t>
            </w:r>
            <w:r w:rsidRPr="00392CD4">
              <w:rPr>
                <w:rFonts w:ascii="Times New Roman" w:eastAsia="Calibri" w:hAnsi="Times New Roman" w:cs="Times New Roman"/>
              </w:rPr>
              <w:t xml:space="preserve">.117, </w:t>
            </w:r>
            <w:r w:rsidR="005D2FC5" w:rsidRPr="005D2FC5">
              <w:rPr>
                <w:rFonts w:ascii="Times New Roman" w:eastAsia="Calibri" w:hAnsi="Times New Roman" w:cs="Times New Roman"/>
                <w:i/>
              </w:rPr>
              <w:t>p</w:t>
            </w:r>
            <w:r w:rsidRPr="00392CD4">
              <w:rPr>
                <w:rFonts w:ascii="Times New Roman" w:eastAsia="Calibri" w:hAnsi="Times New Roman" w:cs="Times New Roman"/>
              </w:rPr>
              <w:t xml:space="preserve"> = </w:t>
            </w:r>
            <w:r w:rsidRPr="00392CD4">
              <w:rPr>
                <w:rFonts w:ascii="Times New Roman" w:hAnsi="Times New Roman" w:cs="Times New Roman" w:hint="eastAsia"/>
                <w:lang w:eastAsia="zh-CN"/>
              </w:rPr>
              <w:t>0</w:t>
            </w:r>
            <w:r w:rsidRPr="00392CD4">
              <w:rPr>
                <w:rFonts w:ascii="Times New Roman" w:eastAsia="Calibri" w:hAnsi="Times New Roman" w:cs="Times New Roman"/>
              </w:rPr>
              <w:t>.019), with higher interest intE2 among older patients.</w:t>
            </w:r>
          </w:p>
        </w:tc>
        <w:tc>
          <w:tcPr>
            <w:tcW w:w="1276" w:type="dxa"/>
          </w:tcPr>
          <w:p w14:paraId="4A5E5D19" w14:textId="08525B6B"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 xml:space="preserve">(A) </w:t>
            </w:r>
            <w:r w:rsidR="005D2FC5" w:rsidRPr="005D2FC5">
              <w:rPr>
                <w:rFonts w:ascii="Times New Roman" w:eastAsia="Calibri" w:hAnsi="Times New Roman" w:cs="Times New Roman"/>
                <w:i/>
                <w:iCs/>
              </w:rPr>
              <w:t>p</w:t>
            </w:r>
            <w:r w:rsidRPr="00392CD4">
              <w:rPr>
                <w:rFonts w:ascii="Times New Roman" w:eastAsia="Calibri" w:hAnsi="Times New Roman" w:cs="Times New Roman"/>
              </w:rPr>
              <w:t xml:space="preserve"> = </w:t>
            </w:r>
            <w:r w:rsidRPr="00392CD4">
              <w:rPr>
                <w:rFonts w:ascii="Times New Roman" w:hAnsi="Times New Roman" w:cs="Times New Roman" w:hint="eastAsia"/>
                <w:lang w:eastAsia="zh-CN"/>
              </w:rPr>
              <w:t>0</w:t>
            </w:r>
            <w:r w:rsidRPr="00392CD4">
              <w:rPr>
                <w:rFonts w:ascii="Times New Roman" w:eastAsia="Calibri" w:hAnsi="Times New Roman" w:cs="Times New Roman"/>
              </w:rPr>
              <w:t>.941</w:t>
            </w:r>
          </w:p>
          <w:p w14:paraId="21267016" w14:textId="77777777" w:rsidR="00392CD4" w:rsidRPr="00392CD4" w:rsidRDefault="00392CD4" w:rsidP="00392CD4">
            <w:pPr>
              <w:rPr>
                <w:rFonts w:ascii="Times New Roman" w:eastAsia="Calibri" w:hAnsi="Times New Roman" w:cs="Times New Roman"/>
              </w:rPr>
            </w:pPr>
          </w:p>
          <w:p w14:paraId="5AA6B3F6" w14:textId="77777777" w:rsidR="00392CD4" w:rsidRPr="00392CD4" w:rsidRDefault="00392CD4" w:rsidP="00392CD4">
            <w:pPr>
              <w:rPr>
                <w:rFonts w:ascii="Times New Roman" w:eastAsia="Calibri" w:hAnsi="Times New Roman" w:cs="Times New Roman"/>
              </w:rPr>
            </w:pPr>
          </w:p>
          <w:p w14:paraId="4852D881" w14:textId="70C42419"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 xml:space="preserve">(B) </w:t>
            </w:r>
            <w:r w:rsidR="005D2FC5" w:rsidRPr="005D2FC5">
              <w:rPr>
                <w:rFonts w:ascii="Times New Roman" w:eastAsia="Calibri" w:hAnsi="Times New Roman" w:cs="Times New Roman"/>
                <w:i/>
                <w:iCs/>
              </w:rPr>
              <w:t>p</w:t>
            </w:r>
            <w:r w:rsidRPr="00392CD4">
              <w:rPr>
                <w:rFonts w:ascii="Times New Roman" w:eastAsia="Calibri" w:hAnsi="Times New Roman" w:cs="Times New Roman"/>
              </w:rPr>
              <w:t xml:space="preserve"> = </w:t>
            </w:r>
            <w:r w:rsidRPr="00392CD4">
              <w:rPr>
                <w:rFonts w:ascii="Times New Roman" w:hAnsi="Times New Roman" w:cs="Times New Roman" w:hint="eastAsia"/>
                <w:lang w:eastAsia="zh-CN"/>
              </w:rPr>
              <w:t>0</w:t>
            </w:r>
            <w:r w:rsidRPr="00392CD4">
              <w:rPr>
                <w:rFonts w:ascii="Times New Roman" w:eastAsia="Calibri" w:hAnsi="Times New Roman" w:cs="Times New Roman"/>
              </w:rPr>
              <w:t>.019</w:t>
            </w:r>
          </w:p>
          <w:p w14:paraId="2D48BB89" w14:textId="77777777" w:rsidR="00392CD4" w:rsidRPr="00392CD4" w:rsidRDefault="00392CD4" w:rsidP="00392CD4">
            <w:pPr>
              <w:rPr>
                <w:rFonts w:ascii="Times New Roman" w:eastAsia="Calibri" w:hAnsi="Times New Roman" w:cs="Times New Roman"/>
              </w:rPr>
            </w:pPr>
          </w:p>
          <w:p w14:paraId="5A4F351C" w14:textId="77777777" w:rsidR="00392CD4" w:rsidRPr="00392CD4" w:rsidRDefault="00392CD4" w:rsidP="00392CD4">
            <w:pPr>
              <w:rPr>
                <w:rFonts w:ascii="Times New Roman" w:eastAsia="Calibri" w:hAnsi="Times New Roman" w:cs="Times New Roman"/>
              </w:rPr>
            </w:pPr>
          </w:p>
        </w:tc>
        <w:tc>
          <w:tcPr>
            <w:tcW w:w="1757" w:type="dxa"/>
          </w:tcPr>
          <w:p w14:paraId="2BB551CF"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(A) Reject</w:t>
            </w:r>
          </w:p>
          <w:p w14:paraId="6610357C" w14:textId="77777777" w:rsidR="00392CD4" w:rsidRPr="00392CD4" w:rsidRDefault="00392CD4" w:rsidP="00392CD4">
            <w:pPr>
              <w:rPr>
                <w:rFonts w:ascii="Times New Roman" w:eastAsia="Calibri" w:hAnsi="Times New Roman" w:cs="Times New Roman"/>
              </w:rPr>
            </w:pPr>
          </w:p>
          <w:p w14:paraId="16E0B43C" w14:textId="77777777" w:rsidR="00392CD4" w:rsidRPr="00392CD4" w:rsidRDefault="00392CD4" w:rsidP="00392CD4">
            <w:pPr>
              <w:rPr>
                <w:rFonts w:ascii="Times New Roman" w:eastAsia="Calibri" w:hAnsi="Times New Roman" w:cs="Times New Roman"/>
              </w:rPr>
            </w:pPr>
          </w:p>
          <w:p w14:paraId="456F21A3"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(B) Accept</w:t>
            </w:r>
          </w:p>
        </w:tc>
      </w:tr>
      <w:tr w:rsidR="00392CD4" w:rsidRPr="00392CD4" w14:paraId="6D140D52" w14:textId="77777777" w:rsidTr="00ED7FD7">
        <w:tc>
          <w:tcPr>
            <w:tcW w:w="2836" w:type="dxa"/>
          </w:tcPr>
          <w:p w14:paraId="2D5D2ECC" w14:textId="77777777" w:rsidR="00392CD4" w:rsidRPr="00392CD4" w:rsidRDefault="00392CD4" w:rsidP="00392CD4">
            <w:pPr>
              <w:numPr>
                <w:ilvl w:val="0"/>
                <w:numId w:val="4"/>
              </w:numPr>
              <w:contextualSpacing/>
              <w:rPr>
                <w:rFonts w:ascii="Times New Roman" w:eastAsia="Calibri" w:hAnsi="Times New Roman" w:cs="Times New Roman"/>
              </w:rPr>
            </w:pPr>
            <w:r w:rsidRPr="00392CD4">
              <w:rPr>
                <w:rFonts w:ascii="Times New Roman" w:eastAsia="Calibri" w:hAnsi="Times New Roman" w:cs="Times New Roman"/>
              </w:rPr>
              <w:t>(A) ADT-inexperienced patients would be more concerned about gynecomastia and thus less interested in tE2.</w:t>
            </w:r>
          </w:p>
          <w:p w14:paraId="6AD9076C" w14:textId="77777777" w:rsidR="00392CD4" w:rsidRPr="00392CD4" w:rsidRDefault="00392CD4" w:rsidP="00392CD4">
            <w:pPr>
              <w:ind w:left="360"/>
              <w:contextualSpacing/>
              <w:rPr>
                <w:rFonts w:ascii="Times New Roman" w:eastAsia="Calibri" w:hAnsi="Times New Roman" w:cs="Times New Roman"/>
              </w:rPr>
            </w:pPr>
            <w:r w:rsidRPr="00392CD4">
              <w:rPr>
                <w:rFonts w:ascii="Times New Roman" w:eastAsia="Calibri" w:hAnsi="Times New Roman" w:cs="Times New Roman"/>
              </w:rPr>
              <w:t>(B) Patients with current/past use of non E2 ADT would be more interested in tE2 to provide relief from side effects.</w:t>
            </w:r>
          </w:p>
        </w:tc>
        <w:tc>
          <w:tcPr>
            <w:tcW w:w="4961" w:type="dxa"/>
          </w:tcPr>
          <w:p w14:paraId="22FEA6BC" w14:textId="0DDFC474"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(A) No mediation – ADT status was not significantly associated with concern about gynecomastia (B = -</w:t>
            </w:r>
            <w:r w:rsidRPr="00392CD4">
              <w:rPr>
                <w:rFonts w:ascii="Times New Roman" w:hAnsi="Times New Roman" w:cs="Times New Roman" w:hint="eastAsia"/>
                <w:lang w:eastAsia="zh-CN"/>
              </w:rPr>
              <w:t>0</w:t>
            </w:r>
            <w:r w:rsidRPr="00392CD4">
              <w:rPr>
                <w:rFonts w:ascii="Times New Roman" w:eastAsia="Calibri" w:hAnsi="Times New Roman" w:cs="Times New Roman"/>
              </w:rPr>
              <w:t xml:space="preserve">.24, </w:t>
            </w:r>
            <w:r w:rsidR="005D2FC5" w:rsidRPr="005D2FC5">
              <w:rPr>
                <w:rFonts w:ascii="Times New Roman" w:eastAsia="Calibri" w:hAnsi="Times New Roman" w:cs="Times New Roman"/>
                <w:i/>
              </w:rPr>
              <w:t>p</w:t>
            </w:r>
            <w:r w:rsidRPr="00392CD4">
              <w:rPr>
                <w:rFonts w:ascii="Times New Roman" w:eastAsia="Calibri" w:hAnsi="Times New Roman" w:cs="Times New Roman"/>
              </w:rPr>
              <w:t xml:space="preserve"> = </w:t>
            </w:r>
            <w:r w:rsidRPr="00392CD4">
              <w:rPr>
                <w:rFonts w:ascii="Times New Roman" w:hAnsi="Times New Roman" w:cs="Times New Roman" w:hint="eastAsia"/>
                <w:lang w:eastAsia="zh-CN"/>
              </w:rPr>
              <w:t>0</w:t>
            </w:r>
            <w:r w:rsidRPr="00392CD4">
              <w:rPr>
                <w:rFonts w:ascii="Times New Roman" w:eastAsia="Calibri" w:hAnsi="Times New Roman" w:cs="Times New Roman"/>
              </w:rPr>
              <w:t>.065), though it approached significance. Concern about gynecomastia wasn’t a significant predictor of interest in tE2 (B = -</w:t>
            </w:r>
            <w:r w:rsidRPr="00392CD4">
              <w:rPr>
                <w:rFonts w:ascii="Times New Roman" w:hAnsi="Times New Roman" w:cs="Times New Roman" w:hint="eastAsia"/>
                <w:lang w:eastAsia="zh-CN"/>
              </w:rPr>
              <w:t>0</w:t>
            </w:r>
            <w:r w:rsidRPr="00392CD4">
              <w:rPr>
                <w:rFonts w:ascii="Times New Roman" w:eastAsia="Calibri" w:hAnsi="Times New Roman" w:cs="Times New Roman"/>
              </w:rPr>
              <w:t xml:space="preserve">.03, </w:t>
            </w:r>
            <w:r w:rsidR="005D2FC5" w:rsidRPr="005D2FC5">
              <w:rPr>
                <w:rFonts w:ascii="Times New Roman" w:eastAsia="Calibri" w:hAnsi="Times New Roman" w:cs="Times New Roman"/>
                <w:i/>
              </w:rPr>
              <w:t>p</w:t>
            </w:r>
            <w:r w:rsidRPr="00392CD4">
              <w:rPr>
                <w:rFonts w:ascii="Times New Roman" w:eastAsia="Calibri" w:hAnsi="Times New Roman" w:cs="Times New Roman"/>
              </w:rPr>
              <w:t xml:space="preserve"> = </w:t>
            </w:r>
            <w:r w:rsidRPr="00392CD4">
              <w:rPr>
                <w:rFonts w:ascii="Times New Roman" w:hAnsi="Times New Roman" w:cs="Times New Roman" w:hint="eastAsia"/>
                <w:lang w:eastAsia="zh-CN"/>
              </w:rPr>
              <w:t>0</w:t>
            </w:r>
            <w:r w:rsidRPr="00392CD4">
              <w:rPr>
                <w:rFonts w:ascii="Times New Roman" w:eastAsia="Calibri" w:hAnsi="Times New Roman" w:cs="Times New Roman"/>
              </w:rPr>
              <w:t>.566). The indirect effect via concern wasn’t significant, suggesting that concern about gynecomastia does not mediate the association between ADT status and interest in tE2.</w:t>
            </w:r>
          </w:p>
          <w:p w14:paraId="1E4F2E60" w14:textId="41B75702"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 xml:space="preserve">(B) Results indicated a statistically significant difference in ranked preference for tE2 between the two groups, U = 14120.00, </w:t>
            </w:r>
            <w:r w:rsidRPr="00392CD4">
              <w:rPr>
                <w:rFonts w:ascii="Times New Roman" w:eastAsia="Calibri" w:hAnsi="Times New Roman" w:cs="Times New Roman"/>
                <w:i/>
                <w:iCs/>
              </w:rPr>
              <w:t>Z</w:t>
            </w:r>
            <w:r w:rsidRPr="00392CD4">
              <w:rPr>
                <w:rFonts w:ascii="Times New Roman" w:eastAsia="Calibri" w:hAnsi="Times New Roman" w:cs="Times New Roman"/>
              </w:rPr>
              <w:t xml:space="preserve"> = -2.10, </w:t>
            </w:r>
            <w:r w:rsidR="005D2FC5" w:rsidRPr="005D2FC5">
              <w:rPr>
                <w:rFonts w:ascii="Times New Roman" w:eastAsia="Calibri" w:hAnsi="Times New Roman" w:cs="Times New Roman"/>
                <w:i/>
                <w:iCs/>
              </w:rPr>
              <w:t>p</w:t>
            </w:r>
            <w:r w:rsidRPr="00392CD4">
              <w:rPr>
                <w:rFonts w:ascii="Times New Roman" w:eastAsia="Calibri" w:hAnsi="Times New Roman" w:cs="Times New Roman"/>
              </w:rPr>
              <w:t xml:space="preserve"> = </w:t>
            </w:r>
            <w:r w:rsidRPr="00392CD4">
              <w:rPr>
                <w:rFonts w:ascii="Times New Roman" w:hAnsi="Times New Roman" w:cs="Times New Roman" w:hint="eastAsia"/>
                <w:lang w:eastAsia="zh-CN"/>
              </w:rPr>
              <w:t>0</w:t>
            </w:r>
            <w:r w:rsidRPr="00392CD4">
              <w:rPr>
                <w:rFonts w:ascii="Times New Roman" w:eastAsia="Calibri" w:hAnsi="Times New Roman" w:cs="Times New Roman"/>
              </w:rPr>
              <w:t>.035. Means were skewed more toward higher interest among those who had never been on ADT (M = 2.84, SD = 1.20) vs. those with current/previous exposure (M = 2.58, SD = 1.15).</w:t>
            </w:r>
          </w:p>
        </w:tc>
        <w:tc>
          <w:tcPr>
            <w:tcW w:w="1276" w:type="dxa"/>
          </w:tcPr>
          <w:p w14:paraId="5EB2D591" w14:textId="77777777" w:rsidR="00392CD4" w:rsidRPr="00392CD4" w:rsidRDefault="00392CD4" w:rsidP="00392CD4">
            <w:pPr>
              <w:rPr>
                <w:rFonts w:ascii="Times New Roman" w:eastAsia="Calibri" w:hAnsi="Times New Roman" w:cs="Times New Roman"/>
              </w:rPr>
            </w:pPr>
          </w:p>
          <w:p w14:paraId="0DB7FA77" w14:textId="4087C02A"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 xml:space="preserve">(A) </w:t>
            </w:r>
            <w:r w:rsidR="005D2FC5" w:rsidRPr="005D2FC5">
              <w:rPr>
                <w:rFonts w:ascii="Times New Roman" w:eastAsia="Calibri" w:hAnsi="Times New Roman" w:cs="Times New Roman"/>
                <w:i/>
                <w:iCs/>
              </w:rPr>
              <w:t>p</w:t>
            </w:r>
            <w:r w:rsidRPr="00392CD4">
              <w:rPr>
                <w:rFonts w:ascii="Times New Roman" w:eastAsia="Calibri" w:hAnsi="Times New Roman" w:cs="Times New Roman"/>
              </w:rPr>
              <w:t xml:space="preserve"> = </w:t>
            </w:r>
            <w:r w:rsidRPr="00392CD4">
              <w:rPr>
                <w:rFonts w:ascii="Times New Roman" w:hAnsi="Times New Roman" w:cs="Times New Roman" w:hint="eastAsia"/>
                <w:lang w:eastAsia="zh-CN"/>
              </w:rPr>
              <w:t>0</w:t>
            </w:r>
            <w:r w:rsidRPr="00392CD4">
              <w:rPr>
                <w:rFonts w:ascii="Times New Roman" w:eastAsia="Calibri" w:hAnsi="Times New Roman" w:cs="Times New Roman"/>
              </w:rPr>
              <w:t>.566</w:t>
            </w:r>
          </w:p>
          <w:p w14:paraId="66105216" w14:textId="77777777" w:rsidR="00392CD4" w:rsidRPr="00392CD4" w:rsidRDefault="00392CD4" w:rsidP="00392CD4">
            <w:pPr>
              <w:rPr>
                <w:rFonts w:ascii="Times New Roman" w:eastAsia="Calibri" w:hAnsi="Times New Roman" w:cs="Times New Roman"/>
              </w:rPr>
            </w:pPr>
          </w:p>
          <w:p w14:paraId="1B2A124D" w14:textId="77777777" w:rsidR="00392CD4" w:rsidRPr="00392CD4" w:rsidRDefault="00392CD4" w:rsidP="00392CD4">
            <w:pPr>
              <w:rPr>
                <w:rFonts w:ascii="Times New Roman" w:eastAsia="Calibri" w:hAnsi="Times New Roman" w:cs="Times New Roman"/>
              </w:rPr>
            </w:pPr>
          </w:p>
          <w:p w14:paraId="380CD490" w14:textId="6DEC89D3"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 xml:space="preserve">(B) </w:t>
            </w:r>
            <w:r w:rsidR="005D2FC5" w:rsidRPr="005D2FC5">
              <w:rPr>
                <w:rFonts w:ascii="Times New Roman" w:eastAsia="Calibri" w:hAnsi="Times New Roman" w:cs="Times New Roman"/>
                <w:i/>
                <w:iCs/>
              </w:rPr>
              <w:t>p</w:t>
            </w:r>
            <w:r w:rsidRPr="00392CD4">
              <w:rPr>
                <w:rFonts w:ascii="Times New Roman" w:eastAsia="Calibri" w:hAnsi="Times New Roman" w:cs="Times New Roman"/>
              </w:rPr>
              <w:t xml:space="preserve"> = </w:t>
            </w:r>
            <w:r w:rsidRPr="00392CD4">
              <w:rPr>
                <w:rFonts w:ascii="Times New Roman" w:hAnsi="Times New Roman" w:cs="Times New Roman" w:hint="eastAsia"/>
                <w:lang w:eastAsia="zh-CN"/>
              </w:rPr>
              <w:t>0</w:t>
            </w:r>
            <w:r w:rsidRPr="00392CD4">
              <w:rPr>
                <w:rFonts w:ascii="Times New Roman" w:eastAsia="Calibri" w:hAnsi="Times New Roman" w:cs="Times New Roman"/>
              </w:rPr>
              <w:t>.035</w:t>
            </w:r>
          </w:p>
        </w:tc>
        <w:tc>
          <w:tcPr>
            <w:tcW w:w="1757" w:type="dxa"/>
          </w:tcPr>
          <w:p w14:paraId="5F4361D1" w14:textId="77777777" w:rsidR="00392CD4" w:rsidRPr="00392CD4" w:rsidRDefault="00392CD4" w:rsidP="00392CD4">
            <w:pPr>
              <w:rPr>
                <w:rFonts w:ascii="Times New Roman" w:eastAsia="Calibri" w:hAnsi="Times New Roman" w:cs="Times New Roman"/>
              </w:rPr>
            </w:pPr>
          </w:p>
          <w:p w14:paraId="370C7009"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(A) Reject</w:t>
            </w:r>
          </w:p>
          <w:p w14:paraId="7332CC54" w14:textId="77777777" w:rsidR="00392CD4" w:rsidRPr="00392CD4" w:rsidRDefault="00392CD4" w:rsidP="00392CD4">
            <w:pPr>
              <w:rPr>
                <w:rFonts w:ascii="Times New Roman" w:eastAsia="Calibri" w:hAnsi="Times New Roman" w:cs="Times New Roman"/>
              </w:rPr>
            </w:pPr>
          </w:p>
          <w:p w14:paraId="7ED5A228" w14:textId="77777777" w:rsidR="00392CD4" w:rsidRPr="00392CD4" w:rsidRDefault="00392CD4" w:rsidP="00392CD4">
            <w:pPr>
              <w:rPr>
                <w:rFonts w:ascii="Times New Roman" w:eastAsia="Calibri" w:hAnsi="Times New Roman" w:cs="Times New Roman"/>
              </w:rPr>
            </w:pPr>
          </w:p>
          <w:p w14:paraId="64BACB3F"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(B) Accept</w:t>
            </w:r>
          </w:p>
        </w:tc>
      </w:tr>
      <w:tr w:rsidR="00392CD4" w:rsidRPr="00392CD4" w14:paraId="5022DA3B" w14:textId="77777777" w:rsidTr="00ED7FD7">
        <w:tc>
          <w:tcPr>
            <w:tcW w:w="2836" w:type="dxa"/>
          </w:tcPr>
          <w:p w14:paraId="354FF009" w14:textId="77777777" w:rsidR="00392CD4" w:rsidRPr="00392CD4" w:rsidRDefault="00392CD4" w:rsidP="00392CD4">
            <w:pPr>
              <w:numPr>
                <w:ilvl w:val="0"/>
                <w:numId w:val="4"/>
              </w:numPr>
              <w:contextualSpacing/>
              <w:rPr>
                <w:rFonts w:ascii="Times New Roman" w:eastAsia="Calibri" w:hAnsi="Times New Roman" w:cs="Times New Roman"/>
              </w:rPr>
            </w:pPr>
            <w:r w:rsidRPr="00392CD4">
              <w:rPr>
                <w:rFonts w:ascii="Times New Roman" w:eastAsia="Calibri" w:hAnsi="Times New Roman" w:cs="Times New Roman"/>
              </w:rPr>
              <w:t xml:space="preserve">Patients who rank depot injections (A: 3-6-month, and B: </w:t>
            </w:r>
            <w:proofErr w:type="spellStart"/>
            <w:r w:rsidRPr="00392CD4">
              <w:rPr>
                <w:rFonts w:ascii="Times New Roman" w:eastAsia="Calibri" w:hAnsi="Times New Roman" w:cs="Times New Roman"/>
              </w:rPr>
              <w:t>degarelix</w:t>
            </w:r>
            <w:proofErr w:type="spellEnd"/>
            <w:r w:rsidRPr="00392CD4">
              <w:rPr>
                <w:rFonts w:ascii="Times New Roman" w:eastAsia="Calibri" w:hAnsi="Times New Roman" w:cs="Times New Roman"/>
              </w:rPr>
              <w:t>) as less preferable would be more likely to have higher interest in tE2</w:t>
            </w:r>
          </w:p>
        </w:tc>
        <w:tc>
          <w:tcPr>
            <w:tcW w:w="4961" w:type="dxa"/>
          </w:tcPr>
          <w:p w14:paraId="56B85CD0" w14:textId="415D32C0"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 xml:space="preserve">(A) Significant difference in interest level according to ranked preference for 3-6-month depot injections, </w:t>
            </w:r>
            <w:proofErr w:type="gramStart"/>
            <w:r w:rsidRPr="00392CD4">
              <w:rPr>
                <w:rFonts w:ascii="Times New Roman" w:eastAsia="Calibri" w:hAnsi="Times New Roman" w:cs="Times New Roman"/>
              </w:rPr>
              <w:t>H(</w:t>
            </w:r>
            <w:proofErr w:type="gramEnd"/>
            <w:r w:rsidRPr="00392CD4">
              <w:rPr>
                <w:rFonts w:ascii="Times New Roman" w:eastAsia="Calibri" w:hAnsi="Times New Roman" w:cs="Times New Roman"/>
              </w:rPr>
              <w:t xml:space="preserve">3) = 118.22, </w:t>
            </w:r>
            <w:r w:rsidR="005D2FC5" w:rsidRPr="005D2FC5">
              <w:rPr>
                <w:rFonts w:ascii="Times New Roman" w:eastAsia="Calibri" w:hAnsi="Times New Roman" w:cs="Times New Roman"/>
                <w:i/>
              </w:rPr>
              <w:t>p</w:t>
            </w:r>
            <w:r w:rsidRPr="00392CD4">
              <w:rPr>
                <w:rFonts w:ascii="Times New Roman" w:eastAsia="Calibri" w:hAnsi="Times New Roman" w:cs="Times New Roman"/>
              </w:rPr>
              <w:t xml:space="preserve"> &lt; </w:t>
            </w:r>
            <w:r w:rsidRPr="00392CD4">
              <w:rPr>
                <w:rFonts w:ascii="Times New Roman" w:hAnsi="Times New Roman" w:cs="Times New Roman" w:hint="eastAsia"/>
                <w:lang w:eastAsia="zh-CN"/>
              </w:rPr>
              <w:t>0</w:t>
            </w:r>
            <w:r w:rsidRPr="00392CD4">
              <w:rPr>
                <w:rFonts w:ascii="Times New Roman" w:eastAsia="Calibri" w:hAnsi="Times New Roman" w:cs="Times New Roman"/>
              </w:rPr>
              <w:t>.001.</w:t>
            </w:r>
            <w:r w:rsidRPr="00392CD4">
              <w:rPr>
                <w:rFonts w:ascii="Times New Roman" w:eastAsia="Calibri" w:hAnsi="Times New Roman" w:cs="Times New Roman"/>
                <w:b/>
                <w:bCs/>
              </w:rPr>
              <w:t xml:space="preserve"> </w:t>
            </w:r>
            <w:r w:rsidRPr="00392CD4">
              <w:rPr>
                <w:rFonts w:ascii="Times New Roman" w:eastAsia="Calibri" w:hAnsi="Times New Roman" w:cs="Times New Roman"/>
              </w:rPr>
              <w:t xml:space="preserve">Patients who rated depot injections more highly (ranked #1) had lower interest in tE2 (M = 1.84, SD = 0.82), while those who ranked depot injected last had higher interest in tE2 (M = 3.39, SD = 0.70). </w:t>
            </w:r>
          </w:p>
          <w:p w14:paraId="79CD85B4" w14:textId="150696A0"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lastRenderedPageBreak/>
              <w:t xml:space="preserve">(B) Significant difference in interest level according to ranked preference for </w:t>
            </w:r>
            <w:proofErr w:type="spellStart"/>
            <w:r w:rsidRPr="00392CD4">
              <w:rPr>
                <w:rFonts w:ascii="Times New Roman" w:eastAsia="Calibri" w:hAnsi="Times New Roman" w:cs="Times New Roman"/>
              </w:rPr>
              <w:t>Degarelix</w:t>
            </w:r>
            <w:proofErr w:type="spellEnd"/>
            <w:r w:rsidRPr="00392CD4">
              <w:rPr>
                <w:rFonts w:ascii="Times New Roman" w:eastAsia="Calibri" w:hAnsi="Times New Roman" w:cs="Times New Roman"/>
              </w:rPr>
              <w:t xml:space="preserve"> depot injections, </w:t>
            </w:r>
            <w:proofErr w:type="gramStart"/>
            <w:r w:rsidRPr="00392CD4">
              <w:rPr>
                <w:rFonts w:ascii="Times New Roman" w:eastAsia="Calibri" w:hAnsi="Times New Roman" w:cs="Times New Roman"/>
              </w:rPr>
              <w:t>H(</w:t>
            </w:r>
            <w:proofErr w:type="gramEnd"/>
            <w:r w:rsidRPr="00392CD4">
              <w:rPr>
                <w:rFonts w:ascii="Times New Roman" w:eastAsia="Calibri" w:hAnsi="Times New Roman" w:cs="Times New Roman"/>
              </w:rPr>
              <w:t xml:space="preserve">3) = 118.22, </w:t>
            </w:r>
            <w:r w:rsidR="005D2FC5" w:rsidRPr="005D2FC5">
              <w:rPr>
                <w:rFonts w:ascii="Times New Roman" w:eastAsia="Calibri" w:hAnsi="Times New Roman" w:cs="Times New Roman"/>
                <w:i/>
              </w:rPr>
              <w:t>p</w:t>
            </w:r>
            <w:r w:rsidRPr="00392CD4">
              <w:rPr>
                <w:rFonts w:ascii="Times New Roman" w:eastAsia="Calibri" w:hAnsi="Times New Roman" w:cs="Times New Roman"/>
              </w:rPr>
              <w:t xml:space="preserve"> &lt; </w:t>
            </w:r>
            <w:r w:rsidRPr="00392CD4">
              <w:rPr>
                <w:rFonts w:ascii="Times New Roman" w:hAnsi="Times New Roman" w:cs="Times New Roman" w:hint="eastAsia"/>
                <w:lang w:eastAsia="zh-CN"/>
              </w:rPr>
              <w:t>0</w:t>
            </w:r>
            <w:r w:rsidRPr="00392CD4">
              <w:rPr>
                <w:rFonts w:ascii="Times New Roman" w:eastAsia="Calibri" w:hAnsi="Times New Roman" w:cs="Times New Roman"/>
              </w:rPr>
              <w:t xml:space="preserve">.001. Patients who rated </w:t>
            </w:r>
            <w:proofErr w:type="spellStart"/>
            <w:r w:rsidRPr="00392CD4">
              <w:rPr>
                <w:rFonts w:ascii="Times New Roman" w:eastAsia="Calibri" w:hAnsi="Times New Roman" w:cs="Times New Roman"/>
              </w:rPr>
              <w:t>Degarelix</w:t>
            </w:r>
            <w:proofErr w:type="spellEnd"/>
            <w:r w:rsidRPr="00392CD4">
              <w:rPr>
                <w:rFonts w:ascii="Times New Roman" w:eastAsia="Calibri" w:hAnsi="Times New Roman" w:cs="Times New Roman"/>
              </w:rPr>
              <w:t xml:space="preserve"> injections more highly had lower interest in tE2 (M= 1.63, SD = 0.74) vs. those who ranked </w:t>
            </w:r>
            <w:proofErr w:type="spellStart"/>
            <w:r w:rsidRPr="00392CD4">
              <w:rPr>
                <w:rFonts w:ascii="Times New Roman" w:eastAsia="Calibri" w:hAnsi="Times New Roman" w:cs="Times New Roman"/>
              </w:rPr>
              <w:t>Degarelix</w:t>
            </w:r>
            <w:proofErr w:type="spellEnd"/>
            <w:r w:rsidRPr="00392CD4">
              <w:rPr>
                <w:rFonts w:ascii="Times New Roman" w:eastAsia="Calibri" w:hAnsi="Times New Roman" w:cs="Times New Roman"/>
              </w:rPr>
              <w:t xml:space="preserve"> last (M 3.19, SD = 0.79).</w:t>
            </w:r>
          </w:p>
        </w:tc>
        <w:tc>
          <w:tcPr>
            <w:tcW w:w="1276" w:type="dxa"/>
          </w:tcPr>
          <w:p w14:paraId="5C8F4B0B" w14:textId="336A54F8"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lastRenderedPageBreak/>
              <w:t xml:space="preserve">(A) </w:t>
            </w:r>
            <w:r w:rsidR="005D2FC5" w:rsidRPr="005D2FC5">
              <w:rPr>
                <w:rFonts w:ascii="Times New Roman" w:eastAsia="Calibri" w:hAnsi="Times New Roman" w:cs="Times New Roman"/>
                <w:i/>
                <w:iCs/>
              </w:rPr>
              <w:t>p</w:t>
            </w:r>
            <w:r w:rsidRPr="00392CD4">
              <w:rPr>
                <w:rFonts w:ascii="Times New Roman" w:eastAsia="Calibri" w:hAnsi="Times New Roman" w:cs="Times New Roman"/>
              </w:rPr>
              <w:t xml:space="preserve"> &lt; </w:t>
            </w:r>
            <w:r w:rsidRPr="00392CD4">
              <w:rPr>
                <w:rFonts w:ascii="Times New Roman" w:hAnsi="Times New Roman" w:cs="Times New Roman" w:hint="eastAsia"/>
                <w:lang w:eastAsia="zh-CN"/>
              </w:rPr>
              <w:t>0</w:t>
            </w:r>
            <w:r w:rsidRPr="00392CD4">
              <w:rPr>
                <w:rFonts w:ascii="Times New Roman" w:eastAsia="Calibri" w:hAnsi="Times New Roman" w:cs="Times New Roman"/>
              </w:rPr>
              <w:t>.001</w:t>
            </w:r>
          </w:p>
          <w:p w14:paraId="003EBA32" w14:textId="77777777" w:rsidR="00392CD4" w:rsidRPr="00392CD4" w:rsidRDefault="00392CD4" w:rsidP="00392CD4">
            <w:pPr>
              <w:rPr>
                <w:rFonts w:ascii="Times New Roman" w:eastAsia="Calibri" w:hAnsi="Times New Roman" w:cs="Times New Roman"/>
              </w:rPr>
            </w:pPr>
          </w:p>
          <w:p w14:paraId="0179B170" w14:textId="733F4E24"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 xml:space="preserve">(B) </w:t>
            </w:r>
            <w:r w:rsidR="005D2FC5" w:rsidRPr="005D2FC5">
              <w:rPr>
                <w:rFonts w:ascii="Times New Roman" w:eastAsia="Calibri" w:hAnsi="Times New Roman" w:cs="Times New Roman"/>
                <w:i/>
                <w:iCs/>
              </w:rPr>
              <w:t>p</w:t>
            </w:r>
            <w:r w:rsidRPr="00392CD4">
              <w:rPr>
                <w:rFonts w:ascii="Times New Roman" w:eastAsia="Calibri" w:hAnsi="Times New Roman" w:cs="Times New Roman"/>
              </w:rPr>
              <w:t xml:space="preserve"> &lt; </w:t>
            </w:r>
            <w:r w:rsidRPr="00392CD4">
              <w:rPr>
                <w:rFonts w:ascii="Times New Roman" w:hAnsi="Times New Roman" w:cs="Times New Roman" w:hint="eastAsia"/>
                <w:lang w:eastAsia="zh-CN"/>
              </w:rPr>
              <w:t>0</w:t>
            </w:r>
            <w:r w:rsidRPr="00392CD4">
              <w:rPr>
                <w:rFonts w:ascii="Times New Roman" w:eastAsia="Calibri" w:hAnsi="Times New Roman" w:cs="Times New Roman"/>
              </w:rPr>
              <w:t>.001</w:t>
            </w:r>
          </w:p>
        </w:tc>
        <w:tc>
          <w:tcPr>
            <w:tcW w:w="1757" w:type="dxa"/>
          </w:tcPr>
          <w:p w14:paraId="3498BBAE"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(A) Accept</w:t>
            </w:r>
          </w:p>
          <w:p w14:paraId="6264C794" w14:textId="77777777" w:rsidR="00392CD4" w:rsidRPr="00392CD4" w:rsidRDefault="00392CD4" w:rsidP="00392CD4">
            <w:pPr>
              <w:rPr>
                <w:rFonts w:ascii="Times New Roman" w:eastAsia="Calibri" w:hAnsi="Times New Roman" w:cs="Times New Roman"/>
              </w:rPr>
            </w:pPr>
          </w:p>
          <w:p w14:paraId="4F497539"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(A) Accept</w:t>
            </w:r>
          </w:p>
        </w:tc>
      </w:tr>
      <w:tr w:rsidR="00392CD4" w:rsidRPr="00392CD4" w14:paraId="467DD26A" w14:textId="77777777" w:rsidTr="00ED7FD7">
        <w:tc>
          <w:tcPr>
            <w:tcW w:w="2836" w:type="dxa"/>
          </w:tcPr>
          <w:p w14:paraId="641AF10F" w14:textId="77777777" w:rsidR="00392CD4" w:rsidRPr="00392CD4" w:rsidRDefault="00392CD4" w:rsidP="00392CD4">
            <w:pPr>
              <w:numPr>
                <w:ilvl w:val="0"/>
                <w:numId w:val="4"/>
              </w:numPr>
              <w:contextualSpacing/>
              <w:rPr>
                <w:rFonts w:ascii="Times New Roman" w:eastAsia="Calibri" w:hAnsi="Times New Roman" w:cs="Times New Roman"/>
              </w:rPr>
            </w:pPr>
            <w:r w:rsidRPr="00392CD4">
              <w:rPr>
                <w:rFonts w:ascii="Times New Roman" w:eastAsia="Calibri" w:hAnsi="Times New Roman" w:cs="Times New Roman"/>
              </w:rPr>
              <w:t>Patients who disliked frequent blood testing would prefer longer-term depot injections, with fewer blood tests and thus have lower interest in tE2.</w:t>
            </w:r>
          </w:p>
        </w:tc>
        <w:tc>
          <w:tcPr>
            <w:tcW w:w="4961" w:type="dxa"/>
          </w:tcPr>
          <w:p w14:paraId="789EAE4D" w14:textId="14540A42"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 xml:space="preserve">(A) Results indicate a significant association between willingness to have more frequent blood tests and ranked preference for the 3- to 6-month depot injections (where 4 = highest rank) (U = 2633, </w:t>
            </w:r>
            <w:r w:rsidR="005D2FC5" w:rsidRPr="005D2FC5">
              <w:rPr>
                <w:rFonts w:ascii="Times New Roman" w:eastAsia="Calibri" w:hAnsi="Times New Roman" w:cs="Times New Roman"/>
                <w:i/>
              </w:rPr>
              <w:t>p</w:t>
            </w:r>
            <w:r w:rsidRPr="00392CD4">
              <w:rPr>
                <w:rFonts w:ascii="Times New Roman" w:eastAsia="Calibri" w:hAnsi="Times New Roman" w:cs="Times New Roman"/>
              </w:rPr>
              <w:t xml:space="preserve"> = </w:t>
            </w:r>
            <w:r w:rsidRPr="00392CD4">
              <w:rPr>
                <w:rFonts w:ascii="Times New Roman" w:hAnsi="Times New Roman" w:cs="Times New Roman" w:hint="eastAsia"/>
                <w:lang w:eastAsia="zh-CN"/>
              </w:rPr>
              <w:t>0</w:t>
            </w:r>
            <w:r w:rsidRPr="00392CD4">
              <w:rPr>
                <w:rFonts w:ascii="Times New Roman" w:eastAsia="Calibri" w:hAnsi="Times New Roman" w:cs="Times New Roman"/>
              </w:rPr>
              <w:t>.027). Patients who were NOT willing to have more frequent blood tests ranked the longer-term depot injections more highly.</w:t>
            </w:r>
          </w:p>
          <w:p w14:paraId="7A91C8B7" w14:textId="44A202BC"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 xml:space="preserve">(B) Though not statistically significant, the effect approached significance (U = 2832.500, Z = -1.798, </w:t>
            </w:r>
            <w:r w:rsidR="005D2FC5" w:rsidRPr="005D2FC5">
              <w:rPr>
                <w:rFonts w:ascii="Times New Roman" w:eastAsia="Calibri" w:hAnsi="Times New Roman" w:cs="Times New Roman"/>
                <w:i/>
              </w:rPr>
              <w:t>p</w:t>
            </w:r>
            <w:r w:rsidRPr="00392CD4">
              <w:rPr>
                <w:rFonts w:ascii="Times New Roman" w:eastAsia="Calibri" w:hAnsi="Times New Roman" w:cs="Times New Roman"/>
              </w:rPr>
              <w:t xml:space="preserve"> = </w:t>
            </w:r>
            <w:r w:rsidRPr="00392CD4">
              <w:rPr>
                <w:rFonts w:ascii="Times New Roman" w:hAnsi="Times New Roman" w:cs="Times New Roman" w:hint="eastAsia"/>
                <w:lang w:eastAsia="zh-CN"/>
              </w:rPr>
              <w:t>0</w:t>
            </w:r>
            <w:r w:rsidRPr="00392CD4">
              <w:rPr>
                <w:rFonts w:ascii="Times New Roman" w:eastAsia="Calibri" w:hAnsi="Times New Roman" w:cs="Times New Roman"/>
              </w:rPr>
              <w:t>.080). Those willing to have more frequent blood tests had higher interest in tE2 (M = 2.67, SD = 1.16) compared to those not willing (M = 2.16, SD = 1.17).</w:t>
            </w:r>
          </w:p>
        </w:tc>
        <w:tc>
          <w:tcPr>
            <w:tcW w:w="1276" w:type="dxa"/>
          </w:tcPr>
          <w:p w14:paraId="45CE015A" w14:textId="77777777" w:rsidR="00392CD4" w:rsidRPr="00392CD4" w:rsidRDefault="00392CD4" w:rsidP="00392CD4">
            <w:pPr>
              <w:rPr>
                <w:rFonts w:ascii="Times New Roman" w:eastAsia="Calibri" w:hAnsi="Times New Roman" w:cs="Times New Roman"/>
              </w:rPr>
            </w:pPr>
          </w:p>
          <w:p w14:paraId="0B16B0B1" w14:textId="0C349445"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 xml:space="preserve">(A) </w:t>
            </w:r>
            <w:r w:rsidR="005D2FC5" w:rsidRPr="005D2FC5">
              <w:rPr>
                <w:rFonts w:ascii="Times New Roman" w:eastAsia="Calibri" w:hAnsi="Times New Roman" w:cs="Times New Roman"/>
                <w:i/>
                <w:iCs/>
              </w:rPr>
              <w:t>p</w:t>
            </w:r>
            <w:r w:rsidRPr="00392CD4">
              <w:rPr>
                <w:rFonts w:ascii="Times New Roman" w:eastAsia="Calibri" w:hAnsi="Times New Roman" w:cs="Times New Roman"/>
              </w:rPr>
              <w:t xml:space="preserve"> = </w:t>
            </w:r>
            <w:r w:rsidRPr="00392CD4">
              <w:rPr>
                <w:rFonts w:ascii="Times New Roman" w:hAnsi="Times New Roman" w:cs="Times New Roman" w:hint="eastAsia"/>
                <w:lang w:eastAsia="zh-CN"/>
              </w:rPr>
              <w:t>0</w:t>
            </w:r>
            <w:r w:rsidRPr="00392CD4">
              <w:rPr>
                <w:rFonts w:ascii="Times New Roman" w:eastAsia="Calibri" w:hAnsi="Times New Roman" w:cs="Times New Roman"/>
              </w:rPr>
              <w:t>.027</w:t>
            </w:r>
          </w:p>
          <w:p w14:paraId="0085255C" w14:textId="77777777" w:rsidR="00392CD4" w:rsidRPr="00392CD4" w:rsidRDefault="00392CD4" w:rsidP="00392CD4">
            <w:pPr>
              <w:rPr>
                <w:rFonts w:ascii="Times New Roman" w:eastAsia="Calibri" w:hAnsi="Times New Roman" w:cs="Times New Roman"/>
              </w:rPr>
            </w:pPr>
          </w:p>
          <w:p w14:paraId="0EF6F099" w14:textId="77777777" w:rsidR="00392CD4" w:rsidRPr="00392CD4" w:rsidRDefault="00392CD4" w:rsidP="00392CD4">
            <w:pPr>
              <w:rPr>
                <w:rFonts w:ascii="Times New Roman" w:eastAsia="Calibri" w:hAnsi="Times New Roman" w:cs="Times New Roman"/>
              </w:rPr>
            </w:pPr>
          </w:p>
          <w:p w14:paraId="3278DD93" w14:textId="31BEEE34"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 xml:space="preserve">(B) </w:t>
            </w:r>
            <w:r w:rsidR="005D2FC5" w:rsidRPr="005D2FC5">
              <w:rPr>
                <w:rFonts w:ascii="Times New Roman" w:eastAsia="Calibri" w:hAnsi="Times New Roman" w:cs="Times New Roman"/>
                <w:i/>
                <w:iCs/>
              </w:rPr>
              <w:t>p</w:t>
            </w:r>
            <w:r w:rsidRPr="00392CD4">
              <w:rPr>
                <w:rFonts w:ascii="Times New Roman" w:eastAsia="Calibri" w:hAnsi="Times New Roman" w:cs="Times New Roman"/>
              </w:rPr>
              <w:t xml:space="preserve"> = </w:t>
            </w:r>
            <w:r w:rsidRPr="00392CD4">
              <w:rPr>
                <w:rFonts w:ascii="Times New Roman" w:hAnsi="Times New Roman" w:cs="Times New Roman" w:hint="eastAsia"/>
                <w:lang w:eastAsia="zh-CN"/>
              </w:rPr>
              <w:t>0</w:t>
            </w:r>
            <w:r w:rsidRPr="00392CD4">
              <w:rPr>
                <w:rFonts w:ascii="Times New Roman" w:eastAsia="Calibri" w:hAnsi="Times New Roman" w:cs="Times New Roman"/>
              </w:rPr>
              <w:t>.080</w:t>
            </w:r>
          </w:p>
        </w:tc>
        <w:tc>
          <w:tcPr>
            <w:tcW w:w="1757" w:type="dxa"/>
          </w:tcPr>
          <w:p w14:paraId="61D91406" w14:textId="77777777" w:rsidR="00392CD4" w:rsidRPr="00392CD4" w:rsidRDefault="00392CD4" w:rsidP="00392CD4">
            <w:pPr>
              <w:rPr>
                <w:rFonts w:ascii="Times New Roman" w:eastAsia="Calibri" w:hAnsi="Times New Roman" w:cs="Times New Roman"/>
              </w:rPr>
            </w:pPr>
          </w:p>
          <w:p w14:paraId="5FE2148A"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(A) Accept</w:t>
            </w:r>
          </w:p>
          <w:p w14:paraId="7F3AD8EE" w14:textId="77777777" w:rsidR="00392CD4" w:rsidRPr="00392CD4" w:rsidRDefault="00392CD4" w:rsidP="00392CD4">
            <w:pPr>
              <w:rPr>
                <w:rFonts w:ascii="Times New Roman" w:eastAsia="Calibri" w:hAnsi="Times New Roman" w:cs="Times New Roman"/>
              </w:rPr>
            </w:pPr>
          </w:p>
          <w:p w14:paraId="0FA12AC2" w14:textId="77777777" w:rsidR="00392CD4" w:rsidRPr="00392CD4" w:rsidRDefault="00392CD4" w:rsidP="00392CD4">
            <w:pPr>
              <w:rPr>
                <w:rFonts w:ascii="Times New Roman" w:eastAsia="Calibri" w:hAnsi="Times New Roman" w:cs="Times New Roman"/>
              </w:rPr>
            </w:pPr>
          </w:p>
          <w:p w14:paraId="34F2178A"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(B) Reject</w:t>
            </w:r>
          </w:p>
        </w:tc>
      </w:tr>
      <w:tr w:rsidR="00392CD4" w:rsidRPr="00392CD4" w14:paraId="7EA6E9BB" w14:textId="77777777" w:rsidTr="00ED7FD7">
        <w:tc>
          <w:tcPr>
            <w:tcW w:w="2836" w:type="dxa"/>
          </w:tcPr>
          <w:p w14:paraId="63FDF8B5" w14:textId="77777777" w:rsidR="00392CD4" w:rsidRPr="00392CD4" w:rsidRDefault="00392CD4" w:rsidP="00392CD4">
            <w:pPr>
              <w:numPr>
                <w:ilvl w:val="0"/>
                <w:numId w:val="4"/>
              </w:numPr>
              <w:contextualSpacing/>
              <w:rPr>
                <w:rFonts w:ascii="Times New Roman" w:eastAsia="Calibri" w:hAnsi="Times New Roman" w:cs="Times New Roman"/>
              </w:rPr>
            </w:pPr>
            <w:r w:rsidRPr="00392CD4">
              <w:rPr>
                <w:rFonts w:ascii="Times New Roman" w:eastAsia="Calibri" w:hAnsi="Times New Roman" w:cs="Times New Roman"/>
              </w:rPr>
              <w:t>Patients with higher concern about osteoporosis would be more interested in tE2.</w:t>
            </w:r>
          </w:p>
        </w:tc>
        <w:tc>
          <w:tcPr>
            <w:tcW w:w="4961" w:type="dxa"/>
          </w:tcPr>
          <w:p w14:paraId="213B2D8B" w14:textId="1518B23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No significant relationship between concern about osteoporosis and interest in tE2 (</w:t>
            </w:r>
            <w:r w:rsidR="005D2FC5" w:rsidRPr="005D2FC5">
              <w:rPr>
                <w:rFonts w:ascii="Times New Roman" w:eastAsia="Calibri" w:hAnsi="Times New Roman" w:cs="Times New Roman"/>
                <w:i/>
              </w:rPr>
              <w:t>p</w:t>
            </w:r>
            <w:r w:rsidRPr="00392CD4">
              <w:rPr>
                <w:rFonts w:ascii="Times New Roman" w:eastAsia="Calibri" w:hAnsi="Times New Roman" w:cs="Times New Roman"/>
              </w:rPr>
              <w:t xml:space="preserve"> = </w:t>
            </w:r>
            <w:r w:rsidRPr="00392CD4">
              <w:rPr>
                <w:rFonts w:ascii="Times New Roman" w:hAnsi="Times New Roman" w:cs="Times New Roman" w:hint="eastAsia"/>
                <w:lang w:eastAsia="zh-CN"/>
              </w:rPr>
              <w:t>0</w:t>
            </w:r>
            <w:r w:rsidRPr="00392CD4">
              <w:rPr>
                <w:rFonts w:ascii="Times New Roman" w:eastAsia="Calibri" w:hAnsi="Times New Roman" w:cs="Times New Roman"/>
              </w:rPr>
              <w:t>.353).</w:t>
            </w:r>
          </w:p>
          <w:p w14:paraId="764EF5A6"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The average interest in tE2 according to level of concern:</w:t>
            </w:r>
          </w:p>
          <w:p w14:paraId="4E32DE6F" w14:textId="77777777" w:rsidR="00392CD4" w:rsidRPr="00392CD4" w:rsidRDefault="00392CD4" w:rsidP="00392CD4">
            <w:pPr>
              <w:numPr>
                <w:ilvl w:val="0"/>
                <w:numId w:val="6"/>
              </w:numPr>
              <w:contextualSpacing/>
              <w:rPr>
                <w:rFonts w:ascii="Times New Roman" w:eastAsia="Calibri" w:hAnsi="Times New Roman" w:cs="Times New Roman"/>
              </w:rPr>
            </w:pPr>
            <w:r w:rsidRPr="00392CD4">
              <w:rPr>
                <w:rFonts w:ascii="Times New Roman" w:eastAsia="Calibri" w:hAnsi="Times New Roman" w:cs="Times New Roman"/>
              </w:rPr>
              <w:t>No concern (mean = 2.22, SD = 1.26)</w:t>
            </w:r>
          </w:p>
          <w:p w14:paraId="108C2F5B" w14:textId="77777777" w:rsidR="00392CD4" w:rsidRPr="00392CD4" w:rsidRDefault="00392CD4" w:rsidP="00392CD4">
            <w:pPr>
              <w:numPr>
                <w:ilvl w:val="0"/>
                <w:numId w:val="6"/>
              </w:numPr>
              <w:contextualSpacing/>
              <w:rPr>
                <w:rFonts w:ascii="Times New Roman" w:eastAsia="Calibri" w:hAnsi="Times New Roman" w:cs="Times New Roman"/>
              </w:rPr>
            </w:pPr>
            <w:r w:rsidRPr="00392CD4">
              <w:rPr>
                <w:rFonts w:ascii="Times New Roman" w:eastAsia="Calibri" w:hAnsi="Times New Roman" w:cs="Times New Roman"/>
              </w:rPr>
              <w:t>Some concern (mean = 2.52, SD = 1.15)</w:t>
            </w:r>
          </w:p>
          <w:p w14:paraId="6D01602A" w14:textId="77777777" w:rsidR="00392CD4" w:rsidRPr="00392CD4" w:rsidRDefault="00392CD4" w:rsidP="00392CD4">
            <w:pPr>
              <w:numPr>
                <w:ilvl w:val="0"/>
                <w:numId w:val="6"/>
              </w:numPr>
              <w:contextualSpacing/>
              <w:rPr>
                <w:rFonts w:ascii="Times New Roman" w:eastAsia="Calibri" w:hAnsi="Times New Roman" w:cs="Times New Roman"/>
              </w:rPr>
            </w:pPr>
            <w:r w:rsidRPr="00392CD4">
              <w:rPr>
                <w:rFonts w:ascii="Times New Roman" w:eastAsia="Calibri" w:hAnsi="Times New Roman" w:cs="Times New Roman"/>
              </w:rPr>
              <w:t>Moderate concern (mean = 2.65, SD = 1.14)</w:t>
            </w:r>
          </w:p>
          <w:p w14:paraId="68D32E9B" w14:textId="77777777" w:rsidR="00392CD4" w:rsidRPr="00392CD4" w:rsidRDefault="00392CD4" w:rsidP="00392CD4">
            <w:pPr>
              <w:numPr>
                <w:ilvl w:val="0"/>
                <w:numId w:val="6"/>
              </w:numPr>
              <w:contextualSpacing/>
              <w:rPr>
                <w:rFonts w:ascii="Times New Roman" w:eastAsia="Calibri" w:hAnsi="Times New Roman" w:cs="Times New Roman"/>
              </w:rPr>
            </w:pPr>
            <w:r w:rsidRPr="00392CD4">
              <w:rPr>
                <w:rFonts w:ascii="Times New Roman" w:eastAsia="Calibri" w:hAnsi="Times New Roman" w:cs="Times New Roman"/>
              </w:rPr>
              <w:t>Much concern (mean = 2.61, SD = 1.20)</w:t>
            </w:r>
          </w:p>
          <w:p w14:paraId="08AFDA30" w14:textId="77777777" w:rsidR="00392CD4" w:rsidRPr="00392CD4" w:rsidRDefault="00392CD4" w:rsidP="00392CD4">
            <w:pPr>
              <w:numPr>
                <w:ilvl w:val="0"/>
                <w:numId w:val="6"/>
              </w:numPr>
              <w:contextualSpacing/>
              <w:rPr>
                <w:rFonts w:ascii="Times New Roman" w:eastAsia="Calibri" w:hAnsi="Times New Roman" w:cs="Times New Roman"/>
              </w:rPr>
            </w:pPr>
            <w:r w:rsidRPr="00392CD4">
              <w:rPr>
                <w:rFonts w:ascii="Times New Roman" w:eastAsia="Calibri" w:hAnsi="Times New Roman" w:cs="Times New Roman"/>
              </w:rPr>
              <w:t>Extreme concern (mean = 2.88, SD = 1.14)</w:t>
            </w:r>
          </w:p>
        </w:tc>
        <w:tc>
          <w:tcPr>
            <w:tcW w:w="1276" w:type="dxa"/>
          </w:tcPr>
          <w:p w14:paraId="5D5209CD" w14:textId="2B6F7996" w:rsidR="00392CD4" w:rsidRPr="00392CD4" w:rsidRDefault="005D2FC5" w:rsidP="00392CD4">
            <w:pPr>
              <w:rPr>
                <w:rFonts w:ascii="Times New Roman" w:eastAsia="Calibri" w:hAnsi="Times New Roman" w:cs="Times New Roman"/>
              </w:rPr>
            </w:pPr>
            <w:r w:rsidRPr="005D2FC5">
              <w:rPr>
                <w:rFonts w:ascii="Times New Roman" w:eastAsia="Calibri" w:hAnsi="Times New Roman" w:cs="Times New Roman"/>
                <w:i/>
                <w:iCs/>
              </w:rPr>
              <w:t>p</w:t>
            </w:r>
            <w:r w:rsidR="00392CD4" w:rsidRPr="00392CD4">
              <w:rPr>
                <w:rFonts w:ascii="Times New Roman" w:eastAsia="Calibri" w:hAnsi="Times New Roman" w:cs="Times New Roman"/>
              </w:rPr>
              <w:t xml:space="preserve"> = </w:t>
            </w:r>
            <w:r w:rsidR="00392CD4" w:rsidRPr="00392CD4">
              <w:rPr>
                <w:rFonts w:ascii="Times New Roman" w:hAnsi="Times New Roman" w:cs="Times New Roman" w:hint="eastAsia"/>
                <w:lang w:eastAsia="zh-CN"/>
              </w:rPr>
              <w:t>0</w:t>
            </w:r>
            <w:r w:rsidR="00392CD4" w:rsidRPr="00392CD4">
              <w:rPr>
                <w:rFonts w:ascii="Times New Roman" w:eastAsia="Calibri" w:hAnsi="Times New Roman" w:cs="Times New Roman"/>
              </w:rPr>
              <w:t>.353</w:t>
            </w:r>
          </w:p>
        </w:tc>
        <w:tc>
          <w:tcPr>
            <w:tcW w:w="1757" w:type="dxa"/>
          </w:tcPr>
          <w:p w14:paraId="2F4ED750"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Reject</w:t>
            </w:r>
          </w:p>
        </w:tc>
      </w:tr>
      <w:tr w:rsidR="00392CD4" w:rsidRPr="00392CD4" w14:paraId="79535F42" w14:textId="77777777" w:rsidTr="00ED7FD7">
        <w:tc>
          <w:tcPr>
            <w:tcW w:w="2836" w:type="dxa"/>
          </w:tcPr>
          <w:p w14:paraId="6461AAAF" w14:textId="77777777" w:rsidR="00392CD4" w:rsidRPr="00392CD4" w:rsidRDefault="00392CD4" w:rsidP="00392CD4">
            <w:pPr>
              <w:numPr>
                <w:ilvl w:val="0"/>
                <w:numId w:val="4"/>
              </w:numPr>
              <w:contextualSpacing/>
              <w:rPr>
                <w:rFonts w:ascii="Times New Roman" w:eastAsia="Calibri" w:hAnsi="Times New Roman" w:cs="Times New Roman"/>
              </w:rPr>
            </w:pPr>
            <w:r w:rsidRPr="00392CD4">
              <w:rPr>
                <w:rFonts w:ascii="Times New Roman" w:eastAsia="Calibri" w:hAnsi="Times New Roman" w:cs="Times New Roman"/>
              </w:rPr>
              <w:t>Patients would prefer a daily cream/gel vs. multiple patches changed 2x/week.</w:t>
            </w:r>
          </w:p>
        </w:tc>
        <w:tc>
          <w:tcPr>
            <w:tcW w:w="4961" w:type="dxa"/>
          </w:tcPr>
          <w:p w14:paraId="11DDF03E" w14:textId="6028B73E"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Though not statistically significant, there was a trend toward significance (</w:t>
            </w:r>
            <w:proofErr w:type="gramStart"/>
            <w:r w:rsidRPr="00392CD4">
              <w:rPr>
                <w:rFonts w:ascii="Times New Roman" w:eastAsia="Calibri" w:hAnsi="Times New Roman" w:cs="Times New Roman"/>
              </w:rPr>
              <w:t>H(</w:t>
            </w:r>
            <w:proofErr w:type="gramEnd"/>
            <w:r w:rsidRPr="00392CD4">
              <w:rPr>
                <w:rFonts w:ascii="Times New Roman" w:eastAsia="Calibri" w:hAnsi="Times New Roman" w:cs="Times New Roman"/>
              </w:rPr>
              <w:t xml:space="preserve">2) = 4.758, </w:t>
            </w:r>
            <w:r w:rsidR="005D2FC5" w:rsidRPr="005D2FC5">
              <w:rPr>
                <w:rFonts w:ascii="Times New Roman" w:eastAsia="Calibri" w:hAnsi="Times New Roman" w:cs="Times New Roman"/>
                <w:i/>
              </w:rPr>
              <w:t>p</w:t>
            </w:r>
            <w:r w:rsidRPr="00392CD4">
              <w:rPr>
                <w:rFonts w:ascii="Times New Roman" w:eastAsia="Calibri" w:hAnsi="Times New Roman" w:cs="Times New Roman"/>
              </w:rPr>
              <w:t xml:space="preserve"> = </w:t>
            </w:r>
            <w:r w:rsidRPr="00392CD4">
              <w:rPr>
                <w:rFonts w:ascii="Times New Roman" w:hAnsi="Times New Roman" w:cs="Times New Roman" w:hint="eastAsia"/>
                <w:lang w:eastAsia="zh-CN"/>
              </w:rPr>
              <w:t>0</w:t>
            </w:r>
            <w:r w:rsidRPr="00392CD4">
              <w:rPr>
                <w:rFonts w:ascii="Times New Roman" w:eastAsia="Calibri" w:hAnsi="Times New Roman" w:cs="Times New Roman"/>
              </w:rPr>
              <w:t>.093), where those who chose daily gel/cream had the highest interest (M = 2.74, SD = 1.19), followed by those who chose patches (M = 2.60, SD = 1.06). Those who responded ‘no preference’ had the lowest interest (M = 2.43, SD = 1.18).</w:t>
            </w:r>
          </w:p>
        </w:tc>
        <w:tc>
          <w:tcPr>
            <w:tcW w:w="1276" w:type="dxa"/>
          </w:tcPr>
          <w:p w14:paraId="0A5626E2" w14:textId="573F5A09"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 xml:space="preserve"> </w:t>
            </w:r>
            <w:r w:rsidR="005D2FC5" w:rsidRPr="005D2FC5">
              <w:rPr>
                <w:rFonts w:ascii="Times New Roman" w:eastAsia="Calibri" w:hAnsi="Times New Roman" w:cs="Times New Roman"/>
                <w:i/>
                <w:iCs/>
              </w:rPr>
              <w:t>p</w:t>
            </w:r>
            <w:r w:rsidRPr="00392CD4">
              <w:rPr>
                <w:rFonts w:ascii="Times New Roman" w:eastAsia="Calibri" w:hAnsi="Times New Roman" w:cs="Times New Roman"/>
              </w:rPr>
              <w:t xml:space="preserve"> = </w:t>
            </w:r>
            <w:r w:rsidRPr="00392CD4">
              <w:rPr>
                <w:rFonts w:ascii="Times New Roman" w:hAnsi="Times New Roman" w:cs="Times New Roman" w:hint="eastAsia"/>
                <w:lang w:eastAsia="zh-CN"/>
              </w:rPr>
              <w:t>0</w:t>
            </w:r>
            <w:r w:rsidRPr="00392CD4">
              <w:rPr>
                <w:rFonts w:ascii="Times New Roman" w:eastAsia="Calibri" w:hAnsi="Times New Roman" w:cs="Times New Roman"/>
              </w:rPr>
              <w:t>.093</w:t>
            </w:r>
          </w:p>
        </w:tc>
        <w:tc>
          <w:tcPr>
            <w:tcW w:w="1757" w:type="dxa"/>
          </w:tcPr>
          <w:p w14:paraId="261E73F6"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Reject</w:t>
            </w:r>
          </w:p>
        </w:tc>
      </w:tr>
      <w:tr w:rsidR="00392CD4" w:rsidRPr="00392CD4" w14:paraId="24DE8216" w14:textId="77777777" w:rsidTr="00ED7FD7">
        <w:tc>
          <w:tcPr>
            <w:tcW w:w="2836" w:type="dxa"/>
          </w:tcPr>
          <w:p w14:paraId="0E7A5E57" w14:textId="77777777" w:rsidR="00392CD4" w:rsidRPr="00392CD4" w:rsidRDefault="00392CD4" w:rsidP="00392CD4">
            <w:pPr>
              <w:numPr>
                <w:ilvl w:val="0"/>
                <w:numId w:val="4"/>
              </w:numPr>
              <w:contextualSpacing/>
              <w:rPr>
                <w:rFonts w:ascii="Times New Roman" w:eastAsia="Calibri" w:hAnsi="Times New Roman" w:cs="Times New Roman"/>
              </w:rPr>
            </w:pPr>
            <w:r w:rsidRPr="00392CD4">
              <w:rPr>
                <w:rFonts w:ascii="Times New Roman" w:eastAsia="Calibri" w:hAnsi="Times New Roman" w:cs="Times New Roman"/>
              </w:rPr>
              <w:t>Patients residing in Canada would be less willing to pay out-of-pocket for off-label tE2 compared to those living in the USA because they are used to not having to pay extra for healthcare.</w:t>
            </w:r>
          </w:p>
        </w:tc>
        <w:tc>
          <w:tcPr>
            <w:tcW w:w="4961" w:type="dxa"/>
          </w:tcPr>
          <w:p w14:paraId="0781F0B9" w14:textId="7B50C2EC"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 xml:space="preserve">(A) No significant difference in willingness to pay (yes/no) and country of residence (USA vs. Canada). (U = 57083.500, Z = -1.439, </w:t>
            </w:r>
            <w:r w:rsidR="005D2FC5" w:rsidRPr="005D2FC5">
              <w:rPr>
                <w:rFonts w:ascii="Times New Roman" w:eastAsia="Calibri" w:hAnsi="Times New Roman" w:cs="Times New Roman"/>
                <w:i/>
              </w:rPr>
              <w:t>p</w:t>
            </w:r>
            <w:r w:rsidRPr="00392CD4">
              <w:rPr>
                <w:rFonts w:ascii="Times New Roman" w:eastAsia="Calibri" w:hAnsi="Times New Roman" w:cs="Times New Roman"/>
              </w:rPr>
              <w:t xml:space="preserve"> = </w:t>
            </w:r>
            <w:r w:rsidRPr="00392CD4">
              <w:rPr>
                <w:rFonts w:ascii="Times New Roman" w:hAnsi="Times New Roman" w:cs="Times New Roman" w:hint="eastAsia"/>
                <w:lang w:eastAsia="zh-CN"/>
              </w:rPr>
              <w:t>0</w:t>
            </w:r>
            <w:r w:rsidRPr="00392CD4">
              <w:rPr>
                <w:rFonts w:ascii="Times New Roman" w:eastAsia="Calibri" w:hAnsi="Times New Roman" w:cs="Times New Roman"/>
              </w:rPr>
              <w:t>.150)</w:t>
            </w:r>
          </w:p>
          <w:p w14:paraId="1EFC96C4" w14:textId="77777777" w:rsidR="00392CD4" w:rsidRPr="00392CD4" w:rsidRDefault="00392CD4" w:rsidP="00392CD4">
            <w:pPr>
              <w:rPr>
                <w:rFonts w:ascii="Times New Roman" w:eastAsia="Calibri" w:hAnsi="Times New Roman" w:cs="Times New Roman"/>
              </w:rPr>
            </w:pPr>
          </w:p>
          <w:p w14:paraId="5B30A176"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 xml:space="preserve">(B) No significant difference in the amount patients are willing to pay out-of-pocket based on country of residence (USA vs. Canada). </w:t>
            </w:r>
          </w:p>
          <w:p w14:paraId="73AF17E9" w14:textId="5675837D"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(U = 56572.500, Z = -</w:t>
            </w:r>
            <w:r w:rsidRPr="00392CD4">
              <w:rPr>
                <w:rFonts w:ascii="Times New Roman" w:hAnsi="Times New Roman" w:cs="Times New Roman" w:hint="eastAsia"/>
                <w:lang w:eastAsia="zh-CN"/>
              </w:rPr>
              <w:t>0</w:t>
            </w:r>
            <w:r w:rsidRPr="00392CD4">
              <w:rPr>
                <w:rFonts w:ascii="Times New Roman" w:eastAsia="Calibri" w:hAnsi="Times New Roman" w:cs="Times New Roman"/>
              </w:rPr>
              <w:t xml:space="preserve">.898, </w:t>
            </w:r>
            <w:r w:rsidR="005D2FC5" w:rsidRPr="005D2FC5">
              <w:rPr>
                <w:rFonts w:ascii="Times New Roman" w:eastAsia="Calibri" w:hAnsi="Times New Roman" w:cs="Times New Roman"/>
                <w:i/>
              </w:rPr>
              <w:t>p</w:t>
            </w:r>
            <w:r w:rsidRPr="00392CD4">
              <w:rPr>
                <w:rFonts w:ascii="Times New Roman" w:eastAsia="Calibri" w:hAnsi="Times New Roman" w:cs="Times New Roman"/>
              </w:rPr>
              <w:t xml:space="preserve"> = </w:t>
            </w:r>
            <w:r w:rsidRPr="00392CD4">
              <w:rPr>
                <w:rFonts w:ascii="Times New Roman" w:hAnsi="Times New Roman" w:cs="Times New Roman" w:hint="eastAsia"/>
                <w:lang w:eastAsia="zh-CN"/>
              </w:rPr>
              <w:t>0</w:t>
            </w:r>
            <w:r w:rsidRPr="00392CD4">
              <w:rPr>
                <w:rFonts w:ascii="Times New Roman" w:eastAsia="Calibri" w:hAnsi="Times New Roman" w:cs="Times New Roman"/>
              </w:rPr>
              <w:t>.369)</w:t>
            </w:r>
          </w:p>
        </w:tc>
        <w:tc>
          <w:tcPr>
            <w:tcW w:w="1276" w:type="dxa"/>
          </w:tcPr>
          <w:p w14:paraId="1F354300" w14:textId="77777777" w:rsidR="00392CD4" w:rsidRPr="00392CD4" w:rsidRDefault="00392CD4" w:rsidP="00392CD4">
            <w:pPr>
              <w:rPr>
                <w:rFonts w:ascii="Times New Roman" w:eastAsia="Calibri" w:hAnsi="Times New Roman" w:cs="Times New Roman"/>
              </w:rPr>
            </w:pPr>
          </w:p>
          <w:p w14:paraId="59582C7E" w14:textId="08D8EBB5"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 xml:space="preserve">(A) </w:t>
            </w:r>
            <w:r w:rsidR="005D2FC5" w:rsidRPr="005D2FC5">
              <w:rPr>
                <w:rFonts w:ascii="Times New Roman" w:eastAsia="Calibri" w:hAnsi="Times New Roman" w:cs="Times New Roman"/>
                <w:i/>
                <w:iCs/>
              </w:rPr>
              <w:t>p</w:t>
            </w:r>
            <w:r w:rsidRPr="00392CD4">
              <w:rPr>
                <w:rFonts w:ascii="Times New Roman" w:eastAsia="Calibri" w:hAnsi="Times New Roman" w:cs="Times New Roman"/>
              </w:rPr>
              <w:t xml:space="preserve"> = </w:t>
            </w:r>
            <w:r w:rsidRPr="00392CD4">
              <w:rPr>
                <w:rFonts w:ascii="Times New Roman" w:hAnsi="Times New Roman" w:cs="Times New Roman" w:hint="eastAsia"/>
                <w:lang w:eastAsia="zh-CN"/>
              </w:rPr>
              <w:t>0</w:t>
            </w:r>
            <w:r w:rsidRPr="00392CD4">
              <w:rPr>
                <w:rFonts w:ascii="Times New Roman" w:eastAsia="Calibri" w:hAnsi="Times New Roman" w:cs="Times New Roman"/>
              </w:rPr>
              <w:t>.150</w:t>
            </w:r>
          </w:p>
          <w:p w14:paraId="26AFC148" w14:textId="77777777" w:rsidR="00392CD4" w:rsidRPr="00392CD4" w:rsidRDefault="00392CD4" w:rsidP="00392CD4">
            <w:pPr>
              <w:rPr>
                <w:rFonts w:ascii="Times New Roman" w:eastAsia="Calibri" w:hAnsi="Times New Roman" w:cs="Times New Roman"/>
              </w:rPr>
            </w:pPr>
          </w:p>
          <w:p w14:paraId="3F96A306" w14:textId="77777777" w:rsidR="00392CD4" w:rsidRPr="00392CD4" w:rsidRDefault="00392CD4" w:rsidP="00392CD4">
            <w:pPr>
              <w:rPr>
                <w:rFonts w:ascii="Times New Roman" w:eastAsia="Calibri" w:hAnsi="Times New Roman" w:cs="Times New Roman"/>
              </w:rPr>
            </w:pPr>
          </w:p>
          <w:p w14:paraId="10F8FC0B" w14:textId="4EEE1042"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 xml:space="preserve">(B) </w:t>
            </w:r>
            <w:r w:rsidR="005D2FC5" w:rsidRPr="005D2FC5">
              <w:rPr>
                <w:rFonts w:ascii="Times New Roman" w:eastAsia="Calibri" w:hAnsi="Times New Roman" w:cs="Times New Roman"/>
                <w:i/>
                <w:iCs/>
              </w:rPr>
              <w:t>p</w:t>
            </w:r>
            <w:r w:rsidRPr="00392CD4">
              <w:rPr>
                <w:rFonts w:ascii="Times New Roman" w:eastAsia="Calibri" w:hAnsi="Times New Roman" w:cs="Times New Roman"/>
              </w:rPr>
              <w:t xml:space="preserve"> = </w:t>
            </w:r>
            <w:r w:rsidRPr="00392CD4">
              <w:rPr>
                <w:rFonts w:ascii="Times New Roman" w:hAnsi="Times New Roman" w:cs="Times New Roman" w:hint="eastAsia"/>
                <w:lang w:eastAsia="zh-CN"/>
              </w:rPr>
              <w:t>0</w:t>
            </w:r>
            <w:r w:rsidRPr="00392CD4">
              <w:rPr>
                <w:rFonts w:ascii="Times New Roman" w:eastAsia="Calibri" w:hAnsi="Times New Roman" w:cs="Times New Roman"/>
              </w:rPr>
              <w:t>.369</w:t>
            </w:r>
          </w:p>
        </w:tc>
        <w:tc>
          <w:tcPr>
            <w:tcW w:w="1757" w:type="dxa"/>
          </w:tcPr>
          <w:p w14:paraId="3AE9E3D3" w14:textId="77777777" w:rsidR="00392CD4" w:rsidRPr="00392CD4" w:rsidRDefault="00392CD4" w:rsidP="00392CD4">
            <w:pPr>
              <w:rPr>
                <w:rFonts w:ascii="Times New Roman" w:eastAsia="Calibri" w:hAnsi="Times New Roman" w:cs="Times New Roman"/>
              </w:rPr>
            </w:pPr>
          </w:p>
          <w:p w14:paraId="39D5E77A"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(A) Reject</w:t>
            </w:r>
          </w:p>
          <w:p w14:paraId="5E1DF448" w14:textId="77777777" w:rsidR="00392CD4" w:rsidRPr="00392CD4" w:rsidRDefault="00392CD4" w:rsidP="00392CD4">
            <w:pPr>
              <w:rPr>
                <w:rFonts w:ascii="Times New Roman" w:eastAsia="Calibri" w:hAnsi="Times New Roman" w:cs="Times New Roman"/>
              </w:rPr>
            </w:pPr>
          </w:p>
          <w:p w14:paraId="3E315A81" w14:textId="77777777" w:rsidR="00392CD4" w:rsidRPr="00392CD4" w:rsidRDefault="00392CD4" w:rsidP="00392CD4">
            <w:pPr>
              <w:rPr>
                <w:rFonts w:ascii="Times New Roman" w:eastAsia="Calibri" w:hAnsi="Times New Roman" w:cs="Times New Roman"/>
              </w:rPr>
            </w:pPr>
          </w:p>
          <w:p w14:paraId="0669D35E"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(B) Reject</w:t>
            </w:r>
          </w:p>
        </w:tc>
      </w:tr>
      <w:tr w:rsidR="00392CD4" w:rsidRPr="00392CD4" w14:paraId="6BD29E54" w14:textId="77777777" w:rsidTr="00ED7FD7">
        <w:tc>
          <w:tcPr>
            <w:tcW w:w="2836" w:type="dxa"/>
          </w:tcPr>
          <w:p w14:paraId="07313DAB" w14:textId="77777777" w:rsidR="00392CD4" w:rsidRPr="00392CD4" w:rsidRDefault="00392CD4" w:rsidP="00392CD4">
            <w:pPr>
              <w:numPr>
                <w:ilvl w:val="0"/>
                <w:numId w:val="4"/>
              </w:numPr>
              <w:contextualSpacing/>
              <w:rPr>
                <w:rFonts w:ascii="Times New Roman" w:eastAsia="Calibri" w:hAnsi="Times New Roman" w:cs="Times New Roman"/>
              </w:rPr>
            </w:pPr>
            <w:r w:rsidRPr="00392CD4">
              <w:rPr>
                <w:rFonts w:ascii="Times New Roman" w:eastAsia="Calibri" w:hAnsi="Times New Roman" w:cs="Times New Roman"/>
              </w:rPr>
              <w:t>Higher self-reported income will be associated with greater willingness to pay out-of-pocket for off-label tE2.</w:t>
            </w:r>
          </w:p>
        </w:tc>
        <w:tc>
          <w:tcPr>
            <w:tcW w:w="4961" w:type="dxa"/>
          </w:tcPr>
          <w:p w14:paraId="07177B07" w14:textId="00CF3338"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 xml:space="preserve">No significant association between self-reported income level and the amount willing to pay for off-label tE2, thought the effect approached significance (R2 = </w:t>
            </w:r>
            <w:r w:rsidRPr="00392CD4">
              <w:rPr>
                <w:rFonts w:ascii="Times New Roman" w:hAnsi="Times New Roman" w:cs="Times New Roman" w:hint="eastAsia"/>
                <w:lang w:eastAsia="zh-CN"/>
              </w:rPr>
              <w:t>0</w:t>
            </w:r>
            <w:r w:rsidRPr="00392CD4">
              <w:rPr>
                <w:rFonts w:ascii="Times New Roman" w:eastAsia="Calibri" w:hAnsi="Times New Roman" w:cs="Times New Roman"/>
              </w:rPr>
              <w:t xml:space="preserve">.074, </w:t>
            </w:r>
            <w:r w:rsidR="005D2FC5" w:rsidRPr="005D2FC5">
              <w:rPr>
                <w:rFonts w:ascii="Times New Roman" w:eastAsia="Calibri" w:hAnsi="Times New Roman" w:cs="Times New Roman"/>
                <w:i/>
              </w:rPr>
              <w:t>p</w:t>
            </w:r>
            <w:r w:rsidRPr="00392CD4">
              <w:rPr>
                <w:rFonts w:ascii="Times New Roman" w:eastAsia="Calibri" w:hAnsi="Times New Roman" w:cs="Times New Roman"/>
              </w:rPr>
              <w:t xml:space="preserve"> = </w:t>
            </w:r>
            <w:r w:rsidRPr="00392CD4">
              <w:rPr>
                <w:rFonts w:ascii="Times New Roman" w:hAnsi="Times New Roman" w:cs="Times New Roman" w:hint="eastAsia"/>
                <w:lang w:eastAsia="zh-CN"/>
              </w:rPr>
              <w:t>0</w:t>
            </w:r>
            <w:r w:rsidRPr="00392CD4">
              <w:rPr>
                <w:rFonts w:ascii="Times New Roman" w:eastAsia="Calibri" w:hAnsi="Times New Roman" w:cs="Times New Roman"/>
              </w:rPr>
              <w:t>.068). Higher income was associated with willingness to pay more.</w:t>
            </w:r>
          </w:p>
        </w:tc>
        <w:tc>
          <w:tcPr>
            <w:tcW w:w="1276" w:type="dxa"/>
          </w:tcPr>
          <w:p w14:paraId="2AD76DF9" w14:textId="395C8992" w:rsidR="00392CD4" w:rsidRPr="00392CD4" w:rsidRDefault="005D2FC5" w:rsidP="00392CD4">
            <w:pPr>
              <w:rPr>
                <w:rFonts w:ascii="Times New Roman" w:eastAsia="Calibri" w:hAnsi="Times New Roman" w:cs="Times New Roman"/>
              </w:rPr>
            </w:pPr>
            <w:r w:rsidRPr="005D2FC5">
              <w:rPr>
                <w:rFonts w:ascii="Times New Roman" w:eastAsia="Calibri" w:hAnsi="Times New Roman" w:cs="Times New Roman"/>
                <w:i/>
                <w:iCs/>
              </w:rPr>
              <w:t>p</w:t>
            </w:r>
            <w:r w:rsidR="00392CD4" w:rsidRPr="00392CD4">
              <w:rPr>
                <w:rFonts w:ascii="Times New Roman" w:eastAsia="Calibri" w:hAnsi="Times New Roman" w:cs="Times New Roman"/>
              </w:rPr>
              <w:t xml:space="preserve"> = </w:t>
            </w:r>
            <w:r w:rsidR="00392CD4" w:rsidRPr="00392CD4">
              <w:rPr>
                <w:rFonts w:ascii="Times New Roman" w:hAnsi="Times New Roman" w:cs="Times New Roman" w:hint="eastAsia"/>
                <w:lang w:eastAsia="zh-CN"/>
              </w:rPr>
              <w:t>0</w:t>
            </w:r>
            <w:r w:rsidR="00392CD4" w:rsidRPr="00392CD4">
              <w:rPr>
                <w:rFonts w:ascii="Times New Roman" w:eastAsia="Calibri" w:hAnsi="Times New Roman" w:cs="Times New Roman"/>
              </w:rPr>
              <w:t>.068</w:t>
            </w:r>
          </w:p>
        </w:tc>
        <w:tc>
          <w:tcPr>
            <w:tcW w:w="1757" w:type="dxa"/>
          </w:tcPr>
          <w:p w14:paraId="25A2A64D"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Reject</w:t>
            </w:r>
          </w:p>
        </w:tc>
      </w:tr>
      <w:tr w:rsidR="00392CD4" w:rsidRPr="00392CD4" w14:paraId="20EB0F3A" w14:textId="77777777" w:rsidTr="00ED7FD7">
        <w:tc>
          <w:tcPr>
            <w:tcW w:w="2836" w:type="dxa"/>
          </w:tcPr>
          <w:p w14:paraId="0A10EBDD" w14:textId="77777777" w:rsidR="00392CD4" w:rsidRPr="00392CD4" w:rsidRDefault="00392CD4" w:rsidP="00392CD4">
            <w:pPr>
              <w:numPr>
                <w:ilvl w:val="0"/>
                <w:numId w:val="4"/>
              </w:numPr>
              <w:contextualSpacing/>
              <w:rPr>
                <w:rFonts w:ascii="Times New Roman" w:eastAsia="Calibri" w:hAnsi="Times New Roman" w:cs="Times New Roman"/>
              </w:rPr>
            </w:pPr>
            <w:r w:rsidRPr="00392CD4">
              <w:rPr>
                <w:rFonts w:ascii="Times New Roman" w:eastAsia="Calibri" w:hAnsi="Times New Roman" w:cs="Times New Roman"/>
              </w:rPr>
              <w:lastRenderedPageBreak/>
              <w:t>There will be an association between health insurance and willingness to pay for off-label tE2, with those with insurance be more willing to pay out of pocket</w:t>
            </w:r>
          </w:p>
        </w:tc>
        <w:tc>
          <w:tcPr>
            <w:tcW w:w="4961" w:type="dxa"/>
          </w:tcPr>
          <w:p w14:paraId="46352DC4" w14:textId="2DA999BE"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 xml:space="preserve">(A) There was a significant association between having private insurance (yes/no) and willingness to pay (yes/no) (Pearson Chi-Square = 5.127, </w:t>
            </w:r>
            <w:r w:rsidR="005D2FC5" w:rsidRPr="005D2FC5">
              <w:rPr>
                <w:rFonts w:ascii="Times New Roman" w:eastAsia="Calibri" w:hAnsi="Times New Roman" w:cs="Times New Roman"/>
                <w:i/>
              </w:rPr>
              <w:t>p</w:t>
            </w:r>
            <w:r w:rsidRPr="00392CD4">
              <w:rPr>
                <w:rFonts w:ascii="Times New Roman" w:eastAsia="Calibri" w:hAnsi="Times New Roman" w:cs="Times New Roman"/>
              </w:rPr>
              <w:t xml:space="preserve"> = </w:t>
            </w:r>
            <w:r w:rsidRPr="00392CD4">
              <w:rPr>
                <w:rFonts w:ascii="Times New Roman" w:hAnsi="Times New Roman" w:cs="Times New Roman" w:hint="eastAsia"/>
                <w:lang w:eastAsia="zh-CN"/>
              </w:rPr>
              <w:t>0</w:t>
            </w:r>
            <w:r w:rsidRPr="00392CD4">
              <w:rPr>
                <w:rFonts w:ascii="Times New Roman" w:eastAsia="Calibri" w:hAnsi="Times New Roman" w:cs="Times New Roman"/>
              </w:rPr>
              <w:t xml:space="preserve">.024). </w:t>
            </w:r>
          </w:p>
          <w:p w14:paraId="01297FB0" w14:textId="77777777" w:rsidR="00392CD4" w:rsidRPr="00392CD4" w:rsidRDefault="00392CD4" w:rsidP="00392CD4">
            <w:pPr>
              <w:rPr>
                <w:rFonts w:ascii="Times New Roman" w:eastAsia="Calibri" w:hAnsi="Times New Roman" w:cs="Times New Roman"/>
              </w:rPr>
            </w:pPr>
          </w:p>
          <w:p w14:paraId="3014415B" w14:textId="0EDDCDAF"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Among those willing to pay (n = 555), 56.6% did NOT have private insurance; 43.4% DID have private insurance. Among those not willing to pay for tE2 (n = 212), 65.6% did NOT have private insurance; 34.4% DID have insurance. When assessing the association according to country of residence, the effect was only significant amongst Canadian (</w:t>
            </w:r>
            <w:r w:rsidR="005D2FC5" w:rsidRPr="005D2FC5">
              <w:rPr>
                <w:rFonts w:ascii="Times New Roman" w:eastAsia="Calibri" w:hAnsi="Times New Roman" w:cs="Times New Roman"/>
                <w:i/>
              </w:rPr>
              <w:t>p</w:t>
            </w:r>
            <w:r w:rsidRPr="00392CD4">
              <w:rPr>
                <w:rFonts w:ascii="Times New Roman" w:eastAsia="Calibri" w:hAnsi="Times New Roman" w:cs="Times New Roman"/>
              </w:rPr>
              <w:t xml:space="preserve"> = </w:t>
            </w:r>
            <w:r w:rsidRPr="00392CD4">
              <w:rPr>
                <w:rFonts w:ascii="Times New Roman" w:hAnsi="Times New Roman" w:cs="Times New Roman" w:hint="eastAsia"/>
                <w:lang w:eastAsia="zh-CN"/>
              </w:rPr>
              <w:t>0</w:t>
            </w:r>
            <w:r w:rsidRPr="00392CD4">
              <w:rPr>
                <w:rFonts w:ascii="Times New Roman" w:eastAsia="Calibri" w:hAnsi="Times New Roman" w:cs="Times New Roman"/>
              </w:rPr>
              <w:t>.015, Fisher’s Exact Test), and not amongst American (</w:t>
            </w:r>
            <w:r w:rsidR="005D2FC5" w:rsidRPr="005D2FC5">
              <w:rPr>
                <w:rFonts w:ascii="Times New Roman" w:eastAsia="Calibri" w:hAnsi="Times New Roman" w:cs="Times New Roman"/>
                <w:i/>
              </w:rPr>
              <w:t>p</w:t>
            </w:r>
            <w:r w:rsidRPr="00392CD4">
              <w:rPr>
                <w:rFonts w:ascii="Times New Roman" w:eastAsia="Calibri" w:hAnsi="Times New Roman" w:cs="Times New Roman"/>
              </w:rPr>
              <w:t xml:space="preserve"> = </w:t>
            </w:r>
            <w:r w:rsidRPr="00392CD4">
              <w:rPr>
                <w:rFonts w:ascii="Times New Roman" w:hAnsi="Times New Roman" w:cs="Times New Roman" w:hint="eastAsia"/>
                <w:lang w:eastAsia="zh-CN"/>
              </w:rPr>
              <w:t>0</w:t>
            </w:r>
            <w:r w:rsidRPr="00392CD4">
              <w:rPr>
                <w:rFonts w:ascii="Times New Roman" w:eastAsia="Calibri" w:hAnsi="Times New Roman" w:cs="Times New Roman"/>
              </w:rPr>
              <w:t>.903, Fisher’s Exact Test), patients. Among those NOT WILLING to pay, 67% did NOT have private insurance; 33% DID have private insurance.</w:t>
            </w:r>
          </w:p>
        </w:tc>
        <w:tc>
          <w:tcPr>
            <w:tcW w:w="1276" w:type="dxa"/>
          </w:tcPr>
          <w:p w14:paraId="141BFF4D" w14:textId="20EAFADC" w:rsidR="00392CD4" w:rsidRPr="00392CD4" w:rsidRDefault="005D2FC5" w:rsidP="00392CD4">
            <w:pPr>
              <w:rPr>
                <w:rFonts w:ascii="Times New Roman" w:eastAsia="Calibri" w:hAnsi="Times New Roman" w:cs="Times New Roman"/>
              </w:rPr>
            </w:pPr>
            <w:r w:rsidRPr="005D2FC5">
              <w:rPr>
                <w:rFonts w:ascii="Times New Roman" w:eastAsia="Calibri" w:hAnsi="Times New Roman" w:cs="Times New Roman"/>
                <w:i/>
                <w:iCs/>
              </w:rPr>
              <w:t>p</w:t>
            </w:r>
            <w:r w:rsidR="00392CD4" w:rsidRPr="00392CD4">
              <w:rPr>
                <w:rFonts w:ascii="Times New Roman" w:eastAsia="Calibri" w:hAnsi="Times New Roman" w:cs="Times New Roman"/>
              </w:rPr>
              <w:t xml:space="preserve"> = </w:t>
            </w:r>
            <w:r w:rsidR="00392CD4" w:rsidRPr="00392CD4">
              <w:rPr>
                <w:rFonts w:ascii="Times New Roman" w:hAnsi="Times New Roman" w:cs="Times New Roman" w:hint="eastAsia"/>
                <w:lang w:eastAsia="zh-CN"/>
              </w:rPr>
              <w:t>0</w:t>
            </w:r>
            <w:r w:rsidR="00392CD4" w:rsidRPr="00392CD4">
              <w:rPr>
                <w:rFonts w:ascii="Times New Roman" w:eastAsia="Calibri" w:hAnsi="Times New Roman" w:cs="Times New Roman"/>
              </w:rPr>
              <w:t>.024 (pooled)</w:t>
            </w:r>
          </w:p>
          <w:p w14:paraId="111DF7A4" w14:textId="77777777" w:rsidR="00392CD4" w:rsidRPr="00392CD4" w:rsidRDefault="00392CD4" w:rsidP="00392CD4">
            <w:pPr>
              <w:rPr>
                <w:rFonts w:ascii="Times New Roman" w:eastAsia="Calibri" w:hAnsi="Times New Roman" w:cs="Times New Roman"/>
              </w:rPr>
            </w:pPr>
          </w:p>
          <w:p w14:paraId="45B2156C" w14:textId="1DA966C3" w:rsidR="00392CD4" w:rsidRPr="00392CD4" w:rsidRDefault="005D2FC5" w:rsidP="00392CD4">
            <w:pPr>
              <w:rPr>
                <w:rFonts w:ascii="Times New Roman" w:eastAsia="Calibri" w:hAnsi="Times New Roman" w:cs="Times New Roman"/>
              </w:rPr>
            </w:pPr>
            <w:r w:rsidRPr="005D2FC5">
              <w:rPr>
                <w:rFonts w:ascii="Times New Roman" w:eastAsia="Calibri" w:hAnsi="Times New Roman" w:cs="Times New Roman"/>
                <w:i/>
                <w:iCs/>
              </w:rPr>
              <w:t>p</w:t>
            </w:r>
            <w:r w:rsidR="00392CD4" w:rsidRPr="00392CD4">
              <w:rPr>
                <w:rFonts w:ascii="Times New Roman" w:eastAsia="Calibri" w:hAnsi="Times New Roman" w:cs="Times New Roman"/>
              </w:rPr>
              <w:t xml:space="preserve"> = </w:t>
            </w:r>
            <w:r w:rsidR="00392CD4" w:rsidRPr="00392CD4">
              <w:rPr>
                <w:rFonts w:ascii="Times New Roman" w:hAnsi="Times New Roman" w:cs="Times New Roman" w:hint="eastAsia"/>
                <w:lang w:eastAsia="zh-CN"/>
              </w:rPr>
              <w:t>0</w:t>
            </w:r>
            <w:r w:rsidR="00392CD4" w:rsidRPr="00392CD4">
              <w:rPr>
                <w:rFonts w:ascii="Times New Roman" w:eastAsia="Calibri" w:hAnsi="Times New Roman" w:cs="Times New Roman"/>
              </w:rPr>
              <w:t>.015 (Canada)</w:t>
            </w:r>
          </w:p>
          <w:p w14:paraId="5BECB353" w14:textId="77777777" w:rsidR="00392CD4" w:rsidRPr="00392CD4" w:rsidRDefault="00392CD4" w:rsidP="00392CD4">
            <w:pPr>
              <w:rPr>
                <w:rFonts w:ascii="Times New Roman" w:eastAsia="Calibri" w:hAnsi="Times New Roman" w:cs="Times New Roman"/>
              </w:rPr>
            </w:pPr>
          </w:p>
          <w:p w14:paraId="22A86CA4" w14:textId="26434BC1" w:rsidR="00392CD4" w:rsidRPr="00392CD4" w:rsidRDefault="005D2FC5" w:rsidP="00392CD4">
            <w:pPr>
              <w:rPr>
                <w:rFonts w:ascii="Times New Roman" w:eastAsia="Calibri" w:hAnsi="Times New Roman" w:cs="Times New Roman"/>
              </w:rPr>
            </w:pPr>
            <w:r w:rsidRPr="005D2FC5">
              <w:rPr>
                <w:rFonts w:ascii="Times New Roman" w:eastAsia="Calibri" w:hAnsi="Times New Roman" w:cs="Times New Roman"/>
                <w:i/>
                <w:iCs/>
              </w:rPr>
              <w:t>p</w:t>
            </w:r>
            <w:r w:rsidR="00392CD4" w:rsidRPr="00392CD4">
              <w:rPr>
                <w:rFonts w:ascii="Times New Roman" w:eastAsia="Calibri" w:hAnsi="Times New Roman" w:cs="Times New Roman"/>
              </w:rPr>
              <w:t xml:space="preserve"> = </w:t>
            </w:r>
            <w:r w:rsidR="00392CD4" w:rsidRPr="00392CD4">
              <w:rPr>
                <w:rFonts w:ascii="Times New Roman" w:hAnsi="Times New Roman" w:cs="Times New Roman" w:hint="eastAsia"/>
                <w:lang w:eastAsia="zh-CN"/>
              </w:rPr>
              <w:t>0</w:t>
            </w:r>
            <w:r w:rsidR="00392CD4" w:rsidRPr="00392CD4">
              <w:rPr>
                <w:rFonts w:ascii="Times New Roman" w:eastAsia="Calibri" w:hAnsi="Times New Roman" w:cs="Times New Roman"/>
              </w:rPr>
              <w:t>.903 (USA)</w:t>
            </w:r>
          </w:p>
        </w:tc>
        <w:tc>
          <w:tcPr>
            <w:tcW w:w="1757" w:type="dxa"/>
          </w:tcPr>
          <w:p w14:paraId="325CA23A"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Accept</w:t>
            </w:r>
          </w:p>
          <w:p w14:paraId="26C84BF6" w14:textId="77777777" w:rsidR="00392CD4" w:rsidRPr="00392CD4" w:rsidRDefault="00392CD4" w:rsidP="00392CD4">
            <w:pPr>
              <w:rPr>
                <w:rFonts w:ascii="Times New Roman" w:eastAsia="Calibri" w:hAnsi="Times New Roman" w:cs="Times New Roman"/>
              </w:rPr>
            </w:pPr>
          </w:p>
          <w:p w14:paraId="6D16DB61" w14:textId="77777777" w:rsidR="00392CD4" w:rsidRPr="00392CD4" w:rsidRDefault="00392CD4" w:rsidP="00392CD4">
            <w:pPr>
              <w:rPr>
                <w:rFonts w:ascii="Times New Roman" w:eastAsia="Calibri" w:hAnsi="Times New Roman" w:cs="Times New Roman"/>
              </w:rPr>
            </w:pPr>
          </w:p>
        </w:tc>
      </w:tr>
      <w:tr w:rsidR="00392CD4" w:rsidRPr="00392CD4" w14:paraId="08F99428" w14:textId="77777777" w:rsidTr="00ED7FD7">
        <w:tc>
          <w:tcPr>
            <w:tcW w:w="2836" w:type="dxa"/>
          </w:tcPr>
          <w:p w14:paraId="74B3E8A0" w14:textId="77777777" w:rsidR="00392CD4" w:rsidRPr="00392CD4" w:rsidRDefault="00392CD4" w:rsidP="00392CD4">
            <w:pPr>
              <w:numPr>
                <w:ilvl w:val="0"/>
                <w:numId w:val="4"/>
              </w:numPr>
              <w:contextualSpacing/>
              <w:rPr>
                <w:rFonts w:ascii="Times New Roman" w:eastAsia="Calibri" w:hAnsi="Times New Roman" w:cs="Times New Roman"/>
              </w:rPr>
            </w:pPr>
            <w:r w:rsidRPr="00392CD4">
              <w:rPr>
                <w:rFonts w:ascii="Times New Roman" w:eastAsia="Calibri" w:hAnsi="Times New Roman" w:cs="Times New Roman"/>
              </w:rPr>
              <w:t>Patients with higher self-reported levels of education would be more interested in tE2.</w:t>
            </w:r>
          </w:p>
        </w:tc>
        <w:tc>
          <w:tcPr>
            <w:tcW w:w="4961" w:type="dxa"/>
          </w:tcPr>
          <w:p w14:paraId="34F04A0C" w14:textId="59FC1FE2"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No significant association between education level and interest in tE2 (</w:t>
            </w:r>
            <w:r w:rsidR="005D2FC5" w:rsidRPr="005D2FC5">
              <w:rPr>
                <w:rFonts w:ascii="Times New Roman" w:eastAsia="Calibri" w:hAnsi="Times New Roman" w:cs="Times New Roman"/>
                <w:i/>
              </w:rPr>
              <w:t>p</w:t>
            </w:r>
            <w:r w:rsidRPr="00392CD4">
              <w:rPr>
                <w:rFonts w:ascii="Times New Roman" w:eastAsia="Calibri" w:hAnsi="Times New Roman" w:cs="Times New Roman"/>
              </w:rPr>
              <w:t xml:space="preserve"> = </w:t>
            </w:r>
            <w:r w:rsidRPr="00392CD4">
              <w:rPr>
                <w:rFonts w:ascii="Times New Roman" w:hAnsi="Times New Roman" w:cs="Times New Roman" w:hint="eastAsia"/>
                <w:lang w:eastAsia="zh-CN"/>
              </w:rPr>
              <w:t>0</w:t>
            </w:r>
            <w:r w:rsidRPr="00392CD4">
              <w:rPr>
                <w:rFonts w:ascii="Times New Roman" w:eastAsia="Calibri" w:hAnsi="Times New Roman" w:cs="Times New Roman"/>
              </w:rPr>
              <w:t>.565).</w:t>
            </w:r>
          </w:p>
          <w:p w14:paraId="01557505" w14:textId="77777777" w:rsidR="00392CD4" w:rsidRPr="00392CD4" w:rsidRDefault="00392CD4" w:rsidP="00392CD4">
            <w:pPr>
              <w:rPr>
                <w:rFonts w:ascii="Times New Roman" w:eastAsia="Calibri" w:hAnsi="Times New Roman" w:cs="Times New Roman"/>
              </w:rPr>
            </w:pPr>
          </w:p>
        </w:tc>
        <w:tc>
          <w:tcPr>
            <w:tcW w:w="1276" w:type="dxa"/>
          </w:tcPr>
          <w:p w14:paraId="4676FF4E" w14:textId="54CEC55C" w:rsidR="00392CD4" w:rsidRPr="00392CD4" w:rsidRDefault="005D2FC5" w:rsidP="00392CD4">
            <w:pPr>
              <w:rPr>
                <w:rFonts w:ascii="Times New Roman" w:eastAsia="Calibri" w:hAnsi="Times New Roman" w:cs="Times New Roman"/>
              </w:rPr>
            </w:pPr>
            <w:r w:rsidRPr="005D2FC5">
              <w:rPr>
                <w:rFonts w:ascii="Times New Roman" w:eastAsia="Calibri" w:hAnsi="Times New Roman" w:cs="Times New Roman"/>
                <w:i/>
                <w:iCs/>
              </w:rPr>
              <w:t>p</w:t>
            </w:r>
            <w:r w:rsidR="00392CD4" w:rsidRPr="00392CD4">
              <w:rPr>
                <w:rFonts w:ascii="Times New Roman" w:eastAsia="Calibri" w:hAnsi="Times New Roman" w:cs="Times New Roman"/>
              </w:rPr>
              <w:t xml:space="preserve"> = </w:t>
            </w:r>
            <w:r w:rsidR="00392CD4" w:rsidRPr="00392CD4">
              <w:rPr>
                <w:rFonts w:ascii="Times New Roman" w:hAnsi="Times New Roman" w:cs="Times New Roman" w:hint="eastAsia"/>
                <w:lang w:eastAsia="zh-CN"/>
              </w:rPr>
              <w:t>0</w:t>
            </w:r>
            <w:r w:rsidR="00392CD4" w:rsidRPr="00392CD4">
              <w:rPr>
                <w:rFonts w:ascii="Times New Roman" w:eastAsia="Calibri" w:hAnsi="Times New Roman" w:cs="Times New Roman"/>
              </w:rPr>
              <w:t>.565</w:t>
            </w:r>
          </w:p>
        </w:tc>
        <w:tc>
          <w:tcPr>
            <w:tcW w:w="1757" w:type="dxa"/>
          </w:tcPr>
          <w:p w14:paraId="5E2D3FE8"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Reject</w:t>
            </w:r>
          </w:p>
        </w:tc>
      </w:tr>
      <w:tr w:rsidR="00392CD4" w:rsidRPr="00392CD4" w14:paraId="5EB964AE" w14:textId="77777777" w:rsidTr="00ED7FD7">
        <w:tc>
          <w:tcPr>
            <w:tcW w:w="2836" w:type="dxa"/>
          </w:tcPr>
          <w:p w14:paraId="69B57315" w14:textId="77777777" w:rsidR="00392CD4" w:rsidRPr="00392CD4" w:rsidRDefault="00392CD4" w:rsidP="00392CD4">
            <w:pPr>
              <w:numPr>
                <w:ilvl w:val="0"/>
                <w:numId w:val="4"/>
              </w:numPr>
              <w:contextualSpacing/>
              <w:rPr>
                <w:rFonts w:ascii="Times New Roman" w:eastAsia="Calibri" w:hAnsi="Times New Roman" w:cs="Times New Roman"/>
              </w:rPr>
            </w:pPr>
            <w:r w:rsidRPr="00392CD4">
              <w:rPr>
                <w:rFonts w:ascii="Times New Roman" w:eastAsia="Calibri" w:hAnsi="Times New Roman" w:cs="Times New Roman"/>
              </w:rPr>
              <w:t>Patients with higher self-reported income would be more interested in tE2.</w:t>
            </w:r>
          </w:p>
        </w:tc>
        <w:tc>
          <w:tcPr>
            <w:tcW w:w="4961" w:type="dxa"/>
          </w:tcPr>
          <w:p w14:paraId="710CE170" w14:textId="233263D2"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No significant association between income level and interest in tE2 (</w:t>
            </w:r>
            <w:r w:rsidR="005D2FC5" w:rsidRPr="005D2FC5">
              <w:rPr>
                <w:rFonts w:ascii="Times New Roman" w:eastAsia="Calibri" w:hAnsi="Times New Roman" w:cs="Times New Roman"/>
                <w:i/>
              </w:rPr>
              <w:t>p</w:t>
            </w:r>
            <w:r w:rsidRPr="00392CD4">
              <w:rPr>
                <w:rFonts w:ascii="Times New Roman" w:eastAsia="Calibri" w:hAnsi="Times New Roman" w:cs="Times New Roman"/>
              </w:rPr>
              <w:t xml:space="preserve"> = </w:t>
            </w:r>
            <w:r w:rsidRPr="00392CD4">
              <w:rPr>
                <w:rFonts w:ascii="Times New Roman" w:hAnsi="Times New Roman" w:cs="Times New Roman" w:hint="eastAsia"/>
                <w:lang w:eastAsia="zh-CN"/>
              </w:rPr>
              <w:t>0</w:t>
            </w:r>
            <w:r w:rsidRPr="00392CD4">
              <w:rPr>
                <w:rFonts w:ascii="Times New Roman" w:eastAsia="Calibri" w:hAnsi="Times New Roman" w:cs="Times New Roman"/>
              </w:rPr>
              <w:t>.909).</w:t>
            </w:r>
          </w:p>
        </w:tc>
        <w:tc>
          <w:tcPr>
            <w:tcW w:w="1276" w:type="dxa"/>
          </w:tcPr>
          <w:p w14:paraId="16318CB6" w14:textId="3E85E51D" w:rsidR="00392CD4" w:rsidRPr="00392CD4" w:rsidRDefault="005D2FC5" w:rsidP="00392CD4">
            <w:pPr>
              <w:rPr>
                <w:rFonts w:ascii="Times New Roman" w:eastAsia="Calibri" w:hAnsi="Times New Roman" w:cs="Times New Roman"/>
              </w:rPr>
            </w:pPr>
            <w:r w:rsidRPr="005D2FC5">
              <w:rPr>
                <w:rFonts w:ascii="Times New Roman" w:eastAsia="Calibri" w:hAnsi="Times New Roman" w:cs="Times New Roman"/>
                <w:i/>
                <w:iCs/>
              </w:rPr>
              <w:t>p</w:t>
            </w:r>
            <w:r w:rsidR="00392CD4" w:rsidRPr="00392CD4">
              <w:rPr>
                <w:rFonts w:ascii="Times New Roman" w:eastAsia="Calibri" w:hAnsi="Times New Roman" w:cs="Times New Roman"/>
              </w:rPr>
              <w:t xml:space="preserve"> = </w:t>
            </w:r>
            <w:r w:rsidR="00392CD4" w:rsidRPr="00392CD4">
              <w:rPr>
                <w:rFonts w:ascii="Times New Roman" w:hAnsi="Times New Roman" w:cs="Times New Roman" w:hint="eastAsia"/>
                <w:lang w:eastAsia="zh-CN"/>
              </w:rPr>
              <w:t>0</w:t>
            </w:r>
            <w:r w:rsidR="00392CD4" w:rsidRPr="00392CD4">
              <w:rPr>
                <w:rFonts w:ascii="Times New Roman" w:eastAsia="Calibri" w:hAnsi="Times New Roman" w:cs="Times New Roman"/>
              </w:rPr>
              <w:t>.909</w:t>
            </w:r>
          </w:p>
        </w:tc>
        <w:tc>
          <w:tcPr>
            <w:tcW w:w="1757" w:type="dxa"/>
          </w:tcPr>
          <w:p w14:paraId="05EFE1E3"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Reject</w:t>
            </w:r>
          </w:p>
        </w:tc>
      </w:tr>
      <w:tr w:rsidR="00392CD4" w:rsidRPr="00392CD4" w14:paraId="13972202" w14:textId="77777777" w:rsidTr="00ED7FD7">
        <w:tc>
          <w:tcPr>
            <w:tcW w:w="2836" w:type="dxa"/>
          </w:tcPr>
          <w:p w14:paraId="09584F4A" w14:textId="77777777" w:rsidR="00392CD4" w:rsidRPr="00392CD4" w:rsidRDefault="00392CD4" w:rsidP="00392CD4">
            <w:pPr>
              <w:numPr>
                <w:ilvl w:val="0"/>
                <w:numId w:val="4"/>
              </w:numPr>
              <w:contextualSpacing/>
              <w:rPr>
                <w:rFonts w:ascii="Times New Roman" w:eastAsia="Calibri" w:hAnsi="Times New Roman" w:cs="Times New Roman"/>
              </w:rPr>
            </w:pPr>
            <w:r w:rsidRPr="00392CD4">
              <w:rPr>
                <w:rFonts w:ascii="Times New Roman" w:eastAsia="Calibri" w:hAnsi="Times New Roman" w:cs="Times New Roman"/>
              </w:rPr>
              <w:t>Patients from urban, vs. rural, centres would be more interested in tE2.</w:t>
            </w:r>
          </w:p>
        </w:tc>
        <w:tc>
          <w:tcPr>
            <w:tcW w:w="4961" w:type="dxa"/>
          </w:tcPr>
          <w:p w14:paraId="1BE688D3" w14:textId="47CA84A3"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No significant association between size of community and interest in tE2 (</w:t>
            </w:r>
            <w:r w:rsidR="005D2FC5" w:rsidRPr="005D2FC5">
              <w:rPr>
                <w:rFonts w:ascii="Times New Roman" w:eastAsia="Calibri" w:hAnsi="Times New Roman" w:cs="Times New Roman"/>
                <w:i/>
              </w:rPr>
              <w:t>p</w:t>
            </w:r>
            <w:r w:rsidRPr="00392CD4">
              <w:rPr>
                <w:rFonts w:ascii="Times New Roman" w:eastAsia="Calibri" w:hAnsi="Times New Roman" w:cs="Times New Roman"/>
              </w:rPr>
              <w:t xml:space="preserve"> = </w:t>
            </w:r>
            <w:r w:rsidRPr="00392CD4">
              <w:rPr>
                <w:rFonts w:ascii="Times New Roman" w:hAnsi="Times New Roman" w:cs="Times New Roman" w:hint="eastAsia"/>
                <w:lang w:eastAsia="zh-CN"/>
              </w:rPr>
              <w:t>0</w:t>
            </w:r>
            <w:r w:rsidRPr="00392CD4">
              <w:rPr>
                <w:rFonts w:ascii="Times New Roman" w:eastAsia="Calibri" w:hAnsi="Times New Roman" w:cs="Times New Roman"/>
              </w:rPr>
              <w:t>.837)</w:t>
            </w:r>
          </w:p>
          <w:p w14:paraId="761BD04E" w14:textId="77777777" w:rsidR="00392CD4" w:rsidRPr="00392CD4" w:rsidRDefault="00392CD4" w:rsidP="00392CD4">
            <w:pPr>
              <w:rPr>
                <w:rFonts w:ascii="Times New Roman" w:eastAsia="Calibri" w:hAnsi="Times New Roman" w:cs="Times New Roman"/>
              </w:rPr>
            </w:pPr>
          </w:p>
        </w:tc>
        <w:tc>
          <w:tcPr>
            <w:tcW w:w="1276" w:type="dxa"/>
          </w:tcPr>
          <w:p w14:paraId="24132F62" w14:textId="5C9C6523" w:rsidR="00392CD4" w:rsidRPr="00392CD4" w:rsidRDefault="005D2FC5" w:rsidP="00392CD4">
            <w:pPr>
              <w:rPr>
                <w:rFonts w:ascii="Times New Roman" w:eastAsia="Calibri" w:hAnsi="Times New Roman" w:cs="Times New Roman"/>
              </w:rPr>
            </w:pPr>
            <w:r w:rsidRPr="005D2FC5">
              <w:rPr>
                <w:rFonts w:ascii="Times New Roman" w:eastAsia="Calibri" w:hAnsi="Times New Roman" w:cs="Times New Roman"/>
                <w:i/>
                <w:iCs/>
              </w:rPr>
              <w:t>p</w:t>
            </w:r>
            <w:r w:rsidR="00392CD4" w:rsidRPr="00392CD4">
              <w:rPr>
                <w:rFonts w:ascii="Times New Roman" w:eastAsia="Calibri" w:hAnsi="Times New Roman" w:cs="Times New Roman"/>
              </w:rPr>
              <w:t xml:space="preserve"> = </w:t>
            </w:r>
            <w:r w:rsidR="00392CD4" w:rsidRPr="00392CD4">
              <w:rPr>
                <w:rFonts w:ascii="Times New Roman" w:hAnsi="Times New Roman" w:cs="Times New Roman" w:hint="eastAsia"/>
                <w:lang w:eastAsia="zh-CN"/>
              </w:rPr>
              <w:t>0</w:t>
            </w:r>
            <w:r w:rsidR="00392CD4" w:rsidRPr="00392CD4">
              <w:rPr>
                <w:rFonts w:ascii="Times New Roman" w:eastAsia="Calibri" w:hAnsi="Times New Roman" w:cs="Times New Roman"/>
              </w:rPr>
              <w:t>.837</w:t>
            </w:r>
          </w:p>
        </w:tc>
        <w:tc>
          <w:tcPr>
            <w:tcW w:w="1757" w:type="dxa"/>
          </w:tcPr>
          <w:p w14:paraId="0F0D7D93"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Reject</w:t>
            </w:r>
          </w:p>
        </w:tc>
      </w:tr>
      <w:tr w:rsidR="00392CD4" w:rsidRPr="00392CD4" w14:paraId="7092DFA4" w14:textId="77777777" w:rsidTr="00ED7FD7">
        <w:tc>
          <w:tcPr>
            <w:tcW w:w="2836" w:type="dxa"/>
          </w:tcPr>
          <w:p w14:paraId="280063A5" w14:textId="77777777" w:rsidR="00392CD4" w:rsidRPr="00392CD4" w:rsidRDefault="00392CD4" w:rsidP="00392CD4">
            <w:pPr>
              <w:numPr>
                <w:ilvl w:val="0"/>
                <w:numId w:val="4"/>
              </w:numPr>
              <w:contextualSpacing/>
              <w:rPr>
                <w:rFonts w:ascii="Times New Roman" w:eastAsia="Calibri" w:hAnsi="Times New Roman" w:cs="Times New Roman"/>
              </w:rPr>
            </w:pPr>
            <w:r w:rsidRPr="00392CD4">
              <w:rPr>
                <w:rFonts w:ascii="Times New Roman" w:eastAsia="Calibri" w:hAnsi="Times New Roman" w:cs="Times New Roman"/>
              </w:rPr>
              <w:t>Information source about ADT may be associated with level of interest in tE2.</w:t>
            </w:r>
          </w:p>
        </w:tc>
        <w:tc>
          <w:tcPr>
            <w:tcW w:w="4961" w:type="dxa"/>
          </w:tcPr>
          <w:p w14:paraId="31FB7E45" w14:textId="7645E665"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The overall model, with 7 predictors (one for each information source), is not significant (</w:t>
            </w:r>
            <w:r w:rsidR="005D2FC5" w:rsidRPr="005D2FC5">
              <w:rPr>
                <w:rFonts w:ascii="Times New Roman" w:eastAsia="Calibri" w:hAnsi="Times New Roman" w:cs="Times New Roman"/>
                <w:i/>
              </w:rPr>
              <w:t>p</w:t>
            </w:r>
            <w:r w:rsidRPr="00392CD4">
              <w:rPr>
                <w:rFonts w:ascii="Times New Roman" w:eastAsia="Calibri" w:hAnsi="Times New Roman" w:cs="Times New Roman"/>
              </w:rPr>
              <w:t xml:space="preserve"> = </w:t>
            </w:r>
            <w:r w:rsidRPr="00392CD4">
              <w:rPr>
                <w:rFonts w:ascii="Times New Roman" w:hAnsi="Times New Roman" w:cs="Times New Roman" w:hint="eastAsia"/>
                <w:lang w:eastAsia="zh-CN"/>
              </w:rPr>
              <w:t>0</w:t>
            </w:r>
            <w:r w:rsidRPr="00392CD4">
              <w:rPr>
                <w:rFonts w:ascii="Times New Roman" w:eastAsia="Calibri" w:hAnsi="Times New Roman" w:cs="Times New Roman"/>
              </w:rPr>
              <w:t>.468). When looking at parameter estimates, the only individual information source that was statistically significant was “Physician” (</w:t>
            </w:r>
            <w:r w:rsidR="005D2FC5" w:rsidRPr="005D2FC5">
              <w:rPr>
                <w:rFonts w:ascii="Times New Roman" w:eastAsia="Calibri" w:hAnsi="Times New Roman" w:cs="Times New Roman"/>
                <w:i/>
              </w:rPr>
              <w:t>p</w:t>
            </w:r>
            <w:r w:rsidRPr="00392CD4">
              <w:rPr>
                <w:rFonts w:ascii="Times New Roman" w:eastAsia="Calibri" w:hAnsi="Times New Roman" w:cs="Times New Roman"/>
              </w:rPr>
              <w:t xml:space="preserve"> = </w:t>
            </w:r>
            <w:r w:rsidRPr="00392CD4">
              <w:rPr>
                <w:rFonts w:ascii="Times New Roman" w:hAnsi="Times New Roman" w:cs="Times New Roman" w:hint="eastAsia"/>
                <w:lang w:eastAsia="zh-CN"/>
              </w:rPr>
              <w:t>0</w:t>
            </w:r>
            <w:r w:rsidRPr="00392CD4">
              <w:rPr>
                <w:rFonts w:ascii="Times New Roman" w:eastAsia="Calibri" w:hAnsi="Times New Roman" w:cs="Times New Roman"/>
              </w:rPr>
              <w:t>.038). Receiving information primarily from physicians was associated with lower interest in tE2 (B = -</w:t>
            </w:r>
            <w:r w:rsidRPr="00392CD4">
              <w:rPr>
                <w:rFonts w:ascii="Times New Roman" w:hAnsi="Times New Roman" w:cs="Times New Roman" w:hint="eastAsia"/>
                <w:lang w:eastAsia="zh-CN"/>
              </w:rPr>
              <w:t>0</w:t>
            </w:r>
            <w:r w:rsidRPr="00392CD4">
              <w:rPr>
                <w:rFonts w:ascii="Times New Roman" w:eastAsia="Calibri" w:hAnsi="Times New Roman" w:cs="Times New Roman"/>
              </w:rPr>
              <w:t xml:space="preserve">.384, </w:t>
            </w:r>
            <w:r w:rsidR="005D2FC5" w:rsidRPr="005D2FC5">
              <w:rPr>
                <w:rFonts w:ascii="Times New Roman" w:eastAsia="Calibri" w:hAnsi="Times New Roman" w:cs="Times New Roman"/>
                <w:i/>
              </w:rPr>
              <w:t>p</w:t>
            </w:r>
            <w:r w:rsidRPr="00392CD4">
              <w:rPr>
                <w:rFonts w:ascii="Times New Roman" w:eastAsia="Calibri" w:hAnsi="Times New Roman" w:cs="Times New Roman"/>
              </w:rPr>
              <w:t xml:space="preserve"> = </w:t>
            </w:r>
            <w:r w:rsidRPr="00392CD4">
              <w:rPr>
                <w:rFonts w:ascii="Times New Roman" w:hAnsi="Times New Roman" w:cs="Times New Roman" w:hint="eastAsia"/>
                <w:lang w:eastAsia="zh-CN"/>
              </w:rPr>
              <w:t>0</w:t>
            </w:r>
            <w:r w:rsidRPr="00392CD4">
              <w:rPr>
                <w:rFonts w:ascii="Times New Roman" w:eastAsia="Calibri" w:hAnsi="Times New Roman" w:cs="Times New Roman"/>
              </w:rPr>
              <w:t>.038). No other information source showed statistically significant association with interest in tE2.</w:t>
            </w:r>
          </w:p>
        </w:tc>
        <w:tc>
          <w:tcPr>
            <w:tcW w:w="1276" w:type="dxa"/>
          </w:tcPr>
          <w:p w14:paraId="1827E1EE" w14:textId="2FB09A91" w:rsidR="00392CD4" w:rsidRPr="00392CD4" w:rsidRDefault="005D2FC5" w:rsidP="00392CD4">
            <w:pPr>
              <w:rPr>
                <w:rFonts w:ascii="Times New Roman" w:eastAsia="Calibri" w:hAnsi="Times New Roman" w:cs="Times New Roman"/>
              </w:rPr>
            </w:pPr>
            <w:r w:rsidRPr="005D2FC5">
              <w:rPr>
                <w:rFonts w:ascii="Times New Roman" w:eastAsia="Calibri" w:hAnsi="Times New Roman" w:cs="Times New Roman"/>
                <w:i/>
                <w:iCs/>
              </w:rPr>
              <w:t>p</w:t>
            </w:r>
            <w:r w:rsidR="00392CD4" w:rsidRPr="00392CD4">
              <w:rPr>
                <w:rFonts w:ascii="Times New Roman" w:eastAsia="Calibri" w:hAnsi="Times New Roman" w:cs="Times New Roman"/>
              </w:rPr>
              <w:t xml:space="preserve"> = </w:t>
            </w:r>
            <w:r w:rsidR="00392CD4" w:rsidRPr="00392CD4">
              <w:rPr>
                <w:rFonts w:ascii="Times New Roman" w:hAnsi="Times New Roman" w:cs="Times New Roman" w:hint="eastAsia"/>
                <w:lang w:eastAsia="zh-CN"/>
              </w:rPr>
              <w:t>0</w:t>
            </w:r>
            <w:r w:rsidR="00392CD4" w:rsidRPr="00392CD4">
              <w:rPr>
                <w:rFonts w:ascii="Times New Roman" w:eastAsia="Calibri" w:hAnsi="Times New Roman" w:cs="Times New Roman"/>
              </w:rPr>
              <w:t>.468</w:t>
            </w:r>
          </w:p>
        </w:tc>
        <w:tc>
          <w:tcPr>
            <w:tcW w:w="1757" w:type="dxa"/>
          </w:tcPr>
          <w:p w14:paraId="4D13182A"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Reject</w:t>
            </w:r>
          </w:p>
        </w:tc>
      </w:tr>
    </w:tbl>
    <w:p w14:paraId="4D9A955B" w14:textId="77777777" w:rsidR="00392CD4" w:rsidRPr="00392CD4" w:rsidRDefault="00392CD4" w:rsidP="00392CD4">
      <w:pPr>
        <w:spacing w:after="0" w:line="480" w:lineRule="auto"/>
        <w:rPr>
          <w:rFonts w:ascii="Times New Roman" w:eastAsia="等线" w:hAnsi="Times New Roman" w:cs="Times New Roman"/>
          <w:sz w:val="24"/>
          <w:szCs w:val="24"/>
          <w:lang w:eastAsia="zh-CN"/>
        </w:rPr>
      </w:pPr>
      <w:r w:rsidRPr="00392CD4">
        <w:rPr>
          <w:rFonts w:ascii="Times New Roman" w:eastAsia="等线" w:hAnsi="Times New Roman" w:cs="Times New Roman" w:hint="eastAsia"/>
          <w:sz w:val="24"/>
          <w:szCs w:val="24"/>
          <w:lang w:eastAsia="zh-CN"/>
        </w:rPr>
        <w:t xml:space="preserve">Footnote:   </w:t>
      </w:r>
      <w:r w:rsidRPr="00392CD4">
        <w:rPr>
          <w:rFonts w:ascii="Times New Roman" w:eastAsia="等线" w:hAnsi="Times New Roman" w:cs="Times New Roman"/>
          <w:sz w:val="24"/>
          <w:szCs w:val="24"/>
          <w:lang w:eastAsia="zh-CN"/>
        </w:rPr>
        <w:t>tE2 = Transdermal Estradiol; ADT = Androgen Deprivation Therapy; USA = United States of America.</w:t>
      </w:r>
    </w:p>
    <w:p w14:paraId="3E60AAC9" w14:textId="77777777" w:rsidR="00392CD4" w:rsidRPr="00392CD4" w:rsidRDefault="00392CD4" w:rsidP="00392CD4">
      <w:pPr>
        <w:spacing w:after="240" w:line="240" w:lineRule="auto"/>
        <w:rPr>
          <w:rFonts w:ascii="Times New Roman" w:eastAsia="等线" w:hAnsi="Times New Roman" w:cs="Times New Roman"/>
          <w:kern w:val="0"/>
          <w:sz w:val="24"/>
          <w:szCs w:val="24"/>
          <w14:ligatures w14:val="none"/>
        </w:rPr>
      </w:pPr>
      <w:r w:rsidRPr="00392CD4">
        <w:rPr>
          <w:rFonts w:ascii="Times New Roman" w:eastAsia="等线" w:hAnsi="Times New Roman" w:cs="Times New Roman" w:hint="eastAsia"/>
          <w:sz w:val="24"/>
          <w:szCs w:val="24"/>
          <w:lang w:eastAsia="zh-CN"/>
        </w:rPr>
        <w:t xml:space="preserve"> </w:t>
      </w:r>
    </w:p>
    <w:p w14:paraId="1D84BBFC" w14:textId="77777777" w:rsidR="00392CD4" w:rsidRPr="00392CD4" w:rsidRDefault="00392CD4" w:rsidP="00392CD4">
      <w:pPr>
        <w:spacing w:after="240" w:line="240" w:lineRule="auto"/>
        <w:rPr>
          <w:rFonts w:ascii="Times New Roman" w:eastAsia="等线" w:hAnsi="Times New Roman" w:cs="Times New Roman"/>
          <w:kern w:val="0"/>
          <w:sz w:val="24"/>
          <w:szCs w:val="24"/>
          <w14:ligatures w14:val="none"/>
        </w:rPr>
      </w:pPr>
    </w:p>
    <w:p w14:paraId="082C79A8" w14:textId="77777777" w:rsidR="00392CD4" w:rsidRPr="00392CD4" w:rsidRDefault="00392CD4" w:rsidP="00392CD4">
      <w:pPr>
        <w:spacing w:after="240" w:line="240" w:lineRule="auto"/>
        <w:rPr>
          <w:rFonts w:ascii="Times New Roman" w:eastAsia="等线" w:hAnsi="Times New Roman" w:cs="Times New Roman"/>
          <w:kern w:val="0"/>
          <w:sz w:val="24"/>
          <w:szCs w:val="24"/>
          <w14:ligatures w14:val="none"/>
        </w:rPr>
      </w:pPr>
    </w:p>
    <w:p w14:paraId="2D43E3F8" w14:textId="77777777" w:rsidR="00392CD4" w:rsidRPr="00392CD4" w:rsidRDefault="00392CD4" w:rsidP="00392CD4">
      <w:pPr>
        <w:spacing w:after="240" w:line="240" w:lineRule="auto"/>
        <w:rPr>
          <w:rFonts w:ascii="Times New Roman" w:eastAsia="等线" w:hAnsi="Times New Roman" w:cs="Times New Roman"/>
          <w:kern w:val="0"/>
          <w:sz w:val="24"/>
          <w:szCs w:val="24"/>
          <w14:ligatures w14:val="none"/>
        </w:rPr>
      </w:pPr>
    </w:p>
    <w:p w14:paraId="45FC6E46" w14:textId="780553F7" w:rsidR="00392CD4" w:rsidRPr="00392CD4" w:rsidRDefault="00E41C48" w:rsidP="00392CD4">
      <w:pPr>
        <w:spacing w:after="240" w:line="240" w:lineRule="auto"/>
        <w:jc w:val="center"/>
        <w:rPr>
          <w:rFonts w:ascii="Times New Roman" w:eastAsia="等线" w:hAnsi="Times New Roman" w:cs="Times New Roman"/>
          <w:b/>
          <w:bCs/>
          <w:kern w:val="0"/>
          <w:sz w:val="24"/>
          <w:szCs w:val="24"/>
          <w14:ligatures w14:val="none"/>
        </w:rPr>
      </w:pPr>
      <w:r>
        <w:rPr>
          <w:rFonts w:cs="Times New Roman"/>
        </w:rPr>
        <w:lastRenderedPageBreak/>
        <w:t xml:space="preserve">Supplementary </w:t>
      </w:r>
      <w:r>
        <w:t>Materials S2</w:t>
      </w:r>
    </w:p>
    <w:p w14:paraId="001F4A20" w14:textId="77777777" w:rsidR="00392CD4" w:rsidRPr="00392CD4" w:rsidRDefault="00392CD4" w:rsidP="00392CD4">
      <w:pPr>
        <w:spacing w:after="240" w:line="240" w:lineRule="auto"/>
        <w:rPr>
          <w:rFonts w:ascii="Arial" w:eastAsia="Times New Roman" w:hAnsi="Arial" w:cs="Times New Roman"/>
          <w:b/>
          <w:color w:val="000000"/>
          <w:kern w:val="0"/>
          <w:sz w:val="48"/>
          <w:szCs w:val="48"/>
          <w:lang w:val="en-US"/>
          <w14:ligatures w14:val="none"/>
        </w:rPr>
      </w:pPr>
      <w:r w:rsidRPr="00392CD4">
        <w:rPr>
          <w:rFonts w:ascii="Arial" w:eastAsia="Times New Roman" w:hAnsi="Arial" w:cs="Times New Roman"/>
          <w:b/>
          <w:color w:val="000000"/>
          <w:kern w:val="0"/>
          <w:sz w:val="48"/>
          <w:szCs w:val="48"/>
          <w:lang w:val="en-US"/>
          <w14:ligatures w14:val="none"/>
        </w:rPr>
        <w:t>ADT Survey</w:t>
      </w:r>
    </w:p>
    <w:p w14:paraId="4B6B672B" w14:textId="77777777" w:rsidR="00392CD4" w:rsidRPr="00392CD4" w:rsidRDefault="00392CD4" w:rsidP="00392CD4">
      <w:pPr>
        <w:spacing w:after="0" w:line="276" w:lineRule="auto"/>
        <w:rPr>
          <w:rFonts w:ascii="Arial" w:eastAsia="Times New Roman" w:hAnsi="Arial" w:cs="Times New Roman"/>
          <w:kern w:val="0"/>
          <w:lang w:val="en-US"/>
          <w14:ligatures w14:val="none"/>
        </w:rPr>
      </w:pPr>
    </w:p>
    <w:p w14:paraId="7261C9A4" w14:textId="77777777" w:rsidR="00392CD4" w:rsidRPr="00392CD4" w:rsidRDefault="00392CD4" w:rsidP="00392CD4">
      <w:pPr>
        <w:spacing w:after="0" w:line="276" w:lineRule="auto"/>
        <w:rPr>
          <w:rFonts w:ascii="Arial" w:eastAsia="Times New Roman" w:hAnsi="Arial" w:cs="Times New Roman"/>
          <w:kern w:val="0"/>
          <w:lang w:val="en-US"/>
          <w14:ligatures w14:val="none"/>
        </w:rPr>
      </w:pPr>
    </w:p>
    <w:p w14:paraId="2C818BD2" w14:textId="77777777" w:rsidR="00392CD4" w:rsidRPr="00392CD4" w:rsidRDefault="00392CD4" w:rsidP="00392CD4">
      <w:pPr>
        <w:keepNext/>
        <w:spacing w:after="0" w:line="276" w:lineRule="auto"/>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I</w:t>
      </w:r>
      <w:r w:rsidRPr="00392CD4">
        <w:rPr>
          <w:rFonts w:ascii="Arial" w:eastAsia="Times New Roman" w:hAnsi="Arial" w:cs="Times New Roman"/>
          <w:b/>
          <w:kern w:val="0"/>
          <w:lang w:val="en-US"/>
          <w14:ligatures w14:val="none"/>
        </w:rPr>
        <w:t>NTRODUCTION</w:t>
      </w:r>
      <w:r w:rsidRPr="00392CD4">
        <w:rPr>
          <w:rFonts w:ascii="Arial" w:eastAsia="Times New Roman" w:hAnsi="Arial" w:cs="Times New Roman"/>
          <w:kern w:val="0"/>
          <w:lang w:val="en-US"/>
          <w14:ligatures w14:val="none"/>
        </w:rPr>
        <w:t xml:space="preserve">        </w:t>
      </w:r>
    </w:p>
    <w:p w14:paraId="00DDB8DB" w14:textId="77777777" w:rsidR="00392CD4" w:rsidRPr="00392CD4" w:rsidRDefault="00392CD4" w:rsidP="00392CD4">
      <w:pPr>
        <w:keepNext/>
        <w:spacing w:after="0" w:line="276" w:lineRule="auto"/>
        <w:rPr>
          <w:rFonts w:ascii="Arial" w:eastAsia="Times New Roman" w:hAnsi="Arial" w:cs="Times New Roman"/>
          <w:kern w:val="0"/>
          <w:lang w:val="en-US"/>
          <w14:ligatures w14:val="none"/>
        </w:rPr>
      </w:pPr>
    </w:p>
    <w:p w14:paraId="55095A90" w14:textId="77777777" w:rsidR="00392CD4" w:rsidRPr="00392CD4" w:rsidRDefault="00392CD4" w:rsidP="00392CD4">
      <w:pPr>
        <w:keepNext/>
        <w:spacing w:after="0" w:line="276" w:lineRule="auto"/>
        <w:rPr>
          <w:rFonts w:ascii="Arial" w:eastAsia="Times New Roman" w:hAnsi="Arial" w:cs="Times New Roman"/>
          <w:kern w:val="0"/>
          <w:lang w:val="en-US"/>
          <w14:ligatures w14:val="none"/>
        </w:rPr>
      </w:pPr>
      <w:r w:rsidRPr="00392CD4">
        <w:rPr>
          <w:rFonts w:ascii="Arial" w:eastAsia="Times New Roman" w:hAnsi="Arial" w:cs="Times New Roman"/>
          <w:i/>
          <w:kern w:val="0"/>
          <w:lang w:val="en-US"/>
          <w14:ligatures w14:val="none"/>
        </w:rPr>
        <w:t>Androgen Deprivation Therapy (ADT) is an important method of treatment for prostate cancer (</w:t>
      </w:r>
      <w:proofErr w:type="spellStart"/>
      <w:r w:rsidRPr="00392CD4">
        <w:rPr>
          <w:rFonts w:ascii="Arial" w:eastAsia="Times New Roman" w:hAnsi="Arial" w:cs="Times New Roman"/>
          <w:i/>
          <w:kern w:val="0"/>
          <w:lang w:val="en-US"/>
          <w14:ligatures w14:val="none"/>
        </w:rPr>
        <w:t>PCa</w:t>
      </w:r>
      <w:proofErr w:type="spellEnd"/>
      <w:r w:rsidRPr="00392CD4">
        <w:rPr>
          <w:rFonts w:ascii="Arial" w:eastAsia="Times New Roman" w:hAnsi="Arial" w:cs="Times New Roman"/>
          <w:i/>
          <w:kern w:val="0"/>
          <w:lang w:val="en-US"/>
          <w14:ligatures w14:val="none"/>
        </w:rPr>
        <w:t xml:space="preserve">). ADT works by reducing the level of testosterone (T), which is a natural hormone that stimulates </w:t>
      </w:r>
      <w:proofErr w:type="spellStart"/>
      <w:r w:rsidRPr="00392CD4">
        <w:rPr>
          <w:rFonts w:ascii="Arial" w:eastAsia="Times New Roman" w:hAnsi="Arial" w:cs="Times New Roman"/>
          <w:i/>
          <w:kern w:val="0"/>
          <w:lang w:val="en-US"/>
          <w14:ligatures w14:val="none"/>
        </w:rPr>
        <w:t>PCa</w:t>
      </w:r>
      <w:proofErr w:type="spellEnd"/>
      <w:r w:rsidRPr="00392CD4">
        <w:rPr>
          <w:rFonts w:ascii="Arial" w:eastAsia="Times New Roman" w:hAnsi="Arial" w:cs="Times New Roman"/>
          <w:i/>
          <w:kern w:val="0"/>
          <w:lang w:val="en-US"/>
          <w14:ligatures w14:val="none"/>
        </w:rPr>
        <w:t xml:space="preserve"> cell growth. We are interested in knowing about prostate cancer patients’ preferences for one form of ADT over another. The survey is for all men who have been diagnosed with </w:t>
      </w:r>
      <w:proofErr w:type="spellStart"/>
      <w:r w:rsidRPr="00392CD4">
        <w:rPr>
          <w:rFonts w:ascii="Arial" w:eastAsia="Times New Roman" w:hAnsi="Arial" w:cs="Times New Roman"/>
          <w:i/>
          <w:kern w:val="0"/>
          <w:lang w:val="en-US"/>
          <w14:ligatures w14:val="none"/>
        </w:rPr>
        <w:t>PCa</w:t>
      </w:r>
      <w:proofErr w:type="spellEnd"/>
      <w:r w:rsidRPr="00392CD4">
        <w:rPr>
          <w:rFonts w:ascii="Arial" w:eastAsia="Times New Roman" w:hAnsi="Arial" w:cs="Times New Roman"/>
          <w:i/>
          <w:kern w:val="0"/>
          <w:lang w:val="en-US"/>
          <w14:ligatures w14:val="none"/>
        </w:rPr>
        <w:t>. You do not need to be on, or ever have been on, ADT. Here at the beginning of the survey, and at several points in the survey, there is some explanatory text that should be read before answering the questions that follow.</w:t>
      </w:r>
      <w:r w:rsidRPr="00392CD4">
        <w:rPr>
          <w:rFonts w:ascii="Arial" w:eastAsia="Times New Roman" w:hAnsi="Arial" w:cs="Times New Roman"/>
          <w:kern w:val="0"/>
          <w:lang w:val="en-US"/>
          <w14:ligatures w14:val="none"/>
        </w:rPr>
        <w:t xml:space="preserve">     </w:t>
      </w:r>
    </w:p>
    <w:p w14:paraId="62E41835" w14:textId="77777777" w:rsidR="00392CD4" w:rsidRPr="00392CD4" w:rsidRDefault="00392CD4" w:rsidP="00392CD4">
      <w:pPr>
        <w:keepNext/>
        <w:spacing w:after="0" w:line="276" w:lineRule="auto"/>
        <w:rPr>
          <w:rFonts w:ascii="Arial" w:eastAsia="Times New Roman" w:hAnsi="Arial" w:cs="Times New Roman"/>
          <w:kern w:val="0"/>
          <w:lang w:val="en-US"/>
          <w14:ligatures w14:val="none"/>
        </w:rPr>
      </w:pPr>
    </w:p>
    <w:p w14:paraId="6381A303" w14:textId="77777777" w:rsidR="00392CD4" w:rsidRPr="00392CD4" w:rsidRDefault="00392CD4" w:rsidP="00392CD4">
      <w:pPr>
        <w:keepNext/>
        <w:spacing w:after="0" w:line="276" w:lineRule="auto"/>
        <w:rPr>
          <w:rFonts w:ascii="Arial" w:eastAsia="Times New Roman" w:hAnsi="Arial" w:cs="Times New Roman"/>
          <w:kern w:val="0"/>
          <w:lang w:val="en-US"/>
          <w14:ligatures w14:val="none"/>
        </w:rPr>
      </w:pPr>
      <w:r w:rsidRPr="00392CD4">
        <w:rPr>
          <w:rFonts w:ascii="Arial" w:eastAsia="Times New Roman" w:hAnsi="Arial" w:cs="Times New Roman"/>
          <w:b/>
          <w:kern w:val="0"/>
          <w:lang w:val="en-US"/>
          <w14:ligatures w14:val="none"/>
        </w:rPr>
        <w:t>What drugs are used for ADT and how are they administered?</w:t>
      </w:r>
      <w:r w:rsidRPr="00392CD4">
        <w:rPr>
          <w:rFonts w:ascii="Arial" w:eastAsia="Times New Roman" w:hAnsi="Arial" w:cs="Times New Roman"/>
          <w:kern w:val="0"/>
          <w:lang w:val="en-US"/>
          <w14:ligatures w14:val="none"/>
        </w:rPr>
        <w:t xml:space="preserve">       </w:t>
      </w:r>
    </w:p>
    <w:p w14:paraId="7F578A4B" w14:textId="77777777" w:rsidR="00392CD4" w:rsidRPr="00392CD4" w:rsidRDefault="00392CD4" w:rsidP="00392CD4">
      <w:pPr>
        <w:keepNext/>
        <w:spacing w:after="0" w:line="276" w:lineRule="auto"/>
        <w:rPr>
          <w:rFonts w:ascii="Arial" w:eastAsia="Times New Roman" w:hAnsi="Arial" w:cs="Times New Roman"/>
          <w:i/>
          <w:kern w:val="0"/>
          <w:lang w:val="en-US"/>
          <w14:ligatures w14:val="none"/>
        </w:rPr>
      </w:pPr>
    </w:p>
    <w:p w14:paraId="5C616824" w14:textId="77777777" w:rsidR="00392CD4" w:rsidRPr="00392CD4" w:rsidRDefault="00392CD4" w:rsidP="00392CD4">
      <w:pPr>
        <w:keepNext/>
        <w:spacing w:after="0" w:line="276" w:lineRule="auto"/>
        <w:rPr>
          <w:rFonts w:ascii="Arial" w:eastAsia="Times New Roman" w:hAnsi="Arial" w:cs="Times New Roman"/>
          <w:i/>
          <w:kern w:val="0"/>
          <w:lang w:val="en-US"/>
          <w14:ligatures w14:val="none"/>
        </w:rPr>
      </w:pPr>
      <w:r w:rsidRPr="00392CD4">
        <w:rPr>
          <w:rFonts w:ascii="Arial" w:eastAsia="Times New Roman" w:hAnsi="Arial" w:cs="Times New Roman"/>
          <w:i/>
          <w:kern w:val="0"/>
          <w:lang w:val="en-US"/>
          <w14:ligatures w14:val="none"/>
        </w:rPr>
        <w:t xml:space="preserve">The most common forms of ADT used in North America are long-acting, depot injections of drugs administered every 3 to 6 months. These drugs are in a class called Luteinizing Hormone–Releasing Hormone agonists (LHRH agonists) and include: leuprolide (Lupron, </w:t>
      </w:r>
      <w:proofErr w:type="spellStart"/>
      <w:r w:rsidRPr="00392CD4">
        <w:rPr>
          <w:rFonts w:ascii="Arial" w:eastAsia="Times New Roman" w:hAnsi="Arial" w:cs="Times New Roman"/>
          <w:i/>
          <w:kern w:val="0"/>
          <w:lang w:val="en-US"/>
          <w14:ligatures w14:val="none"/>
        </w:rPr>
        <w:t>Eligard</w:t>
      </w:r>
      <w:proofErr w:type="spellEnd"/>
      <w:r w:rsidRPr="00392CD4">
        <w:rPr>
          <w:rFonts w:ascii="Arial" w:eastAsia="Times New Roman" w:hAnsi="Arial" w:cs="Times New Roman"/>
          <w:i/>
          <w:kern w:val="0"/>
          <w:lang w:val="en-US"/>
          <w14:ligatures w14:val="none"/>
        </w:rPr>
        <w:t xml:space="preserve">), </w:t>
      </w:r>
      <w:proofErr w:type="spellStart"/>
      <w:r w:rsidRPr="00392CD4">
        <w:rPr>
          <w:rFonts w:ascii="Arial" w:eastAsia="Times New Roman" w:hAnsi="Arial" w:cs="Times New Roman"/>
          <w:i/>
          <w:kern w:val="0"/>
          <w:lang w:val="en-US"/>
          <w14:ligatures w14:val="none"/>
        </w:rPr>
        <w:t>goserelin</w:t>
      </w:r>
      <w:proofErr w:type="spellEnd"/>
      <w:r w:rsidRPr="00392CD4">
        <w:rPr>
          <w:rFonts w:ascii="Arial" w:eastAsia="Times New Roman" w:hAnsi="Arial" w:cs="Times New Roman"/>
          <w:i/>
          <w:kern w:val="0"/>
          <w:lang w:val="en-US"/>
          <w14:ligatures w14:val="none"/>
        </w:rPr>
        <w:t xml:space="preserve"> (</w:t>
      </w:r>
      <w:proofErr w:type="spellStart"/>
      <w:r w:rsidRPr="00392CD4">
        <w:rPr>
          <w:rFonts w:ascii="Arial" w:eastAsia="Times New Roman" w:hAnsi="Arial" w:cs="Times New Roman"/>
          <w:i/>
          <w:kern w:val="0"/>
          <w:lang w:val="en-US"/>
          <w14:ligatures w14:val="none"/>
        </w:rPr>
        <w:t>Zoladex</w:t>
      </w:r>
      <w:proofErr w:type="spellEnd"/>
      <w:r w:rsidRPr="00392CD4">
        <w:rPr>
          <w:rFonts w:ascii="Arial" w:eastAsia="Times New Roman" w:hAnsi="Arial" w:cs="Times New Roman"/>
          <w:i/>
          <w:kern w:val="0"/>
          <w:lang w:val="en-US"/>
          <w14:ligatures w14:val="none"/>
        </w:rPr>
        <w:t>), and triptorelin (</w:t>
      </w:r>
      <w:proofErr w:type="spellStart"/>
      <w:r w:rsidRPr="00392CD4">
        <w:rPr>
          <w:rFonts w:ascii="Arial" w:eastAsia="Times New Roman" w:hAnsi="Arial" w:cs="Times New Roman"/>
          <w:i/>
          <w:kern w:val="0"/>
          <w:lang w:val="en-US"/>
          <w14:ligatures w14:val="none"/>
        </w:rPr>
        <w:t>Trelstar</w:t>
      </w:r>
      <w:proofErr w:type="spellEnd"/>
      <w:r w:rsidRPr="00392CD4">
        <w:rPr>
          <w:rFonts w:ascii="Arial" w:eastAsia="Times New Roman" w:hAnsi="Arial" w:cs="Times New Roman"/>
          <w:i/>
          <w:kern w:val="0"/>
          <w:lang w:val="en-US"/>
          <w14:ligatures w14:val="none"/>
        </w:rPr>
        <w:t xml:space="preserve">).        </w:t>
      </w:r>
    </w:p>
    <w:p w14:paraId="1FE50186" w14:textId="77777777" w:rsidR="00392CD4" w:rsidRPr="00392CD4" w:rsidRDefault="00392CD4" w:rsidP="00392CD4">
      <w:pPr>
        <w:keepNext/>
        <w:spacing w:after="0" w:line="276" w:lineRule="auto"/>
        <w:rPr>
          <w:rFonts w:ascii="Arial" w:eastAsia="Times New Roman" w:hAnsi="Arial" w:cs="Times New Roman"/>
          <w:i/>
          <w:kern w:val="0"/>
          <w:lang w:val="en-US"/>
          <w14:ligatures w14:val="none"/>
        </w:rPr>
      </w:pPr>
    </w:p>
    <w:p w14:paraId="2F78405B" w14:textId="77777777" w:rsidR="00392CD4" w:rsidRPr="00392CD4" w:rsidRDefault="00392CD4" w:rsidP="00392CD4">
      <w:pPr>
        <w:keepNext/>
        <w:spacing w:after="0" w:line="276" w:lineRule="auto"/>
        <w:rPr>
          <w:rFonts w:ascii="Arial" w:eastAsia="Times New Roman" w:hAnsi="Arial" w:cs="Times New Roman"/>
          <w:i/>
          <w:kern w:val="0"/>
          <w:lang w:val="en-US"/>
          <w14:ligatures w14:val="none"/>
        </w:rPr>
      </w:pPr>
      <w:r w:rsidRPr="00392CD4">
        <w:rPr>
          <w:rFonts w:ascii="Arial" w:eastAsia="Times New Roman" w:hAnsi="Arial" w:cs="Times New Roman"/>
          <w:i/>
          <w:kern w:val="0"/>
          <w:lang w:val="en-US"/>
          <w14:ligatures w14:val="none"/>
        </w:rPr>
        <w:t xml:space="preserve">A related class of drugs used for ADT are LHRH antagonists and they come in two forms. One is a depot injection administered once a month called </w:t>
      </w:r>
      <w:proofErr w:type="spellStart"/>
      <w:r w:rsidRPr="00392CD4">
        <w:rPr>
          <w:rFonts w:ascii="Arial" w:eastAsia="Times New Roman" w:hAnsi="Arial" w:cs="Times New Roman"/>
          <w:i/>
          <w:kern w:val="0"/>
          <w:lang w:val="en-US"/>
          <w14:ligatures w14:val="none"/>
        </w:rPr>
        <w:t>degarelix</w:t>
      </w:r>
      <w:proofErr w:type="spellEnd"/>
      <w:r w:rsidRPr="00392CD4">
        <w:rPr>
          <w:rFonts w:ascii="Arial" w:eastAsia="Times New Roman" w:hAnsi="Arial" w:cs="Times New Roman"/>
          <w:i/>
          <w:kern w:val="0"/>
          <w:lang w:val="en-US"/>
          <w14:ligatures w14:val="none"/>
        </w:rPr>
        <w:t xml:space="preserve"> (</w:t>
      </w:r>
      <w:proofErr w:type="spellStart"/>
      <w:r w:rsidRPr="00392CD4">
        <w:rPr>
          <w:rFonts w:ascii="Arial" w:eastAsia="Times New Roman" w:hAnsi="Arial" w:cs="Times New Roman"/>
          <w:i/>
          <w:kern w:val="0"/>
          <w:lang w:val="en-US"/>
          <w14:ligatures w14:val="none"/>
        </w:rPr>
        <w:t>Firmagon</w:t>
      </w:r>
      <w:proofErr w:type="spellEnd"/>
      <w:r w:rsidRPr="00392CD4">
        <w:rPr>
          <w:rFonts w:ascii="Arial" w:eastAsia="Times New Roman" w:hAnsi="Arial" w:cs="Times New Roman"/>
          <w:i/>
          <w:kern w:val="0"/>
          <w:lang w:val="en-US"/>
          <w14:ligatures w14:val="none"/>
        </w:rPr>
        <w:t xml:space="preserve">). The other is a daily pill called </w:t>
      </w:r>
      <w:proofErr w:type="spellStart"/>
      <w:r w:rsidRPr="00392CD4">
        <w:rPr>
          <w:rFonts w:ascii="Arial" w:eastAsia="Times New Roman" w:hAnsi="Arial" w:cs="Times New Roman"/>
          <w:i/>
          <w:kern w:val="0"/>
          <w:lang w:val="en-US"/>
          <w14:ligatures w14:val="none"/>
        </w:rPr>
        <w:t>relugolix</w:t>
      </w:r>
      <w:proofErr w:type="spellEnd"/>
      <w:r w:rsidRPr="00392CD4">
        <w:rPr>
          <w:rFonts w:ascii="Arial" w:eastAsia="Times New Roman" w:hAnsi="Arial" w:cs="Times New Roman"/>
          <w:i/>
          <w:kern w:val="0"/>
          <w:lang w:val="en-US"/>
          <w14:ligatures w14:val="none"/>
        </w:rPr>
        <w:t xml:space="preserve"> (</w:t>
      </w:r>
      <w:proofErr w:type="spellStart"/>
      <w:r w:rsidRPr="00392CD4">
        <w:rPr>
          <w:rFonts w:ascii="Arial" w:eastAsia="Times New Roman" w:hAnsi="Arial" w:cs="Times New Roman"/>
          <w:i/>
          <w:kern w:val="0"/>
          <w:lang w:val="en-US"/>
          <w14:ligatures w14:val="none"/>
        </w:rPr>
        <w:t>Orgovyx</w:t>
      </w:r>
      <w:proofErr w:type="spellEnd"/>
      <w:r w:rsidRPr="00392CD4">
        <w:rPr>
          <w:rFonts w:ascii="Arial" w:eastAsia="Times New Roman" w:hAnsi="Arial" w:cs="Times New Roman"/>
          <w:i/>
          <w:kern w:val="0"/>
          <w:lang w:val="en-US"/>
          <w14:ligatures w14:val="none"/>
        </w:rPr>
        <w:t xml:space="preserve">). The LHRH agonists and antagonists are collectively referred to here as “LHRH agents”.        </w:t>
      </w:r>
    </w:p>
    <w:p w14:paraId="3349B242" w14:textId="77777777" w:rsidR="00392CD4" w:rsidRPr="00392CD4" w:rsidRDefault="00392CD4" w:rsidP="00392CD4">
      <w:pPr>
        <w:keepNext/>
        <w:spacing w:after="0" w:line="276" w:lineRule="auto"/>
        <w:rPr>
          <w:rFonts w:ascii="Arial" w:eastAsia="Times New Roman" w:hAnsi="Arial" w:cs="Times New Roman"/>
          <w:i/>
          <w:kern w:val="0"/>
          <w:lang w:val="en-US"/>
          <w14:ligatures w14:val="none"/>
        </w:rPr>
      </w:pPr>
    </w:p>
    <w:p w14:paraId="2D486798" w14:textId="77777777" w:rsidR="00392CD4" w:rsidRPr="00392CD4" w:rsidRDefault="00392CD4" w:rsidP="00392CD4">
      <w:pPr>
        <w:keepNext/>
        <w:spacing w:after="0" w:line="276" w:lineRule="auto"/>
        <w:rPr>
          <w:rFonts w:ascii="Arial" w:eastAsia="Times New Roman" w:hAnsi="Arial" w:cs="Times New Roman"/>
          <w:i/>
          <w:kern w:val="0"/>
          <w:lang w:val="en-US"/>
          <w14:ligatures w14:val="none"/>
        </w:rPr>
      </w:pPr>
      <w:r w:rsidRPr="00392CD4">
        <w:rPr>
          <w:rFonts w:ascii="Arial" w:eastAsia="Times New Roman" w:hAnsi="Arial" w:cs="Times New Roman"/>
          <w:i/>
          <w:kern w:val="0"/>
          <w:lang w:val="en-US"/>
          <w14:ligatures w14:val="none"/>
        </w:rPr>
        <w:t xml:space="preserve">In terms of their ability to suppress T and reduce PSA, both LHRH agents are equally effective. The side effects that patients experience </w:t>
      </w:r>
      <w:proofErr w:type="gramStart"/>
      <w:r w:rsidRPr="00392CD4">
        <w:rPr>
          <w:rFonts w:ascii="Arial" w:eastAsia="Times New Roman" w:hAnsi="Arial" w:cs="Times New Roman"/>
          <w:i/>
          <w:kern w:val="0"/>
          <w:lang w:val="en-US"/>
          <w14:ligatures w14:val="none"/>
        </w:rPr>
        <w:t>are</w:t>
      </w:r>
      <w:proofErr w:type="gramEnd"/>
      <w:r w:rsidRPr="00392CD4">
        <w:rPr>
          <w:rFonts w:ascii="Arial" w:eastAsia="Times New Roman" w:hAnsi="Arial" w:cs="Times New Roman"/>
          <w:i/>
          <w:kern w:val="0"/>
          <w:lang w:val="en-US"/>
          <w14:ligatures w14:val="none"/>
        </w:rPr>
        <w:t xml:space="preserve"> also very similar. But the LHRH antagonists act faster than the LHRH agonists. So, the side effects appear sooner when patients start on </w:t>
      </w:r>
      <w:proofErr w:type="spellStart"/>
      <w:r w:rsidRPr="00392CD4">
        <w:rPr>
          <w:rFonts w:ascii="Arial" w:eastAsia="Times New Roman" w:hAnsi="Arial" w:cs="Times New Roman"/>
          <w:i/>
          <w:kern w:val="0"/>
          <w:lang w:val="en-US"/>
          <w14:ligatures w14:val="none"/>
        </w:rPr>
        <w:t>Firmagon</w:t>
      </w:r>
      <w:proofErr w:type="spellEnd"/>
      <w:r w:rsidRPr="00392CD4">
        <w:rPr>
          <w:rFonts w:ascii="Arial" w:eastAsia="Times New Roman" w:hAnsi="Arial" w:cs="Times New Roman"/>
          <w:i/>
          <w:kern w:val="0"/>
          <w:lang w:val="en-US"/>
          <w14:ligatures w14:val="none"/>
        </w:rPr>
        <w:t xml:space="preserve"> or </w:t>
      </w:r>
      <w:proofErr w:type="spellStart"/>
      <w:r w:rsidRPr="00392CD4">
        <w:rPr>
          <w:rFonts w:ascii="Arial" w:eastAsia="Times New Roman" w:hAnsi="Arial" w:cs="Times New Roman"/>
          <w:i/>
          <w:kern w:val="0"/>
          <w:lang w:val="en-US"/>
          <w14:ligatures w14:val="none"/>
        </w:rPr>
        <w:t>Orgovyx</w:t>
      </w:r>
      <w:proofErr w:type="spellEnd"/>
      <w:r w:rsidRPr="00392CD4">
        <w:rPr>
          <w:rFonts w:ascii="Arial" w:eastAsia="Times New Roman" w:hAnsi="Arial" w:cs="Times New Roman"/>
          <w:i/>
          <w:kern w:val="0"/>
          <w:lang w:val="en-US"/>
          <w14:ligatures w14:val="none"/>
        </w:rPr>
        <w:t xml:space="preserve">. Also, T recovery is faster with </w:t>
      </w:r>
      <w:proofErr w:type="spellStart"/>
      <w:r w:rsidRPr="00392CD4">
        <w:rPr>
          <w:rFonts w:ascii="Arial" w:eastAsia="Times New Roman" w:hAnsi="Arial" w:cs="Times New Roman"/>
          <w:i/>
          <w:kern w:val="0"/>
          <w:lang w:val="en-US"/>
          <w14:ligatures w14:val="none"/>
        </w:rPr>
        <w:t>Firmagon</w:t>
      </w:r>
      <w:proofErr w:type="spellEnd"/>
      <w:r w:rsidRPr="00392CD4">
        <w:rPr>
          <w:rFonts w:ascii="Arial" w:eastAsia="Times New Roman" w:hAnsi="Arial" w:cs="Times New Roman"/>
          <w:i/>
          <w:kern w:val="0"/>
          <w:lang w:val="en-US"/>
          <w14:ligatures w14:val="none"/>
        </w:rPr>
        <w:t xml:space="preserve"> and </w:t>
      </w:r>
      <w:proofErr w:type="spellStart"/>
      <w:r w:rsidRPr="00392CD4">
        <w:rPr>
          <w:rFonts w:ascii="Arial" w:eastAsia="Times New Roman" w:hAnsi="Arial" w:cs="Times New Roman"/>
          <w:i/>
          <w:kern w:val="0"/>
          <w:lang w:val="en-US"/>
          <w14:ligatures w14:val="none"/>
        </w:rPr>
        <w:t>Orgovyx</w:t>
      </w:r>
      <w:proofErr w:type="spellEnd"/>
      <w:r w:rsidRPr="00392CD4">
        <w:rPr>
          <w:rFonts w:ascii="Arial" w:eastAsia="Times New Roman" w:hAnsi="Arial" w:cs="Times New Roman"/>
          <w:i/>
          <w:kern w:val="0"/>
          <w:lang w:val="en-US"/>
          <w14:ligatures w14:val="none"/>
        </w:rPr>
        <w:t xml:space="preserve"> than with the LHRH agonists when patients stop taking them.        </w:t>
      </w:r>
    </w:p>
    <w:p w14:paraId="4DBAEEFC" w14:textId="77777777" w:rsidR="00392CD4" w:rsidRPr="00392CD4" w:rsidRDefault="00392CD4" w:rsidP="00392CD4">
      <w:pPr>
        <w:keepNext/>
        <w:spacing w:after="0" w:line="276" w:lineRule="auto"/>
        <w:rPr>
          <w:rFonts w:ascii="Arial" w:eastAsia="Times New Roman" w:hAnsi="Arial" w:cs="Times New Roman"/>
          <w:i/>
          <w:kern w:val="0"/>
          <w:lang w:val="en-US"/>
          <w14:ligatures w14:val="none"/>
        </w:rPr>
      </w:pPr>
    </w:p>
    <w:p w14:paraId="176F1F4D" w14:textId="77777777" w:rsidR="00392CD4" w:rsidRPr="00392CD4" w:rsidRDefault="00392CD4" w:rsidP="00392CD4">
      <w:pPr>
        <w:keepNext/>
        <w:spacing w:after="0" w:line="276" w:lineRule="auto"/>
        <w:rPr>
          <w:rFonts w:ascii="Arial" w:eastAsia="Times New Roman" w:hAnsi="Arial" w:cs="Times New Roman"/>
          <w:i/>
          <w:kern w:val="0"/>
          <w:lang w:val="en-US"/>
          <w14:ligatures w14:val="none"/>
        </w:rPr>
      </w:pPr>
      <w:r w:rsidRPr="00392CD4">
        <w:rPr>
          <w:rFonts w:ascii="Arial" w:eastAsia="Times New Roman" w:hAnsi="Arial" w:cs="Times New Roman"/>
          <w:i/>
          <w:kern w:val="0"/>
          <w:lang w:val="en-US"/>
          <w14:ligatures w14:val="none"/>
        </w:rPr>
        <w:t xml:space="preserve">An alternative medication for ADT is transdermal estradiol (tE2). Estradiol (E2) is a natural hormone found in both men and women. Men naturally make E2 from their testosterone. A large randomized clinical trial in the UK, called the “PATCH” trial, recently reported that high-dose tE2 suppresses T and reduces PSA just as well as the LHRH agents. However, rather than being administered by injection or taken as a pill, E2 is absorbed directly through the skin; hence the name “transdermal”.        </w:t>
      </w:r>
    </w:p>
    <w:p w14:paraId="1D109A14" w14:textId="77777777" w:rsidR="00392CD4" w:rsidRPr="00392CD4" w:rsidRDefault="00392CD4" w:rsidP="00392CD4">
      <w:pPr>
        <w:keepNext/>
        <w:spacing w:after="0" w:line="276" w:lineRule="auto"/>
        <w:rPr>
          <w:rFonts w:ascii="Arial" w:eastAsia="Times New Roman" w:hAnsi="Arial" w:cs="Times New Roman"/>
          <w:i/>
          <w:kern w:val="0"/>
          <w:lang w:val="en-US"/>
          <w14:ligatures w14:val="none"/>
        </w:rPr>
      </w:pPr>
    </w:p>
    <w:p w14:paraId="20F3A139" w14:textId="77777777" w:rsidR="00392CD4" w:rsidRPr="00392CD4" w:rsidRDefault="00392CD4" w:rsidP="00392CD4">
      <w:pPr>
        <w:keepNext/>
        <w:spacing w:after="0" w:line="276" w:lineRule="auto"/>
        <w:rPr>
          <w:rFonts w:ascii="Arial" w:eastAsia="Times New Roman" w:hAnsi="Arial" w:cs="Times New Roman"/>
          <w:kern w:val="0"/>
          <w:lang w:val="en-US"/>
          <w14:ligatures w14:val="none"/>
        </w:rPr>
      </w:pPr>
      <w:r w:rsidRPr="00392CD4">
        <w:rPr>
          <w:rFonts w:ascii="Arial" w:eastAsia="Times New Roman" w:hAnsi="Arial" w:cs="Times New Roman"/>
          <w:i/>
          <w:kern w:val="0"/>
          <w:lang w:val="en-US"/>
          <w14:ligatures w14:val="none"/>
        </w:rPr>
        <w:t xml:space="preserve">The PATCH trial used adhesive patches, similar to those used to treat smoking or diabetes. To get E2 levels high enough to suppress T and reduce PSA, the PATCH trial found that men </w:t>
      </w:r>
      <w:r w:rsidRPr="00392CD4">
        <w:rPr>
          <w:rFonts w:ascii="Arial" w:eastAsia="Times New Roman" w:hAnsi="Arial" w:cs="Times New Roman"/>
          <w:i/>
          <w:kern w:val="0"/>
          <w:lang w:val="en-US"/>
          <w14:ligatures w14:val="none"/>
        </w:rPr>
        <w:lastRenderedPageBreak/>
        <w:t>needed to use 3-4 patches at a time, changing the patches twice a week. Alternatively, tE2 can be administered as a topical cream or gel that is applied daily to skin. As a natural hormone, tE2 is cheaper than all the LHRH agents available for ADT in North America. However, there are no forms of tE2 currently licensed for ADT in North America.</w:t>
      </w:r>
    </w:p>
    <w:p w14:paraId="3D7CC4C6" w14:textId="77777777" w:rsidR="00392CD4" w:rsidRPr="00392CD4" w:rsidRDefault="00392CD4" w:rsidP="00392CD4">
      <w:pPr>
        <w:spacing w:after="0" w:line="276" w:lineRule="auto"/>
        <w:rPr>
          <w:rFonts w:ascii="Arial" w:eastAsia="Times New Roman" w:hAnsi="Arial" w:cs="Times New Roman"/>
          <w:kern w:val="0"/>
          <w:lang w:val="en-US"/>
          <w14:ligatures w14:val="none"/>
        </w:rPr>
      </w:pPr>
    </w:p>
    <w:p w14:paraId="7695BB30" w14:textId="77777777" w:rsidR="00392CD4" w:rsidRPr="00392CD4" w:rsidRDefault="00392CD4" w:rsidP="00392CD4">
      <w:pPr>
        <w:pBdr>
          <w:top w:val="dashed" w:sz="8" w:space="0" w:color="CCCCCC"/>
        </w:pBdr>
        <w:spacing w:before="120" w:after="120" w:line="120" w:lineRule="auto"/>
        <w:rPr>
          <w:rFonts w:ascii="Arial" w:eastAsia="Times New Roman" w:hAnsi="Arial" w:cs="Times New Roman"/>
          <w:kern w:val="0"/>
          <w:lang w:val="en-US"/>
          <w14:ligatures w14:val="none"/>
        </w:rPr>
      </w:pPr>
    </w:p>
    <w:p w14:paraId="693B29C7" w14:textId="77777777" w:rsidR="00392CD4" w:rsidRPr="00392CD4" w:rsidRDefault="00392CD4" w:rsidP="00392CD4">
      <w:pPr>
        <w:spacing w:after="0" w:line="276" w:lineRule="auto"/>
        <w:rPr>
          <w:rFonts w:ascii="Arial" w:eastAsia="Times New Roman" w:hAnsi="Arial" w:cs="Times New Roman"/>
          <w:kern w:val="0"/>
          <w:lang w:val="en-US"/>
          <w14:ligatures w14:val="none"/>
        </w:rPr>
      </w:pPr>
    </w:p>
    <w:p w14:paraId="1DBEB58D" w14:textId="77777777" w:rsidR="00392CD4" w:rsidRPr="00392CD4" w:rsidRDefault="00392CD4" w:rsidP="00392CD4">
      <w:pPr>
        <w:spacing w:after="0" w:line="276" w:lineRule="auto"/>
        <w:rPr>
          <w:rFonts w:ascii="Arial" w:eastAsia="Times New Roman" w:hAnsi="Arial" w:cs="Times New Roman"/>
          <w:kern w:val="0"/>
          <w:lang w:val="en-US"/>
          <w14:ligatures w14:val="none"/>
        </w:rPr>
      </w:pPr>
    </w:p>
    <w:p w14:paraId="3847982C" w14:textId="77777777" w:rsidR="00392CD4" w:rsidRPr="00392CD4" w:rsidRDefault="00392CD4" w:rsidP="00392CD4">
      <w:pPr>
        <w:keepNext/>
        <w:spacing w:after="0" w:line="276" w:lineRule="auto"/>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What is your </w:t>
      </w:r>
      <w:r w:rsidRPr="00392CD4">
        <w:rPr>
          <w:rFonts w:ascii="Arial" w:eastAsia="Times New Roman" w:hAnsi="Arial" w:cs="Times New Roman"/>
          <w:b/>
          <w:kern w:val="0"/>
          <w:lang w:val="en-US"/>
          <w14:ligatures w14:val="none"/>
        </w:rPr>
        <w:t>current age</w:t>
      </w:r>
      <w:r w:rsidRPr="00392CD4">
        <w:rPr>
          <w:rFonts w:ascii="Arial" w:eastAsia="Times New Roman" w:hAnsi="Arial" w:cs="Times New Roman"/>
          <w:kern w:val="0"/>
          <w:lang w:val="en-US"/>
          <w14:ligatures w14:val="none"/>
        </w:rPr>
        <w:t>? (slide marker to the right)   </w:t>
      </w:r>
    </w:p>
    <w:tbl>
      <w:tblPr>
        <w:tblStyle w:val="QSliderLabelsTable1"/>
        <w:tblW w:w="9576" w:type="auto"/>
        <w:tblInd w:w="0" w:type="dxa"/>
        <w:tblLook w:val="07E0" w:firstRow="1" w:lastRow="1" w:firstColumn="1" w:lastColumn="1" w:noHBand="1" w:noVBand="1"/>
      </w:tblPr>
      <w:tblGrid>
        <w:gridCol w:w="4666"/>
        <w:gridCol w:w="4694"/>
      </w:tblGrid>
      <w:tr w:rsidR="00392CD4" w:rsidRPr="00392CD4" w14:paraId="0FE656CA" w14:textId="77777777" w:rsidTr="00ED7FD7">
        <w:tc>
          <w:tcPr>
            <w:tcW w:w="4788" w:type="dxa"/>
          </w:tcPr>
          <w:p w14:paraId="2DA5A16F" w14:textId="77777777" w:rsidR="00392CD4" w:rsidRPr="00392CD4" w:rsidRDefault="00392CD4" w:rsidP="00392CD4">
            <w:pPr>
              <w:keepNext/>
              <w:rPr>
                <w:rFonts w:ascii="Arial" w:hAnsi="Arial" w:cs="Times New Roman"/>
                <w14:ligatures w14:val="none"/>
              </w:rPr>
            </w:pPr>
          </w:p>
        </w:tc>
        <w:tc>
          <w:tcPr>
            <w:tcW w:w="4788" w:type="dxa"/>
          </w:tcPr>
          <w:p w14:paraId="462EE3CF" w14:textId="77777777" w:rsidR="00392CD4" w:rsidRPr="00392CD4" w:rsidRDefault="00392CD4" w:rsidP="00392CD4">
            <w:pPr>
              <w:rPr>
                <w:rFonts w:ascii="Arial" w:hAnsi="Arial" w:cs="Times New Roman"/>
                <w14:ligatures w14:val="none"/>
              </w:rPr>
            </w:pPr>
            <w:r w:rsidRPr="00392CD4">
              <w:rPr>
                <w:rFonts w:ascii="Arial" w:hAnsi="Arial" w:cs="Times New Roman"/>
                <w14:ligatures w14:val="none"/>
              </w:rPr>
              <w:t>CURRENT AGE</w:t>
            </w:r>
          </w:p>
        </w:tc>
      </w:tr>
    </w:tbl>
    <w:p w14:paraId="129C4E04" w14:textId="77777777" w:rsidR="00392CD4" w:rsidRPr="00392CD4" w:rsidRDefault="00392CD4" w:rsidP="00392CD4">
      <w:pPr>
        <w:spacing w:after="0" w:line="276" w:lineRule="auto"/>
        <w:rPr>
          <w:rFonts w:ascii="Arial" w:eastAsia="Times New Roman" w:hAnsi="Arial" w:cs="Times New Roman"/>
          <w:kern w:val="0"/>
          <w:lang w:val="en-US"/>
          <w14:ligatures w14:val="none"/>
        </w:rPr>
      </w:pPr>
    </w:p>
    <w:tbl>
      <w:tblPr>
        <w:tblStyle w:val="QSliderLabelsTable1"/>
        <w:tblW w:w="9576" w:type="auto"/>
        <w:tblInd w:w="0" w:type="dxa"/>
        <w:tblLook w:val="07E0" w:firstRow="1" w:lastRow="1" w:firstColumn="1" w:lastColumn="1" w:noHBand="1" w:noVBand="1"/>
      </w:tblPr>
      <w:tblGrid>
        <w:gridCol w:w="4625"/>
        <w:gridCol w:w="363"/>
        <w:gridCol w:w="364"/>
        <w:gridCol w:w="364"/>
        <w:gridCol w:w="364"/>
        <w:gridCol w:w="364"/>
        <w:gridCol w:w="364"/>
        <w:gridCol w:w="364"/>
        <w:gridCol w:w="364"/>
        <w:gridCol w:w="364"/>
        <w:gridCol w:w="364"/>
        <w:gridCol w:w="364"/>
        <w:gridCol w:w="364"/>
        <w:gridCol w:w="368"/>
      </w:tblGrid>
      <w:tr w:rsidR="00392CD4" w:rsidRPr="00392CD4" w14:paraId="57619D55" w14:textId="77777777" w:rsidTr="00ED7FD7">
        <w:tc>
          <w:tcPr>
            <w:tcW w:w="4788" w:type="dxa"/>
          </w:tcPr>
          <w:p w14:paraId="11699FA3" w14:textId="77777777" w:rsidR="00392CD4" w:rsidRPr="00392CD4" w:rsidRDefault="00392CD4" w:rsidP="00392CD4">
            <w:pPr>
              <w:rPr>
                <w:rFonts w:ascii="Arial" w:hAnsi="Arial" w:cs="Times New Roman"/>
                <w14:ligatures w14:val="none"/>
              </w:rPr>
            </w:pPr>
          </w:p>
        </w:tc>
        <w:tc>
          <w:tcPr>
            <w:tcW w:w="368" w:type="dxa"/>
          </w:tcPr>
          <w:p w14:paraId="1C1DDBD3" w14:textId="77777777" w:rsidR="00392CD4" w:rsidRPr="00392CD4" w:rsidRDefault="00392CD4" w:rsidP="00392CD4">
            <w:pPr>
              <w:rPr>
                <w:rFonts w:ascii="Arial" w:hAnsi="Arial" w:cs="Times New Roman"/>
                <w14:ligatures w14:val="none"/>
              </w:rPr>
            </w:pPr>
            <w:r w:rsidRPr="00392CD4">
              <w:rPr>
                <w:rFonts w:ascii="Arial" w:hAnsi="Arial" w:cs="Times New Roman"/>
                <w14:ligatures w14:val="none"/>
              </w:rPr>
              <w:t>40</w:t>
            </w:r>
          </w:p>
        </w:tc>
        <w:tc>
          <w:tcPr>
            <w:tcW w:w="368" w:type="dxa"/>
          </w:tcPr>
          <w:p w14:paraId="4086FC8D" w14:textId="77777777" w:rsidR="00392CD4" w:rsidRPr="00392CD4" w:rsidRDefault="00392CD4" w:rsidP="00392CD4">
            <w:pPr>
              <w:rPr>
                <w:rFonts w:ascii="Arial" w:hAnsi="Arial" w:cs="Times New Roman"/>
                <w14:ligatures w14:val="none"/>
              </w:rPr>
            </w:pPr>
            <w:r w:rsidRPr="00392CD4">
              <w:rPr>
                <w:rFonts w:ascii="Arial" w:hAnsi="Arial" w:cs="Times New Roman"/>
                <w14:ligatures w14:val="none"/>
              </w:rPr>
              <w:t>45</w:t>
            </w:r>
          </w:p>
        </w:tc>
        <w:tc>
          <w:tcPr>
            <w:tcW w:w="368" w:type="dxa"/>
          </w:tcPr>
          <w:p w14:paraId="15939154" w14:textId="77777777" w:rsidR="00392CD4" w:rsidRPr="00392CD4" w:rsidRDefault="00392CD4" w:rsidP="00392CD4">
            <w:pPr>
              <w:rPr>
                <w:rFonts w:ascii="Arial" w:hAnsi="Arial" w:cs="Times New Roman"/>
                <w14:ligatures w14:val="none"/>
              </w:rPr>
            </w:pPr>
            <w:r w:rsidRPr="00392CD4">
              <w:rPr>
                <w:rFonts w:ascii="Arial" w:hAnsi="Arial" w:cs="Times New Roman"/>
                <w14:ligatures w14:val="none"/>
              </w:rPr>
              <w:t>50</w:t>
            </w:r>
          </w:p>
        </w:tc>
        <w:tc>
          <w:tcPr>
            <w:tcW w:w="368" w:type="dxa"/>
          </w:tcPr>
          <w:p w14:paraId="593B10C4" w14:textId="77777777" w:rsidR="00392CD4" w:rsidRPr="00392CD4" w:rsidRDefault="00392CD4" w:rsidP="00392CD4">
            <w:pPr>
              <w:rPr>
                <w:rFonts w:ascii="Arial" w:hAnsi="Arial" w:cs="Times New Roman"/>
                <w14:ligatures w14:val="none"/>
              </w:rPr>
            </w:pPr>
            <w:r w:rsidRPr="00392CD4">
              <w:rPr>
                <w:rFonts w:ascii="Arial" w:hAnsi="Arial" w:cs="Times New Roman"/>
                <w14:ligatures w14:val="none"/>
              </w:rPr>
              <w:t>55</w:t>
            </w:r>
          </w:p>
        </w:tc>
        <w:tc>
          <w:tcPr>
            <w:tcW w:w="368" w:type="dxa"/>
          </w:tcPr>
          <w:p w14:paraId="49FF1375" w14:textId="77777777" w:rsidR="00392CD4" w:rsidRPr="00392CD4" w:rsidRDefault="00392CD4" w:rsidP="00392CD4">
            <w:pPr>
              <w:rPr>
                <w:rFonts w:ascii="Arial" w:hAnsi="Arial" w:cs="Times New Roman"/>
                <w14:ligatures w14:val="none"/>
              </w:rPr>
            </w:pPr>
            <w:r w:rsidRPr="00392CD4">
              <w:rPr>
                <w:rFonts w:ascii="Arial" w:hAnsi="Arial" w:cs="Times New Roman"/>
                <w14:ligatures w14:val="none"/>
              </w:rPr>
              <w:t>60</w:t>
            </w:r>
          </w:p>
        </w:tc>
        <w:tc>
          <w:tcPr>
            <w:tcW w:w="368" w:type="dxa"/>
          </w:tcPr>
          <w:p w14:paraId="599A4AB1" w14:textId="77777777" w:rsidR="00392CD4" w:rsidRPr="00392CD4" w:rsidRDefault="00392CD4" w:rsidP="00392CD4">
            <w:pPr>
              <w:rPr>
                <w:rFonts w:ascii="Arial" w:hAnsi="Arial" w:cs="Times New Roman"/>
                <w14:ligatures w14:val="none"/>
              </w:rPr>
            </w:pPr>
            <w:r w:rsidRPr="00392CD4">
              <w:rPr>
                <w:rFonts w:ascii="Arial" w:hAnsi="Arial" w:cs="Times New Roman"/>
                <w14:ligatures w14:val="none"/>
              </w:rPr>
              <w:t>65</w:t>
            </w:r>
          </w:p>
        </w:tc>
        <w:tc>
          <w:tcPr>
            <w:tcW w:w="368" w:type="dxa"/>
          </w:tcPr>
          <w:p w14:paraId="0F304451" w14:textId="77777777" w:rsidR="00392CD4" w:rsidRPr="00392CD4" w:rsidRDefault="00392CD4" w:rsidP="00392CD4">
            <w:pPr>
              <w:rPr>
                <w:rFonts w:ascii="Arial" w:hAnsi="Arial" w:cs="Times New Roman"/>
                <w14:ligatures w14:val="none"/>
              </w:rPr>
            </w:pPr>
            <w:r w:rsidRPr="00392CD4">
              <w:rPr>
                <w:rFonts w:ascii="Arial" w:hAnsi="Arial" w:cs="Times New Roman"/>
                <w14:ligatures w14:val="none"/>
              </w:rPr>
              <w:t>70</w:t>
            </w:r>
          </w:p>
        </w:tc>
        <w:tc>
          <w:tcPr>
            <w:tcW w:w="368" w:type="dxa"/>
          </w:tcPr>
          <w:p w14:paraId="49B98D00" w14:textId="77777777" w:rsidR="00392CD4" w:rsidRPr="00392CD4" w:rsidRDefault="00392CD4" w:rsidP="00392CD4">
            <w:pPr>
              <w:rPr>
                <w:rFonts w:ascii="Arial" w:hAnsi="Arial" w:cs="Times New Roman"/>
                <w14:ligatures w14:val="none"/>
              </w:rPr>
            </w:pPr>
            <w:r w:rsidRPr="00392CD4">
              <w:rPr>
                <w:rFonts w:ascii="Arial" w:hAnsi="Arial" w:cs="Times New Roman"/>
                <w14:ligatures w14:val="none"/>
              </w:rPr>
              <w:t>75</w:t>
            </w:r>
          </w:p>
        </w:tc>
        <w:tc>
          <w:tcPr>
            <w:tcW w:w="368" w:type="dxa"/>
          </w:tcPr>
          <w:p w14:paraId="6E630DF7" w14:textId="77777777" w:rsidR="00392CD4" w:rsidRPr="00392CD4" w:rsidRDefault="00392CD4" w:rsidP="00392CD4">
            <w:pPr>
              <w:rPr>
                <w:rFonts w:ascii="Arial" w:hAnsi="Arial" w:cs="Times New Roman"/>
                <w14:ligatures w14:val="none"/>
              </w:rPr>
            </w:pPr>
            <w:r w:rsidRPr="00392CD4">
              <w:rPr>
                <w:rFonts w:ascii="Arial" w:hAnsi="Arial" w:cs="Times New Roman"/>
                <w14:ligatures w14:val="none"/>
              </w:rPr>
              <w:t>80</w:t>
            </w:r>
          </w:p>
        </w:tc>
        <w:tc>
          <w:tcPr>
            <w:tcW w:w="368" w:type="dxa"/>
          </w:tcPr>
          <w:p w14:paraId="691BBC2E" w14:textId="77777777" w:rsidR="00392CD4" w:rsidRPr="00392CD4" w:rsidRDefault="00392CD4" w:rsidP="00392CD4">
            <w:pPr>
              <w:rPr>
                <w:rFonts w:ascii="Arial" w:hAnsi="Arial" w:cs="Times New Roman"/>
                <w14:ligatures w14:val="none"/>
              </w:rPr>
            </w:pPr>
            <w:r w:rsidRPr="00392CD4">
              <w:rPr>
                <w:rFonts w:ascii="Arial" w:hAnsi="Arial" w:cs="Times New Roman"/>
                <w14:ligatures w14:val="none"/>
              </w:rPr>
              <w:t>85</w:t>
            </w:r>
          </w:p>
        </w:tc>
        <w:tc>
          <w:tcPr>
            <w:tcW w:w="368" w:type="dxa"/>
          </w:tcPr>
          <w:p w14:paraId="680F2FDD" w14:textId="77777777" w:rsidR="00392CD4" w:rsidRPr="00392CD4" w:rsidRDefault="00392CD4" w:rsidP="00392CD4">
            <w:pPr>
              <w:rPr>
                <w:rFonts w:ascii="Arial" w:hAnsi="Arial" w:cs="Times New Roman"/>
                <w14:ligatures w14:val="none"/>
              </w:rPr>
            </w:pPr>
            <w:r w:rsidRPr="00392CD4">
              <w:rPr>
                <w:rFonts w:ascii="Arial" w:hAnsi="Arial" w:cs="Times New Roman"/>
                <w14:ligatures w14:val="none"/>
              </w:rPr>
              <w:t>90</w:t>
            </w:r>
          </w:p>
        </w:tc>
        <w:tc>
          <w:tcPr>
            <w:tcW w:w="368" w:type="dxa"/>
          </w:tcPr>
          <w:p w14:paraId="29AC147E" w14:textId="77777777" w:rsidR="00392CD4" w:rsidRPr="00392CD4" w:rsidRDefault="00392CD4" w:rsidP="00392CD4">
            <w:pPr>
              <w:rPr>
                <w:rFonts w:ascii="Arial" w:hAnsi="Arial" w:cs="Times New Roman"/>
                <w14:ligatures w14:val="none"/>
              </w:rPr>
            </w:pPr>
            <w:r w:rsidRPr="00392CD4">
              <w:rPr>
                <w:rFonts w:ascii="Arial" w:hAnsi="Arial" w:cs="Times New Roman"/>
                <w14:ligatures w14:val="none"/>
              </w:rPr>
              <w:t>95</w:t>
            </w:r>
          </w:p>
        </w:tc>
        <w:tc>
          <w:tcPr>
            <w:tcW w:w="368" w:type="dxa"/>
          </w:tcPr>
          <w:p w14:paraId="499AEC21" w14:textId="77777777" w:rsidR="00392CD4" w:rsidRPr="00392CD4" w:rsidRDefault="00392CD4" w:rsidP="00392CD4">
            <w:pPr>
              <w:rPr>
                <w:rFonts w:ascii="Arial" w:hAnsi="Arial" w:cs="Times New Roman"/>
                <w14:ligatures w14:val="none"/>
              </w:rPr>
            </w:pPr>
            <w:r w:rsidRPr="00392CD4">
              <w:rPr>
                <w:rFonts w:ascii="Arial" w:hAnsi="Arial" w:cs="Times New Roman"/>
                <w14:ligatures w14:val="none"/>
              </w:rPr>
              <w:t>100</w:t>
            </w:r>
          </w:p>
        </w:tc>
      </w:tr>
    </w:tbl>
    <w:p w14:paraId="56DD9C92" w14:textId="77777777" w:rsidR="00392CD4" w:rsidRPr="00392CD4" w:rsidRDefault="00392CD4" w:rsidP="00392CD4">
      <w:pPr>
        <w:spacing w:after="0" w:line="276" w:lineRule="auto"/>
        <w:rPr>
          <w:rFonts w:ascii="Arial" w:eastAsia="Times New Roman" w:hAnsi="Arial" w:cs="Times New Roman"/>
          <w:kern w:val="0"/>
          <w:lang w:val="en-US"/>
          <w14:ligatures w14:val="none"/>
        </w:rPr>
      </w:pPr>
    </w:p>
    <w:tbl>
      <w:tblPr>
        <w:tblStyle w:val="QStandardSliderTable1"/>
        <w:tblW w:w="9576" w:type="auto"/>
        <w:tblLook w:val="07E0" w:firstRow="1" w:lastRow="1" w:firstColumn="1" w:lastColumn="1" w:noHBand="1" w:noVBand="1"/>
      </w:tblPr>
      <w:tblGrid>
        <w:gridCol w:w="4631"/>
        <w:gridCol w:w="4729"/>
      </w:tblGrid>
      <w:tr w:rsidR="00392CD4" w:rsidRPr="00392CD4" w14:paraId="676BF1AD" w14:textId="77777777" w:rsidTr="00ED7FD7">
        <w:tc>
          <w:tcPr>
            <w:cnfStyle w:val="001000000000" w:firstRow="0" w:lastRow="0" w:firstColumn="1" w:lastColumn="0" w:oddVBand="0" w:evenVBand="0" w:oddHBand="0" w:evenHBand="0" w:firstRowFirstColumn="0" w:firstRowLastColumn="0" w:lastRowFirstColumn="0" w:lastRowLastColumn="0"/>
            <w:tcW w:w="4788" w:type="dxa"/>
          </w:tcPr>
          <w:p w14:paraId="0ECC6CF3" w14:textId="77777777" w:rsidR="00392CD4" w:rsidRPr="00392CD4" w:rsidRDefault="00392CD4" w:rsidP="00392CD4">
            <w:pPr>
              <w:keepNext/>
              <w:rPr>
                <w:rFonts w:ascii="Arial" w:hAnsi="Arial" w:cs="Times New Roman"/>
              </w:rPr>
            </w:pPr>
            <w:r w:rsidRPr="00392CD4">
              <w:rPr>
                <w:rFonts w:ascii="Arial" w:hAnsi="Arial" w:cs="Times New Roman"/>
              </w:rPr>
              <w:t>AGE ()</w:t>
            </w:r>
          </w:p>
        </w:tc>
        <w:tc>
          <w:tcPr>
            <w:tcW w:w="4788" w:type="dxa"/>
          </w:tcPr>
          <w:p w14:paraId="537C6CEF" w14:textId="77777777" w:rsidR="00392CD4" w:rsidRPr="00392CD4" w:rsidRDefault="00392CD4" w:rsidP="00392CD4">
            <w:pPr>
              <w:keepNext/>
              <w:cnfStyle w:val="000000000000" w:firstRow="0" w:lastRow="0" w:firstColumn="0" w:lastColumn="0" w:oddVBand="0" w:evenVBand="0" w:oddHBand="0" w:evenHBand="0" w:firstRowFirstColumn="0" w:firstRowLastColumn="0" w:lastRowFirstColumn="0" w:lastRowLastColumn="0"/>
              <w:rPr>
                <w:rFonts w:ascii="Arial" w:hAnsi="Arial" w:cs="Times New Roman"/>
              </w:rPr>
            </w:pPr>
            <w:r w:rsidRPr="00392CD4">
              <w:rPr>
                <w:rFonts w:ascii="Arial" w:hAnsi="Arial" w:cs="Times New Roman"/>
                <w:noProof/>
              </w:rPr>
              <w:drawing>
                <wp:inline distT="0" distB="0" distL="0" distR="0" wp14:anchorId="4B26E7E5" wp14:editId="2E9B0972">
                  <wp:extent cx="1905000" cy="304800"/>
                  <wp:effectExtent l="0" t="0" r="0" b="0"/>
                  <wp:docPr id="805629372"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3323666B" w14:textId="77777777" w:rsidR="00392CD4" w:rsidRPr="00392CD4" w:rsidRDefault="00392CD4" w:rsidP="00392CD4">
      <w:pPr>
        <w:spacing w:after="0" w:line="276" w:lineRule="auto"/>
        <w:rPr>
          <w:rFonts w:ascii="Arial" w:eastAsia="Times New Roman" w:hAnsi="Arial" w:cs="Times New Roman"/>
          <w:kern w:val="0"/>
          <w:lang w:val="en-US"/>
          <w14:ligatures w14:val="none"/>
        </w:rPr>
      </w:pPr>
    </w:p>
    <w:p w14:paraId="701CF846" w14:textId="77777777" w:rsidR="00392CD4" w:rsidRPr="00392CD4" w:rsidRDefault="00392CD4" w:rsidP="00392CD4">
      <w:pPr>
        <w:spacing w:after="0" w:line="276" w:lineRule="auto"/>
        <w:rPr>
          <w:rFonts w:ascii="Arial" w:eastAsia="Times New Roman" w:hAnsi="Arial" w:cs="Times New Roman"/>
          <w:kern w:val="0"/>
          <w:lang w:val="en-US"/>
          <w14:ligatures w14:val="none"/>
        </w:rPr>
      </w:pPr>
    </w:p>
    <w:p w14:paraId="226D9ABB" w14:textId="77777777" w:rsidR="00392CD4" w:rsidRPr="00392CD4" w:rsidRDefault="00392CD4" w:rsidP="00392CD4">
      <w:pPr>
        <w:pBdr>
          <w:top w:val="dashed" w:sz="8" w:space="0" w:color="CCCCCC"/>
        </w:pBdr>
        <w:spacing w:before="120" w:after="120" w:line="120" w:lineRule="auto"/>
        <w:rPr>
          <w:rFonts w:ascii="Arial" w:eastAsia="Times New Roman" w:hAnsi="Arial" w:cs="Times New Roman"/>
          <w:kern w:val="0"/>
          <w:lang w:val="en-US"/>
          <w14:ligatures w14:val="none"/>
        </w:rPr>
      </w:pPr>
    </w:p>
    <w:p w14:paraId="61D5B0CD" w14:textId="77777777" w:rsidR="00392CD4" w:rsidRPr="00392CD4" w:rsidRDefault="00392CD4" w:rsidP="00392CD4">
      <w:pPr>
        <w:spacing w:after="0" w:line="276" w:lineRule="auto"/>
        <w:rPr>
          <w:rFonts w:ascii="Arial" w:eastAsia="Times New Roman" w:hAnsi="Arial" w:cs="Times New Roman"/>
          <w:kern w:val="0"/>
          <w:lang w:val="en-US"/>
          <w14:ligatures w14:val="none"/>
        </w:rPr>
      </w:pPr>
    </w:p>
    <w:p w14:paraId="5DECA381" w14:textId="77777777" w:rsidR="00392CD4" w:rsidRPr="00392CD4" w:rsidRDefault="00392CD4" w:rsidP="00392CD4">
      <w:pPr>
        <w:keepNext/>
        <w:spacing w:after="0" w:line="276" w:lineRule="auto"/>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How old were you when your </w:t>
      </w:r>
      <w:r w:rsidRPr="00392CD4">
        <w:rPr>
          <w:rFonts w:ascii="Arial" w:eastAsia="Times New Roman" w:hAnsi="Arial" w:cs="Times New Roman"/>
          <w:b/>
          <w:kern w:val="0"/>
          <w:lang w:val="en-US"/>
          <w14:ligatures w14:val="none"/>
        </w:rPr>
        <w:t>prostate cancer</w:t>
      </w:r>
      <w:r w:rsidRPr="00392CD4">
        <w:rPr>
          <w:rFonts w:ascii="Arial" w:eastAsia="Times New Roman" w:hAnsi="Arial" w:cs="Times New Roman"/>
          <w:kern w:val="0"/>
          <w:lang w:val="en-US"/>
          <w14:ligatures w14:val="none"/>
        </w:rPr>
        <w:t xml:space="preserve"> was </w:t>
      </w:r>
      <w:r w:rsidRPr="00392CD4">
        <w:rPr>
          <w:rFonts w:ascii="Arial" w:eastAsia="Times New Roman" w:hAnsi="Arial" w:cs="Times New Roman"/>
          <w:b/>
          <w:kern w:val="0"/>
          <w:lang w:val="en-US"/>
          <w14:ligatures w14:val="none"/>
        </w:rPr>
        <w:t>diagnosed</w:t>
      </w:r>
      <w:r w:rsidRPr="00392CD4">
        <w:rPr>
          <w:rFonts w:ascii="Arial" w:eastAsia="Times New Roman" w:hAnsi="Arial" w:cs="Times New Roman"/>
          <w:kern w:val="0"/>
          <w:lang w:val="en-US"/>
          <w14:ligatures w14:val="none"/>
        </w:rPr>
        <w:t>? (slide marker to the right)</w:t>
      </w:r>
    </w:p>
    <w:tbl>
      <w:tblPr>
        <w:tblStyle w:val="QSliderLabelsTable1"/>
        <w:tblW w:w="9576" w:type="auto"/>
        <w:tblInd w:w="0" w:type="dxa"/>
        <w:tblLook w:val="07E0" w:firstRow="1" w:lastRow="1" w:firstColumn="1" w:lastColumn="1" w:noHBand="1" w:noVBand="1"/>
      </w:tblPr>
      <w:tblGrid>
        <w:gridCol w:w="4668"/>
        <w:gridCol w:w="4692"/>
      </w:tblGrid>
      <w:tr w:rsidR="00392CD4" w:rsidRPr="00392CD4" w14:paraId="4E9910FD" w14:textId="77777777" w:rsidTr="00ED7FD7">
        <w:tc>
          <w:tcPr>
            <w:tcW w:w="4788" w:type="dxa"/>
          </w:tcPr>
          <w:p w14:paraId="5A496F71" w14:textId="77777777" w:rsidR="00392CD4" w:rsidRPr="00392CD4" w:rsidRDefault="00392CD4" w:rsidP="00392CD4">
            <w:pPr>
              <w:keepNext/>
              <w:rPr>
                <w:rFonts w:ascii="Arial" w:hAnsi="Arial" w:cs="Times New Roman"/>
                <w14:ligatures w14:val="none"/>
              </w:rPr>
            </w:pPr>
          </w:p>
        </w:tc>
        <w:tc>
          <w:tcPr>
            <w:tcW w:w="4788" w:type="dxa"/>
          </w:tcPr>
          <w:p w14:paraId="4E452B40" w14:textId="77777777" w:rsidR="00392CD4" w:rsidRPr="00392CD4" w:rsidRDefault="00392CD4" w:rsidP="00392CD4">
            <w:pPr>
              <w:rPr>
                <w:rFonts w:ascii="Arial" w:hAnsi="Arial" w:cs="Times New Roman"/>
                <w14:ligatures w14:val="none"/>
              </w:rPr>
            </w:pPr>
            <w:r w:rsidRPr="00392CD4">
              <w:rPr>
                <w:rFonts w:ascii="Arial" w:hAnsi="Arial" w:cs="Times New Roman"/>
                <w14:ligatures w14:val="none"/>
              </w:rPr>
              <w:t xml:space="preserve">AGE at </w:t>
            </w:r>
            <w:proofErr w:type="spellStart"/>
            <w:r w:rsidRPr="00392CD4">
              <w:rPr>
                <w:rFonts w:ascii="Arial" w:hAnsi="Arial" w:cs="Times New Roman"/>
                <w14:ligatures w14:val="none"/>
              </w:rPr>
              <w:t>PCa</w:t>
            </w:r>
            <w:proofErr w:type="spellEnd"/>
            <w:r w:rsidRPr="00392CD4">
              <w:rPr>
                <w:rFonts w:ascii="Arial" w:hAnsi="Arial" w:cs="Times New Roman"/>
                <w14:ligatures w14:val="none"/>
              </w:rPr>
              <w:t xml:space="preserve"> Diagnosis</w:t>
            </w:r>
          </w:p>
        </w:tc>
      </w:tr>
    </w:tbl>
    <w:p w14:paraId="612D9279" w14:textId="77777777" w:rsidR="00392CD4" w:rsidRPr="00392CD4" w:rsidRDefault="00392CD4" w:rsidP="00392CD4">
      <w:pPr>
        <w:spacing w:after="0" w:line="276" w:lineRule="auto"/>
        <w:rPr>
          <w:rFonts w:ascii="Arial" w:eastAsia="Times New Roman" w:hAnsi="Arial" w:cs="Times New Roman"/>
          <w:kern w:val="0"/>
          <w:lang w:val="en-US"/>
          <w14:ligatures w14:val="none"/>
        </w:rPr>
      </w:pPr>
    </w:p>
    <w:tbl>
      <w:tblPr>
        <w:tblStyle w:val="QSliderLabelsTable1"/>
        <w:tblW w:w="9576" w:type="auto"/>
        <w:tblInd w:w="0" w:type="dxa"/>
        <w:tblLook w:val="07E0" w:firstRow="1" w:lastRow="1" w:firstColumn="1" w:lastColumn="1" w:noHBand="1" w:noVBand="1"/>
      </w:tblPr>
      <w:tblGrid>
        <w:gridCol w:w="4625"/>
        <w:gridCol w:w="363"/>
        <w:gridCol w:w="364"/>
        <w:gridCol w:w="364"/>
        <w:gridCol w:w="364"/>
        <w:gridCol w:w="364"/>
        <w:gridCol w:w="364"/>
        <w:gridCol w:w="364"/>
        <w:gridCol w:w="364"/>
        <w:gridCol w:w="364"/>
        <w:gridCol w:w="364"/>
        <w:gridCol w:w="364"/>
        <w:gridCol w:w="364"/>
        <w:gridCol w:w="368"/>
      </w:tblGrid>
      <w:tr w:rsidR="00392CD4" w:rsidRPr="00392CD4" w14:paraId="6C554523" w14:textId="77777777" w:rsidTr="00ED7FD7">
        <w:tc>
          <w:tcPr>
            <w:tcW w:w="4788" w:type="dxa"/>
          </w:tcPr>
          <w:p w14:paraId="2C59209F" w14:textId="77777777" w:rsidR="00392CD4" w:rsidRPr="00392CD4" w:rsidRDefault="00392CD4" w:rsidP="00392CD4">
            <w:pPr>
              <w:rPr>
                <w:rFonts w:ascii="Arial" w:hAnsi="Arial" w:cs="Times New Roman"/>
                <w14:ligatures w14:val="none"/>
              </w:rPr>
            </w:pPr>
          </w:p>
        </w:tc>
        <w:tc>
          <w:tcPr>
            <w:tcW w:w="368" w:type="dxa"/>
          </w:tcPr>
          <w:p w14:paraId="7245467B" w14:textId="77777777" w:rsidR="00392CD4" w:rsidRPr="00392CD4" w:rsidRDefault="00392CD4" w:rsidP="00392CD4">
            <w:pPr>
              <w:rPr>
                <w:rFonts w:ascii="Arial" w:hAnsi="Arial" w:cs="Times New Roman"/>
                <w14:ligatures w14:val="none"/>
              </w:rPr>
            </w:pPr>
            <w:r w:rsidRPr="00392CD4">
              <w:rPr>
                <w:rFonts w:ascii="Arial" w:hAnsi="Arial" w:cs="Times New Roman"/>
                <w14:ligatures w14:val="none"/>
              </w:rPr>
              <w:t>40</w:t>
            </w:r>
          </w:p>
        </w:tc>
        <w:tc>
          <w:tcPr>
            <w:tcW w:w="368" w:type="dxa"/>
          </w:tcPr>
          <w:p w14:paraId="66ADCAE7" w14:textId="77777777" w:rsidR="00392CD4" w:rsidRPr="00392CD4" w:rsidRDefault="00392CD4" w:rsidP="00392CD4">
            <w:pPr>
              <w:rPr>
                <w:rFonts w:ascii="Arial" w:hAnsi="Arial" w:cs="Times New Roman"/>
                <w14:ligatures w14:val="none"/>
              </w:rPr>
            </w:pPr>
            <w:r w:rsidRPr="00392CD4">
              <w:rPr>
                <w:rFonts w:ascii="Arial" w:hAnsi="Arial" w:cs="Times New Roman"/>
                <w14:ligatures w14:val="none"/>
              </w:rPr>
              <w:t>45</w:t>
            </w:r>
          </w:p>
        </w:tc>
        <w:tc>
          <w:tcPr>
            <w:tcW w:w="368" w:type="dxa"/>
          </w:tcPr>
          <w:p w14:paraId="344DE140" w14:textId="77777777" w:rsidR="00392CD4" w:rsidRPr="00392CD4" w:rsidRDefault="00392CD4" w:rsidP="00392CD4">
            <w:pPr>
              <w:rPr>
                <w:rFonts w:ascii="Arial" w:hAnsi="Arial" w:cs="Times New Roman"/>
                <w14:ligatures w14:val="none"/>
              </w:rPr>
            </w:pPr>
            <w:r w:rsidRPr="00392CD4">
              <w:rPr>
                <w:rFonts w:ascii="Arial" w:hAnsi="Arial" w:cs="Times New Roman"/>
                <w14:ligatures w14:val="none"/>
              </w:rPr>
              <w:t>50</w:t>
            </w:r>
          </w:p>
        </w:tc>
        <w:tc>
          <w:tcPr>
            <w:tcW w:w="368" w:type="dxa"/>
          </w:tcPr>
          <w:p w14:paraId="2AC72C38" w14:textId="77777777" w:rsidR="00392CD4" w:rsidRPr="00392CD4" w:rsidRDefault="00392CD4" w:rsidP="00392CD4">
            <w:pPr>
              <w:rPr>
                <w:rFonts w:ascii="Arial" w:hAnsi="Arial" w:cs="Times New Roman"/>
                <w14:ligatures w14:val="none"/>
              </w:rPr>
            </w:pPr>
            <w:r w:rsidRPr="00392CD4">
              <w:rPr>
                <w:rFonts w:ascii="Arial" w:hAnsi="Arial" w:cs="Times New Roman"/>
                <w14:ligatures w14:val="none"/>
              </w:rPr>
              <w:t>55</w:t>
            </w:r>
          </w:p>
        </w:tc>
        <w:tc>
          <w:tcPr>
            <w:tcW w:w="368" w:type="dxa"/>
          </w:tcPr>
          <w:p w14:paraId="35F81D43" w14:textId="77777777" w:rsidR="00392CD4" w:rsidRPr="00392CD4" w:rsidRDefault="00392CD4" w:rsidP="00392CD4">
            <w:pPr>
              <w:rPr>
                <w:rFonts w:ascii="Arial" w:hAnsi="Arial" w:cs="Times New Roman"/>
                <w14:ligatures w14:val="none"/>
              </w:rPr>
            </w:pPr>
            <w:r w:rsidRPr="00392CD4">
              <w:rPr>
                <w:rFonts w:ascii="Arial" w:hAnsi="Arial" w:cs="Times New Roman"/>
                <w14:ligatures w14:val="none"/>
              </w:rPr>
              <w:t>60</w:t>
            </w:r>
          </w:p>
        </w:tc>
        <w:tc>
          <w:tcPr>
            <w:tcW w:w="368" w:type="dxa"/>
          </w:tcPr>
          <w:p w14:paraId="0A8760AB" w14:textId="77777777" w:rsidR="00392CD4" w:rsidRPr="00392CD4" w:rsidRDefault="00392CD4" w:rsidP="00392CD4">
            <w:pPr>
              <w:rPr>
                <w:rFonts w:ascii="Arial" w:hAnsi="Arial" w:cs="Times New Roman"/>
                <w14:ligatures w14:val="none"/>
              </w:rPr>
            </w:pPr>
            <w:r w:rsidRPr="00392CD4">
              <w:rPr>
                <w:rFonts w:ascii="Arial" w:hAnsi="Arial" w:cs="Times New Roman"/>
                <w14:ligatures w14:val="none"/>
              </w:rPr>
              <w:t>65</w:t>
            </w:r>
          </w:p>
        </w:tc>
        <w:tc>
          <w:tcPr>
            <w:tcW w:w="368" w:type="dxa"/>
          </w:tcPr>
          <w:p w14:paraId="069444FC" w14:textId="77777777" w:rsidR="00392CD4" w:rsidRPr="00392CD4" w:rsidRDefault="00392CD4" w:rsidP="00392CD4">
            <w:pPr>
              <w:rPr>
                <w:rFonts w:ascii="Arial" w:hAnsi="Arial" w:cs="Times New Roman"/>
                <w14:ligatures w14:val="none"/>
              </w:rPr>
            </w:pPr>
            <w:r w:rsidRPr="00392CD4">
              <w:rPr>
                <w:rFonts w:ascii="Arial" w:hAnsi="Arial" w:cs="Times New Roman"/>
                <w14:ligatures w14:val="none"/>
              </w:rPr>
              <w:t>70</w:t>
            </w:r>
          </w:p>
        </w:tc>
        <w:tc>
          <w:tcPr>
            <w:tcW w:w="368" w:type="dxa"/>
          </w:tcPr>
          <w:p w14:paraId="01272841" w14:textId="77777777" w:rsidR="00392CD4" w:rsidRPr="00392CD4" w:rsidRDefault="00392CD4" w:rsidP="00392CD4">
            <w:pPr>
              <w:rPr>
                <w:rFonts w:ascii="Arial" w:hAnsi="Arial" w:cs="Times New Roman"/>
                <w14:ligatures w14:val="none"/>
              </w:rPr>
            </w:pPr>
            <w:r w:rsidRPr="00392CD4">
              <w:rPr>
                <w:rFonts w:ascii="Arial" w:hAnsi="Arial" w:cs="Times New Roman"/>
                <w14:ligatures w14:val="none"/>
              </w:rPr>
              <w:t>75</w:t>
            </w:r>
          </w:p>
        </w:tc>
        <w:tc>
          <w:tcPr>
            <w:tcW w:w="368" w:type="dxa"/>
          </w:tcPr>
          <w:p w14:paraId="563FFBA3" w14:textId="77777777" w:rsidR="00392CD4" w:rsidRPr="00392CD4" w:rsidRDefault="00392CD4" w:rsidP="00392CD4">
            <w:pPr>
              <w:rPr>
                <w:rFonts w:ascii="Arial" w:hAnsi="Arial" w:cs="Times New Roman"/>
                <w14:ligatures w14:val="none"/>
              </w:rPr>
            </w:pPr>
            <w:r w:rsidRPr="00392CD4">
              <w:rPr>
                <w:rFonts w:ascii="Arial" w:hAnsi="Arial" w:cs="Times New Roman"/>
                <w14:ligatures w14:val="none"/>
              </w:rPr>
              <w:t>80</w:t>
            </w:r>
          </w:p>
        </w:tc>
        <w:tc>
          <w:tcPr>
            <w:tcW w:w="368" w:type="dxa"/>
          </w:tcPr>
          <w:p w14:paraId="6FA574A1" w14:textId="77777777" w:rsidR="00392CD4" w:rsidRPr="00392CD4" w:rsidRDefault="00392CD4" w:rsidP="00392CD4">
            <w:pPr>
              <w:rPr>
                <w:rFonts w:ascii="Arial" w:hAnsi="Arial" w:cs="Times New Roman"/>
                <w14:ligatures w14:val="none"/>
              </w:rPr>
            </w:pPr>
            <w:r w:rsidRPr="00392CD4">
              <w:rPr>
                <w:rFonts w:ascii="Arial" w:hAnsi="Arial" w:cs="Times New Roman"/>
                <w14:ligatures w14:val="none"/>
              </w:rPr>
              <w:t>85</w:t>
            </w:r>
          </w:p>
        </w:tc>
        <w:tc>
          <w:tcPr>
            <w:tcW w:w="368" w:type="dxa"/>
          </w:tcPr>
          <w:p w14:paraId="397836AE" w14:textId="77777777" w:rsidR="00392CD4" w:rsidRPr="00392CD4" w:rsidRDefault="00392CD4" w:rsidP="00392CD4">
            <w:pPr>
              <w:rPr>
                <w:rFonts w:ascii="Arial" w:hAnsi="Arial" w:cs="Times New Roman"/>
                <w14:ligatures w14:val="none"/>
              </w:rPr>
            </w:pPr>
            <w:r w:rsidRPr="00392CD4">
              <w:rPr>
                <w:rFonts w:ascii="Arial" w:hAnsi="Arial" w:cs="Times New Roman"/>
                <w14:ligatures w14:val="none"/>
              </w:rPr>
              <w:t>90</w:t>
            </w:r>
          </w:p>
        </w:tc>
        <w:tc>
          <w:tcPr>
            <w:tcW w:w="368" w:type="dxa"/>
          </w:tcPr>
          <w:p w14:paraId="53D68428" w14:textId="77777777" w:rsidR="00392CD4" w:rsidRPr="00392CD4" w:rsidRDefault="00392CD4" w:rsidP="00392CD4">
            <w:pPr>
              <w:rPr>
                <w:rFonts w:ascii="Arial" w:hAnsi="Arial" w:cs="Times New Roman"/>
                <w14:ligatures w14:val="none"/>
              </w:rPr>
            </w:pPr>
            <w:r w:rsidRPr="00392CD4">
              <w:rPr>
                <w:rFonts w:ascii="Arial" w:hAnsi="Arial" w:cs="Times New Roman"/>
                <w14:ligatures w14:val="none"/>
              </w:rPr>
              <w:t>95</w:t>
            </w:r>
          </w:p>
        </w:tc>
        <w:tc>
          <w:tcPr>
            <w:tcW w:w="368" w:type="dxa"/>
          </w:tcPr>
          <w:p w14:paraId="6798CF4A" w14:textId="77777777" w:rsidR="00392CD4" w:rsidRPr="00392CD4" w:rsidRDefault="00392CD4" w:rsidP="00392CD4">
            <w:pPr>
              <w:rPr>
                <w:rFonts w:ascii="Arial" w:hAnsi="Arial" w:cs="Times New Roman"/>
                <w14:ligatures w14:val="none"/>
              </w:rPr>
            </w:pPr>
            <w:r w:rsidRPr="00392CD4">
              <w:rPr>
                <w:rFonts w:ascii="Arial" w:hAnsi="Arial" w:cs="Times New Roman"/>
                <w14:ligatures w14:val="none"/>
              </w:rPr>
              <w:t>100</w:t>
            </w:r>
          </w:p>
        </w:tc>
      </w:tr>
    </w:tbl>
    <w:p w14:paraId="1E4A4834" w14:textId="77777777" w:rsidR="00392CD4" w:rsidRPr="00392CD4" w:rsidRDefault="00392CD4" w:rsidP="00392CD4">
      <w:pPr>
        <w:spacing w:after="0" w:line="276" w:lineRule="auto"/>
        <w:rPr>
          <w:rFonts w:ascii="Arial" w:eastAsia="Times New Roman" w:hAnsi="Arial" w:cs="Times New Roman"/>
          <w:kern w:val="0"/>
          <w:lang w:val="en-US"/>
          <w14:ligatures w14:val="none"/>
        </w:rPr>
      </w:pPr>
    </w:p>
    <w:tbl>
      <w:tblPr>
        <w:tblStyle w:val="QStandardSliderTable1"/>
        <w:tblW w:w="9576" w:type="auto"/>
        <w:tblLook w:val="07E0" w:firstRow="1" w:lastRow="1" w:firstColumn="1" w:lastColumn="1" w:noHBand="1" w:noVBand="1"/>
      </w:tblPr>
      <w:tblGrid>
        <w:gridCol w:w="4631"/>
        <w:gridCol w:w="4729"/>
      </w:tblGrid>
      <w:tr w:rsidR="00392CD4" w:rsidRPr="00392CD4" w14:paraId="0B0D1E4F" w14:textId="77777777" w:rsidTr="00ED7FD7">
        <w:tc>
          <w:tcPr>
            <w:cnfStyle w:val="001000000000" w:firstRow="0" w:lastRow="0" w:firstColumn="1" w:lastColumn="0" w:oddVBand="0" w:evenVBand="0" w:oddHBand="0" w:evenHBand="0" w:firstRowFirstColumn="0" w:firstRowLastColumn="0" w:lastRowFirstColumn="0" w:lastRowLastColumn="0"/>
            <w:tcW w:w="4788" w:type="dxa"/>
          </w:tcPr>
          <w:p w14:paraId="22C0A95E" w14:textId="77777777" w:rsidR="00392CD4" w:rsidRPr="00392CD4" w:rsidRDefault="00392CD4" w:rsidP="00392CD4">
            <w:pPr>
              <w:keepNext/>
              <w:rPr>
                <w:rFonts w:ascii="Arial" w:hAnsi="Arial" w:cs="Times New Roman"/>
              </w:rPr>
            </w:pPr>
            <w:r w:rsidRPr="00392CD4">
              <w:rPr>
                <w:rFonts w:ascii="Arial" w:hAnsi="Arial" w:cs="Times New Roman"/>
              </w:rPr>
              <w:t>AGE ()</w:t>
            </w:r>
          </w:p>
        </w:tc>
        <w:tc>
          <w:tcPr>
            <w:tcW w:w="4788" w:type="dxa"/>
          </w:tcPr>
          <w:p w14:paraId="542E30A5" w14:textId="77777777" w:rsidR="00392CD4" w:rsidRPr="00392CD4" w:rsidRDefault="00392CD4" w:rsidP="00392CD4">
            <w:pPr>
              <w:keepNext/>
              <w:cnfStyle w:val="000000000000" w:firstRow="0" w:lastRow="0" w:firstColumn="0" w:lastColumn="0" w:oddVBand="0" w:evenVBand="0" w:oddHBand="0" w:evenHBand="0" w:firstRowFirstColumn="0" w:firstRowLastColumn="0" w:lastRowFirstColumn="0" w:lastRowLastColumn="0"/>
              <w:rPr>
                <w:rFonts w:ascii="Arial" w:hAnsi="Arial" w:cs="Times New Roman"/>
              </w:rPr>
            </w:pPr>
            <w:r w:rsidRPr="00392CD4">
              <w:rPr>
                <w:rFonts w:ascii="Arial" w:hAnsi="Arial" w:cs="Times New Roman"/>
                <w:noProof/>
              </w:rPr>
              <w:drawing>
                <wp:inline distT="0" distB="0" distL="0" distR="0" wp14:anchorId="0CC6184F" wp14:editId="269F4387">
                  <wp:extent cx="1905000" cy="304800"/>
                  <wp:effectExtent l="0" t="0" r="0" b="0"/>
                  <wp:docPr id="1234463793"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SliderHorizontal.png"/>
                          <pic:cNvPicPr/>
                        </pic:nvPicPr>
                        <pic:blipFill>
                          <a:blip r:embed="rId7"/>
                          <a:stretch>
                            <a:fillRect/>
                          </a:stretch>
                        </pic:blipFill>
                        <pic:spPr>
                          <a:xfrm>
                            <a:off x="0" y="0"/>
                            <a:ext cx="1905000" cy="304800"/>
                          </a:xfrm>
                          <a:prstGeom prst="rect">
                            <a:avLst/>
                          </a:prstGeom>
                        </pic:spPr>
                      </pic:pic>
                    </a:graphicData>
                  </a:graphic>
                </wp:inline>
              </w:drawing>
            </w:r>
          </w:p>
        </w:tc>
      </w:tr>
    </w:tbl>
    <w:p w14:paraId="1150738D" w14:textId="77777777" w:rsidR="00392CD4" w:rsidRPr="00392CD4" w:rsidRDefault="00392CD4" w:rsidP="00392CD4">
      <w:pPr>
        <w:spacing w:after="0" w:line="276" w:lineRule="auto"/>
        <w:rPr>
          <w:rFonts w:ascii="Arial" w:eastAsia="Times New Roman" w:hAnsi="Arial" w:cs="Times New Roman"/>
          <w:kern w:val="0"/>
          <w:lang w:val="en-US"/>
          <w14:ligatures w14:val="none"/>
        </w:rPr>
      </w:pPr>
    </w:p>
    <w:p w14:paraId="566D9A33" w14:textId="77777777" w:rsidR="00392CD4" w:rsidRPr="00392CD4" w:rsidRDefault="00392CD4" w:rsidP="00392CD4">
      <w:pPr>
        <w:spacing w:after="0" w:line="276" w:lineRule="auto"/>
        <w:rPr>
          <w:rFonts w:ascii="Arial" w:eastAsia="Times New Roman" w:hAnsi="Arial" w:cs="Times New Roman"/>
          <w:kern w:val="0"/>
          <w:lang w:val="en-US"/>
          <w14:ligatures w14:val="none"/>
        </w:rPr>
      </w:pPr>
    </w:p>
    <w:p w14:paraId="45C17649" w14:textId="77777777" w:rsidR="00392CD4" w:rsidRPr="00392CD4" w:rsidRDefault="00392CD4" w:rsidP="00392CD4">
      <w:pPr>
        <w:pBdr>
          <w:top w:val="dashed" w:sz="8" w:space="0" w:color="CCCCCC"/>
        </w:pBdr>
        <w:spacing w:before="120" w:after="120" w:line="120" w:lineRule="auto"/>
        <w:rPr>
          <w:rFonts w:ascii="Arial" w:eastAsia="Times New Roman" w:hAnsi="Arial" w:cs="Times New Roman"/>
          <w:kern w:val="0"/>
          <w:lang w:val="en-US"/>
          <w14:ligatures w14:val="none"/>
        </w:rPr>
      </w:pPr>
    </w:p>
    <w:p w14:paraId="29E3AD9B" w14:textId="77777777" w:rsidR="00392CD4" w:rsidRPr="00392CD4" w:rsidRDefault="00392CD4" w:rsidP="00392CD4">
      <w:pPr>
        <w:spacing w:after="0" w:line="276" w:lineRule="auto"/>
        <w:rPr>
          <w:rFonts w:ascii="Arial" w:eastAsia="Times New Roman" w:hAnsi="Arial" w:cs="Times New Roman"/>
          <w:kern w:val="0"/>
          <w:lang w:val="en-US"/>
          <w14:ligatures w14:val="none"/>
        </w:rPr>
      </w:pPr>
    </w:p>
    <w:p w14:paraId="1E87DA0B" w14:textId="77777777" w:rsidR="00392CD4" w:rsidRPr="00392CD4" w:rsidRDefault="00392CD4" w:rsidP="00392CD4">
      <w:pPr>
        <w:keepNext/>
        <w:spacing w:after="0" w:line="276" w:lineRule="auto"/>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lastRenderedPageBreak/>
        <w:t xml:space="preserve"> What is your </w:t>
      </w:r>
      <w:r w:rsidRPr="00392CD4">
        <w:rPr>
          <w:rFonts w:ascii="Arial" w:eastAsia="Times New Roman" w:hAnsi="Arial" w:cs="Times New Roman"/>
          <w:b/>
          <w:kern w:val="0"/>
          <w:lang w:val="en-US"/>
          <w14:ligatures w14:val="none"/>
        </w:rPr>
        <w:t xml:space="preserve">highest PSA </w:t>
      </w:r>
      <w:r w:rsidRPr="00392CD4">
        <w:rPr>
          <w:rFonts w:ascii="Arial" w:eastAsia="Times New Roman" w:hAnsi="Arial" w:cs="Times New Roman"/>
          <w:kern w:val="0"/>
          <w:lang w:val="en-US"/>
          <w14:ligatures w14:val="none"/>
        </w:rPr>
        <w:t>ever?</w:t>
      </w:r>
    </w:p>
    <w:p w14:paraId="5CC49D74" w14:textId="77777777" w:rsidR="00392CD4" w:rsidRPr="00392CD4" w:rsidRDefault="00392CD4" w:rsidP="00392CD4">
      <w:pPr>
        <w:keepNext/>
        <w:numPr>
          <w:ilvl w:val="0"/>
          <w:numId w:val="18"/>
        </w:numPr>
        <w:spacing w:before="0"/>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0-</w:t>
      </w:r>
      <w:proofErr w:type="gramStart"/>
      <w:r w:rsidRPr="00392CD4">
        <w:rPr>
          <w:rFonts w:ascii="Arial" w:eastAsia="Times New Roman" w:hAnsi="Arial" w:cs="Times New Roman"/>
          <w:kern w:val="0"/>
          <w:lang w:val="en-US"/>
          <w14:ligatures w14:val="none"/>
        </w:rPr>
        <w:t>2  (</w:t>
      </w:r>
      <w:proofErr w:type="gramEnd"/>
      <w:r w:rsidRPr="00392CD4">
        <w:rPr>
          <w:rFonts w:ascii="Arial" w:eastAsia="Times New Roman" w:hAnsi="Arial" w:cs="Times New Roman"/>
          <w:kern w:val="0"/>
          <w:lang w:val="en-US"/>
          <w14:ligatures w14:val="none"/>
        </w:rPr>
        <w:t xml:space="preserve">1) </w:t>
      </w:r>
    </w:p>
    <w:p w14:paraId="7DD95396" w14:textId="77777777" w:rsidR="00392CD4" w:rsidRPr="00392CD4" w:rsidRDefault="00392CD4" w:rsidP="00392CD4">
      <w:pPr>
        <w:keepNext/>
        <w:numPr>
          <w:ilvl w:val="0"/>
          <w:numId w:val="18"/>
        </w:numPr>
        <w:spacing w:before="0"/>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2-</w:t>
      </w:r>
      <w:proofErr w:type="gramStart"/>
      <w:r w:rsidRPr="00392CD4">
        <w:rPr>
          <w:rFonts w:ascii="Arial" w:eastAsia="Times New Roman" w:hAnsi="Arial" w:cs="Times New Roman"/>
          <w:kern w:val="0"/>
          <w:lang w:val="en-US"/>
          <w14:ligatures w14:val="none"/>
        </w:rPr>
        <w:t>4  (</w:t>
      </w:r>
      <w:proofErr w:type="gramEnd"/>
      <w:r w:rsidRPr="00392CD4">
        <w:rPr>
          <w:rFonts w:ascii="Arial" w:eastAsia="Times New Roman" w:hAnsi="Arial" w:cs="Times New Roman"/>
          <w:kern w:val="0"/>
          <w:lang w:val="en-US"/>
          <w14:ligatures w14:val="none"/>
        </w:rPr>
        <w:t xml:space="preserve">2) </w:t>
      </w:r>
    </w:p>
    <w:p w14:paraId="1568A9A4" w14:textId="77777777" w:rsidR="00392CD4" w:rsidRPr="00392CD4" w:rsidRDefault="00392CD4" w:rsidP="00392CD4">
      <w:pPr>
        <w:keepNext/>
        <w:numPr>
          <w:ilvl w:val="0"/>
          <w:numId w:val="18"/>
        </w:numPr>
        <w:spacing w:before="0"/>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4-</w:t>
      </w:r>
      <w:proofErr w:type="gramStart"/>
      <w:r w:rsidRPr="00392CD4">
        <w:rPr>
          <w:rFonts w:ascii="Arial" w:eastAsia="Times New Roman" w:hAnsi="Arial" w:cs="Times New Roman"/>
          <w:kern w:val="0"/>
          <w:lang w:val="en-US"/>
          <w14:ligatures w14:val="none"/>
        </w:rPr>
        <w:t>6  (</w:t>
      </w:r>
      <w:proofErr w:type="gramEnd"/>
      <w:r w:rsidRPr="00392CD4">
        <w:rPr>
          <w:rFonts w:ascii="Arial" w:eastAsia="Times New Roman" w:hAnsi="Arial" w:cs="Times New Roman"/>
          <w:kern w:val="0"/>
          <w:lang w:val="en-US"/>
          <w14:ligatures w14:val="none"/>
        </w:rPr>
        <w:t xml:space="preserve">3) </w:t>
      </w:r>
    </w:p>
    <w:p w14:paraId="6B40ADB3" w14:textId="77777777" w:rsidR="00392CD4" w:rsidRPr="00392CD4" w:rsidRDefault="00392CD4" w:rsidP="00392CD4">
      <w:pPr>
        <w:keepNext/>
        <w:numPr>
          <w:ilvl w:val="0"/>
          <w:numId w:val="18"/>
        </w:numPr>
        <w:spacing w:before="0"/>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6-</w:t>
      </w:r>
      <w:proofErr w:type="gramStart"/>
      <w:r w:rsidRPr="00392CD4">
        <w:rPr>
          <w:rFonts w:ascii="Arial" w:eastAsia="Times New Roman" w:hAnsi="Arial" w:cs="Times New Roman"/>
          <w:kern w:val="0"/>
          <w:lang w:val="en-US"/>
          <w14:ligatures w14:val="none"/>
        </w:rPr>
        <w:t>8  (</w:t>
      </w:r>
      <w:proofErr w:type="gramEnd"/>
      <w:r w:rsidRPr="00392CD4">
        <w:rPr>
          <w:rFonts w:ascii="Arial" w:eastAsia="Times New Roman" w:hAnsi="Arial" w:cs="Times New Roman"/>
          <w:kern w:val="0"/>
          <w:lang w:val="en-US"/>
          <w14:ligatures w14:val="none"/>
        </w:rPr>
        <w:t xml:space="preserve">4) </w:t>
      </w:r>
    </w:p>
    <w:p w14:paraId="2B54A3EA" w14:textId="77777777" w:rsidR="00392CD4" w:rsidRPr="00392CD4" w:rsidRDefault="00392CD4" w:rsidP="00392CD4">
      <w:pPr>
        <w:keepNext/>
        <w:numPr>
          <w:ilvl w:val="0"/>
          <w:numId w:val="18"/>
        </w:numPr>
        <w:spacing w:before="0"/>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8-</w:t>
      </w:r>
      <w:proofErr w:type="gramStart"/>
      <w:r w:rsidRPr="00392CD4">
        <w:rPr>
          <w:rFonts w:ascii="Arial" w:eastAsia="Times New Roman" w:hAnsi="Arial" w:cs="Times New Roman"/>
          <w:kern w:val="0"/>
          <w:lang w:val="en-US"/>
          <w14:ligatures w14:val="none"/>
        </w:rPr>
        <w:t>10  (</w:t>
      </w:r>
      <w:proofErr w:type="gramEnd"/>
      <w:r w:rsidRPr="00392CD4">
        <w:rPr>
          <w:rFonts w:ascii="Arial" w:eastAsia="Times New Roman" w:hAnsi="Arial" w:cs="Times New Roman"/>
          <w:kern w:val="0"/>
          <w:lang w:val="en-US"/>
          <w14:ligatures w14:val="none"/>
        </w:rPr>
        <w:t xml:space="preserve">5) </w:t>
      </w:r>
    </w:p>
    <w:p w14:paraId="69211375" w14:textId="77777777" w:rsidR="00392CD4" w:rsidRPr="00392CD4" w:rsidRDefault="00392CD4" w:rsidP="00392CD4">
      <w:pPr>
        <w:keepNext/>
        <w:numPr>
          <w:ilvl w:val="0"/>
          <w:numId w:val="18"/>
        </w:numPr>
        <w:spacing w:before="0"/>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10-</w:t>
      </w:r>
      <w:proofErr w:type="gramStart"/>
      <w:r w:rsidRPr="00392CD4">
        <w:rPr>
          <w:rFonts w:ascii="Arial" w:eastAsia="Times New Roman" w:hAnsi="Arial" w:cs="Times New Roman"/>
          <w:kern w:val="0"/>
          <w:lang w:val="en-US"/>
          <w14:ligatures w14:val="none"/>
        </w:rPr>
        <w:t>20  (</w:t>
      </w:r>
      <w:proofErr w:type="gramEnd"/>
      <w:r w:rsidRPr="00392CD4">
        <w:rPr>
          <w:rFonts w:ascii="Arial" w:eastAsia="Times New Roman" w:hAnsi="Arial" w:cs="Times New Roman"/>
          <w:kern w:val="0"/>
          <w:lang w:val="en-US"/>
          <w14:ligatures w14:val="none"/>
        </w:rPr>
        <w:t xml:space="preserve">6) </w:t>
      </w:r>
    </w:p>
    <w:p w14:paraId="34F46C56" w14:textId="77777777" w:rsidR="00392CD4" w:rsidRPr="00392CD4" w:rsidRDefault="00392CD4" w:rsidP="00392CD4">
      <w:pPr>
        <w:keepNext/>
        <w:numPr>
          <w:ilvl w:val="0"/>
          <w:numId w:val="18"/>
        </w:numPr>
        <w:spacing w:before="0"/>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20-</w:t>
      </w:r>
      <w:proofErr w:type="gramStart"/>
      <w:r w:rsidRPr="00392CD4">
        <w:rPr>
          <w:rFonts w:ascii="Arial" w:eastAsia="Times New Roman" w:hAnsi="Arial" w:cs="Times New Roman"/>
          <w:kern w:val="0"/>
          <w:lang w:val="en-US"/>
          <w14:ligatures w14:val="none"/>
        </w:rPr>
        <w:t>40  (</w:t>
      </w:r>
      <w:proofErr w:type="gramEnd"/>
      <w:r w:rsidRPr="00392CD4">
        <w:rPr>
          <w:rFonts w:ascii="Arial" w:eastAsia="Times New Roman" w:hAnsi="Arial" w:cs="Times New Roman"/>
          <w:kern w:val="0"/>
          <w:lang w:val="en-US"/>
          <w14:ligatures w14:val="none"/>
        </w:rPr>
        <w:t xml:space="preserve">7) </w:t>
      </w:r>
    </w:p>
    <w:p w14:paraId="1FECEA3F" w14:textId="77777777" w:rsidR="00392CD4" w:rsidRPr="00392CD4" w:rsidRDefault="00392CD4" w:rsidP="00392CD4">
      <w:pPr>
        <w:keepNext/>
        <w:numPr>
          <w:ilvl w:val="0"/>
          <w:numId w:val="18"/>
        </w:numPr>
        <w:spacing w:before="0"/>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40-</w:t>
      </w:r>
      <w:proofErr w:type="gramStart"/>
      <w:r w:rsidRPr="00392CD4">
        <w:rPr>
          <w:rFonts w:ascii="Arial" w:eastAsia="Times New Roman" w:hAnsi="Arial" w:cs="Times New Roman"/>
          <w:kern w:val="0"/>
          <w:lang w:val="en-US"/>
          <w14:ligatures w14:val="none"/>
        </w:rPr>
        <w:t>60  (</w:t>
      </w:r>
      <w:proofErr w:type="gramEnd"/>
      <w:r w:rsidRPr="00392CD4">
        <w:rPr>
          <w:rFonts w:ascii="Arial" w:eastAsia="Times New Roman" w:hAnsi="Arial" w:cs="Times New Roman"/>
          <w:kern w:val="0"/>
          <w:lang w:val="en-US"/>
          <w14:ligatures w14:val="none"/>
        </w:rPr>
        <w:t xml:space="preserve">8) </w:t>
      </w:r>
    </w:p>
    <w:p w14:paraId="5EE345E8" w14:textId="77777777" w:rsidR="00392CD4" w:rsidRPr="00392CD4" w:rsidRDefault="00392CD4" w:rsidP="00392CD4">
      <w:pPr>
        <w:keepNext/>
        <w:numPr>
          <w:ilvl w:val="0"/>
          <w:numId w:val="18"/>
        </w:numPr>
        <w:spacing w:before="0"/>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60-</w:t>
      </w:r>
      <w:proofErr w:type="gramStart"/>
      <w:r w:rsidRPr="00392CD4">
        <w:rPr>
          <w:rFonts w:ascii="Arial" w:eastAsia="Times New Roman" w:hAnsi="Arial" w:cs="Times New Roman"/>
          <w:kern w:val="0"/>
          <w:lang w:val="en-US"/>
          <w14:ligatures w14:val="none"/>
        </w:rPr>
        <w:t>80  (</w:t>
      </w:r>
      <w:proofErr w:type="gramEnd"/>
      <w:r w:rsidRPr="00392CD4">
        <w:rPr>
          <w:rFonts w:ascii="Arial" w:eastAsia="Times New Roman" w:hAnsi="Arial" w:cs="Times New Roman"/>
          <w:kern w:val="0"/>
          <w:lang w:val="en-US"/>
          <w14:ligatures w14:val="none"/>
        </w:rPr>
        <w:t xml:space="preserve">9) </w:t>
      </w:r>
    </w:p>
    <w:p w14:paraId="4FFDB903" w14:textId="77777777" w:rsidR="00392CD4" w:rsidRPr="00392CD4" w:rsidRDefault="00392CD4" w:rsidP="00392CD4">
      <w:pPr>
        <w:keepNext/>
        <w:numPr>
          <w:ilvl w:val="0"/>
          <w:numId w:val="18"/>
        </w:numPr>
        <w:spacing w:before="0"/>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80-</w:t>
      </w:r>
      <w:proofErr w:type="gramStart"/>
      <w:r w:rsidRPr="00392CD4">
        <w:rPr>
          <w:rFonts w:ascii="Arial" w:eastAsia="Times New Roman" w:hAnsi="Arial" w:cs="Times New Roman"/>
          <w:kern w:val="0"/>
          <w:lang w:val="en-US"/>
          <w14:ligatures w14:val="none"/>
        </w:rPr>
        <w:t>100  (</w:t>
      </w:r>
      <w:proofErr w:type="gramEnd"/>
      <w:r w:rsidRPr="00392CD4">
        <w:rPr>
          <w:rFonts w:ascii="Arial" w:eastAsia="Times New Roman" w:hAnsi="Arial" w:cs="Times New Roman"/>
          <w:kern w:val="0"/>
          <w:lang w:val="en-US"/>
          <w14:ligatures w14:val="none"/>
        </w:rPr>
        <w:t xml:space="preserve">10) </w:t>
      </w:r>
    </w:p>
    <w:p w14:paraId="53AF78DD" w14:textId="77777777" w:rsidR="00392CD4" w:rsidRPr="00392CD4" w:rsidRDefault="00392CD4" w:rsidP="00392CD4">
      <w:pPr>
        <w:keepNext/>
        <w:numPr>
          <w:ilvl w:val="0"/>
          <w:numId w:val="18"/>
        </w:numPr>
        <w:spacing w:before="0"/>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&gt; </w:t>
      </w:r>
      <w:proofErr w:type="gramStart"/>
      <w:r w:rsidRPr="00392CD4">
        <w:rPr>
          <w:rFonts w:ascii="Arial" w:eastAsia="Times New Roman" w:hAnsi="Arial" w:cs="Times New Roman"/>
          <w:kern w:val="0"/>
          <w:lang w:val="en-US"/>
          <w14:ligatures w14:val="none"/>
        </w:rPr>
        <w:t>100  (</w:t>
      </w:r>
      <w:proofErr w:type="gramEnd"/>
      <w:r w:rsidRPr="00392CD4">
        <w:rPr>
          <w:rFonts w:ascii="Arial" w:eastAsia="Times New Roman" w:hAnsi="Arial" w:cs="Times New Roman"/>
          <w:kern w:val="0"/>
          <w:lang w:val="en-US"/>
          <w14:ligatures w14:val="none"/>
        </w:rPr>
        <w:t xml:space="preserve">11) </w:t>
      </w:r>
    </w:p>
    <w:p w14:paraId="0DBC88C9" w14:textId="77777777" w:rsidR="00392CD4" w:rsidRPr="00392CD4" w:rsidRDefault="00392CD4" w:rsidP="00392CD4">
      <w:pPr>
        <w:keepNext/>
        <w:spacing w:after="0" w:line="276" w:lineRule="auto"/>
        <w:rPr>
          <w:rFonts w:ascii="Arial" w:eastAsia="Times New Roman" w:hAnsi="Arial" w:cs="Times New Roman"/>
          <w:kern w:val="0"/>
          <w:lang w:val="en-US"/>
          <w14:ligatures w14:val="none"/>
        </w:rPr>
      </w:pPr>
    </w:p>
    <w:p w14:paraId="14D839F9" w14:textId="77777777" w:rsidR="00392CD4" w:rsidRPr="00392CD4" w:rsidRDefault="00392CD4" w:rsidP="00392CD4">
      <w:pPr>
        <w:keepNext/>
        <w:spacing w:after="0" w:line="276" w:lineRule="auto"/>
        <w:rPr>
          <w:rFonts w:ascii="Arial" w:eastAsia="Times New Roman" w:hAnsi="Arial" w:cs="Times New Roman"/>
          <w:kern w:val="0"/>
          <w:lang w:val="en-US"/>
          <w14:ligatures w14:val="none"/>
        </w:rPr>
      </w:pPr>
    </w:p>
    <w:p w14:paraId="4634CCB7" w14:textId="77777777" w:rsidR="00392CD4" w:rsidRPr="00392CD4" w:rsidRDefault="00392CD4" w:rsidP="00392CD4">
      <w:pPr>
        <w:keepNext/>
        <w:spacing w:after="0" w:line="276" w:lineRule="auto"/>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What is your </w:t>
      </w:r>
      <w:r w:rsidRPr="00392CD4">
        <w:rPr>
          <w:rFonts w:ascii="Arial" w:eastAsia="Times New Roman" w:hAnsi="Arial" w:cs="Times New Roman"/>
          <w:b/>
          <w:kern w:val="0"/>
          <w:lang w:val="en-US"/>
          <w14:ligatures w14:val="none"/>
        </w:rPr>
        <w:t>current</w:t>
      </w:r>
      <w:r w:rsidRPr="00392CD4">
        <w:rPr>
          <w:rFonts w:ascii="Arial" w:eastAsia="Times New Roman" w:hAnsi="Arial" w:cs="Times New Roman"/>
          <w:kern w:val="0"/>
          <w:lang w:val="en-US"/>
          <w14:ligatures w14:val="none"/>
        </w:rPr>
        <w:t xml:space="preserve"> </w:t>
      </w:r>
      <w:r w:rsidRPr="00392CD4">
        <w:rPr>
          <w:rFonts w:ascii="Arial" w:eastAsia="Times New Roman" w:hAnsi="Arial" w:cs="Times New Roman"/>
          <w:b/>
          <w:kern w:val="0"/>
          <w:lang w:val="en-US"/>
          <w14:ligatures w14:val="none"/>
        </w:rPr>
        <w:t>PSA</w:t>
      </w:r>
      <w:r w:rsidRPr="00392CD4">
        <w:rPr>
          <w:rFonts w:ascii="Arial" w:eastAsia="Times New Roman" w:hAnsi="Arial" w:cs="Times New Roman"/>
          <w:kern w:val="0"/>
          <w:lang w:val="en-US"/>
          <w14:ligatures w14:val="none"/>
        </w:rPr>
        <w:t>?</w:t>
      </w:r>
    </w:p>
    <w:p w14:paraId="729E585A" w14:textId="77777777" w:rsidR="00392CD4" w:rsidRPr="00392CD4" w:rsidRDefault="00392CD4" w:rsidP="00392CD4">
      <w:pPr>
        <w:keepNext/>
        <w:numPr>
          <w:ilvl w:val="0"/>
          <w:numId w:val="18"/>
        </w:numPr>
        <w:spacing w:before="0"/>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0-</w:t>
      </w:r>
      <w:proofErr w:type="gramStart"/>
      <w:r w:rsidRPr="00392CD4">
        <w:rPr>
          <w:rFonts w:ascii="Arial" w:eastAsia="Times New Roman" w:hAnsi="Arial" w:cs="Times New Roman"/>
          <w:kern w:val="0"/>
          <w:lang w:val="en-US"/>
          <w14:ligatures w14:val="none"/>
        </w:rPr>
        <w:t>2  (</w:t>
      </w:r>
      <w:proofErr w:type="gramEnd"/>
      <w:r w:rsidRPr="00392CD4">
        <w:rPr>
          <w:rFonts w:ascii="Arial" w:eastAsia="Times New Roman" w:hAnsi="Arial" w:cs="Times New Roman"/>
          <w:kern w:val="0"/>
          <w:lang w:val="en-US"/>
          <w14:ligatures w14:val="none"/>
        </w:rPr>
        <w:t xml:space="preserve">1) </w:t>
      </w:r>
    </w:p>
    <w:p w14:paraId="3FB066A9" w14:textId="77777777" w:rsidR="00392CD4" w:rsidRPr="00392CD4" w:rsidRDefault="00392CD4" w:rsidP="00392CD4">
      <w:pPr>
        <w:keepNext/>
        <w:numPr>
          <w:ilvl w:val="0"/>
          <w:numId w:val="18"/>
        </w:numPr>
        <w:spacing w:before="0"/>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2-</w:t>
      </w:r>
      <w:proofErr w:type="gramStart"/>
      <w:r w:rsidRPr="00392CD4">
        <w:rPr>
          <w:rFonts w:ascii="Arial" w:eastAsia="Times New Roman" w:hAnsi="Arial" w:cs="Times New Roman"/>
          <w:kern w:val="0"/>
          <w:lang w:val="en-US"/>
          <w14:ligatures w14:val="none"/>
        </w:rPr>
        <w:t>4  (</w:t>
      </w:r>
      <w:proofErr w:type="gramEnd"/>
      <w:r w:rsidRPr="00392CD4">
        <w:rPr>
          <w:rFonts w:ascii="Arial" w:eastAsia="Times New Roman" w:hAnsi="Arial" w:cs="Times New Roman"/>
          <w:kern w:val="0"/>
          <w:lang w:val="en-US"/>
          <w14:ligatures w14:val="none"/>
        </w:rPr>
        <w:t xml:space="preserve">2) </w:t>
      </w:r>
    </w:p>
    <w:p w14:paraId="6D5F45DF" w14:textId="77777777" w:rsidR="00392CD4" w:rsidRPr="00392CD4" w:rsidRDefault="00392CD4" w:rsidP="00392CD4">
      <w:pPr>
        <w:keepNext/>
        <w:numPr>
          <w:ilvl w:val="0"/>
          <w:numId w:val="18"/>
        </w:numPr>
        <w:spacing w:before="0"/>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4-</w:t>
      </w:r>
      <w:proofErr w:type="gramStart"/>
      <w:r w:rsidRPr="00392CD4">
        <w:rPr>
          <w:rFonts w:ascii="Arial" w:eastAsia="Times New Roman" w:hAnsi="Arial" w:cs="Times New Roman"/>
          <w:kern w:val="0"/>
          <w:lang w:val="en-US"/>
          <w14:ligatures w14:val="none"/>
        </w:rPr>
        <w:t>6  (</w:t>
      </w:r>
      <w:proofErr w:type="gramEnd"/>
      <w:r w:rsidRPr="00392CD4">
        <w:rPr>
          <w:rFonts w:ascii="Arial" w:eastAsia="Times New Roman" w:hAnsi="Arial" w:cs="Times New Roman"/>
          <w:kern w:val="0"/>
          <w:lang w:val="en-US"/>
          <w14:ligatures w14:val="none"/>
        </w:rPr>
        <w:t xml:space="preserve">3) </w:t>
      </w:r>
    </w:p>
    <w:p w14:paraId="7B086C1A" w14:textId="77777777" w:rsidR="00392CD4" w:rsidRPr="00392CD4" w:rsidRDefault="00392CD4" w:rsidP="00392CD4">
      <w:pPr>
        <w:keepNext/>
        <w:numPr>
          <w:ilvl w:val="0"/>
          <w:numId w:val="18"/>
        </w:numPr>
        <w:spacing w:before="0"/>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6-</w:t>
      </w:r>
      <w:proofErr w:type="gramStart"/>
      <w:r w:rsidRPr="00392CD4">
        <w:rPr>
          <w:rFonts w:ascii="Arial" w:eastAsia="Times New Roman" w:hAnsi="Arial" w:cs="Times New Roman"/>
          <w:kern w:val="0"/>
          <w:lang w:val="en-US"/>
          <w14:ligatures w14:val="none"/>
        </w:rPr>
        <w:t>8  (</w:t>
      </w:r>
      <w:proofErr w:type="gramEnd"/>
      <w:r w:rsidRPr="00392CD4">
        <w:rPr>
          <w:rFonts w:ascii="Arial" w:eastAsia="Times New Roman" w:hAnsi="Arial" w:cs="Times New Roman"/>
          <w:kern w:val="0"/>
          <w:lang w:val="en-US"/>
          <w14:ligatures w14:val="none"/>
        </w:rPr>
        <w:t xml:space="preserve">4) </w:t>
      </w:r>
    </w:p>
    <w:p w14:paraId="0D281776" w14:textId="77777777" w:rsidR="00392CD4" w:rsidRPr="00392CD4" w:rsidRDefault="00392CD4" w:rsidP="00392CD4">
      <w:pPr>
        <w:keepNext/>
        <w:numPr>
          <w:ilvl w:val="0"/>
          <w:numId w:val="18"/>
        </w:numPr>
        <w:spacing w:before="0"/>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8-</w:t>
      </w:r>
      <w:proofErr w:type="gramStart"/>
      <w:r w:rsidRPr="00392CD4">
        <w:rPr>
          <w:rFonts w:ascii="Arial" w:eastAsia="Times New Roman" w:hAnsi="Arial" w:cs="Times New Roman"/>
          <w:kern w:val="0"/>
          <w:lang w:val="en-US"/>
          <w14:ligatures w14:val="none"/>
        </w:rPr>
        <w:t>10  (</w:t>
      </w:r>
      <w:proofErr w:type="gramEnd"/>
      <w:r w:rsidRPr="00392CD4">
        <w:rPr>
          <w:rFonts w:ascii="Arial" w:eastAsia="Times New Roman" w:hAnsi="Arial" w:cs="Times New Roman"/>
          <w:kern w:val="0"/>
          <w:lang w:val="en-US"/>
          <w14:ligatures w14:val="none"/>
        </w:rPr>
        <w:t xml:space="preserve">5) </w:t>
      </w:r>
    </w:p>
    <w:p w14:paraId="5618C0A4" w14:textId="77777777" w:rsidR="00392CD4" w:rsidRPr="00392CD4" w:rsidRDefault="00392CD4" w:rsidP="00392CD4">
      <w:pPr>
        <w:keepNext/>
        <w:numPr>
          <w:ilvl w:val="0"/>
          <w:numId w:val="18"/>
        </w:numPr>
        <w:spacing w:before="0"/>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10-</w:t>
      </w:r>
      <w:proofErr w:type="gramStart"/>
      <w:r w:rsidRPr="00392CD4">
        <w:rPr>
          <w:rFonts w:ascii="Arial" w:eastAsia="Times New Roman" w:hAnsi="Arial" w:cs="Times New Roman"/>
          <w:kern w:val="0"/>
          <w:lang w:val="en-US"/>
          <w14:ligatures w14:val="none"/>
        </w:rPr>
        <w:t>20  (</w:t>
      </w:r>
      <w:proofErr w:type="gramEnd"/>
      <w:r w:rsidRPr="00392CD4">
        <w:rPr>
          <w:rFonts w:ascii="Arial" w:eastAsia="Times New Roman" w:hAnsi="Arial" w:cs="Times New Roman"/>
          <w:kern w:val="0"/>
          <w:lang w:val="en-US"/>
          <w14:ligatures w14:val="none"/>
        </w:rPr>
        <w:t xml:space="preserve">6) </w:t>
      </w:r>
    </w:p>
    <w:p w14:paraId="0EA324F4" w14:textId="77777777" w:rsidR="00392CD4" w:rsidRPr="00392CD4" w:rsidRDefault="00392CD4" w:rsidP="00392CD4">
      <w:pPr>
        <w:keepNext/>
        <w:numPr>
          <w:ilvl w:val="0"/>
          <w:numId w:val="18"/>
        </w:numPr>
        <w:spacing w:before="0"/>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20-</w:t>
      </w:r>
      <w:proofErr w:type="gramStart"/>
      <w:r w:rsidRPr="00392CD4">
        <w:rPr>
          <w:rFonts w:ascii="Arial" w:eastAsia="Times New Roman" w:hAnsi="Arial" w:cs="Times New Roman"/>
          <w:kern w:val="0"/>
          <w:lang w:val="en-US"/>
          <w14:ligatures w14:val="none"/>
        </w:rPr>
        <w:t>40  (</w:t>
      </w:r>
      <w:proofErr w:type="gramEnd"/>
      <w:r w:rsidRPr="00392CD4">
        <w:rPr>
          <w:rFonts w:ascii="Arial" w:eastAsia="Times New Roman" w:hAnsi="Arial" w:cs="Times New Roman"/>
          <w:kern w:val="0"/>
          <w:lang w:val="en-US"/>
          <w14:ligatures w14:val="none"/>
        </w:rPr>
        <w:t xml:space="preserve">7) </w:t>
      </w:r>
    </w:p>
    <w:p w14:paraId="23CD6229" w14:textId="77777777" w:rsidR="00392CD4" w:rsidRPr="00392CD4" w:rsidRDefault="00392CD4" w:rsidP="00392CD4">
      <w:pPr>
        <w:keepNext/>
        <w:numPr>
          <w:ilvl w:val="0"/>
          <w:numId w:val="18"/>
        </w:numPr>
        <w:spacing w:before="0"/>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40-</w:t>
      </w:r>
      <w:proofErr w:type="gramStart"/>
      <w:r w:rsidRPr="00392CD4">
        <w:rPr>
          <w:rFonts w:ascii="Arial" w:eastAsia="Times New Roman" w:hAnsi="Arial" w:cs="Times New Roman"/>
          <w:kern w:val="0"/>
          <w:lang w:val="en-US"/>
          <w14:ligatures w14:val="none"/>
        </w:rPr>
        <w:t>60  (</w:t>
      </w:r>
      <w:proofErr w:type="gramEnd"/>
      <w:r w:rsidRPr="00392CD4">
        <w:rPr>
          <w:rFonts w:ascii="Arial" w:eastAsia="Times New Roman" w:hAnsi="Arial" w:cs="Times New Roman"/>
          <w:kern w:val="0"/>
          <w:lang w:val="en-US"/>
          <w14:ligatures w14:val="none"/>
        </w:rPr>
        <w:t xml:space="preserve">8) </w:t>
      </w:r>
    </w:p>
    <w:p w14:paraId="193B773E" w14:textId="77777777" w:rsidR="00392CD4" w:rsidRPr="00392CD4" w:rsidRDefault="00392CD4" w:rsidP="00392CD4">
      <w:pPr>
        <w:keepNext/>
        <w:numPr>
          <w:ilvl w:val="0"/>
          <w:numId w:val="18"/>
        </w:numPr>
        <w:spacing w:before="0"/>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60-</w:t>
      </w:r>
      <w:proofErr w:type="gramStart"/>
      <w:r w:rsidRPr="00392CD4">
        <w:rPr>
          <w:rFonts w:ascii="Arial" w:eastAsia="Times New Roman" w:hAnsi="Arial" w:cs="Times New Roman"/>
          <w:kern w:val="0"/>
          <w:lang w:val="en-US"/>
          <w14:ligatures w14:val="none"/>
        </w:rPr>
        <w:t>80  (</w:t>
      </w:r>
      <w:proofErr w:type="gramEnd"/>
      <w:r w:rsidRPr="00392CD4">
        <w:rPr>
          <w:rFonts w:ascii="Arial" w:eastAsia="Times New Roman" w:hAnsi="Arial" w:cs="Times New Roman"/>
          <w:kern w:val="0"/>
          <w:lang w:val="en-US"/>
          <w14:ligatures w14:val="none"/>
        </w:rPr>
        <w:t xml:space="preserve">9) </w:t>
      </w:r>
    </w:p>
    <w:p w14:paraId="195A4FC8" w14:textId="77777777" w:rsidR="00392CD4" w:rsidRPr="00392CD4" w:rsidRDefault="00392CD4" w:rsidP="00392CD4">
      <w:pPr>
        <w:keepNext/>
        <w:numPr>
          <w:ilvl w:val="0"/>
          <w:numId w:val="18"/>
        </w:numPr>
        <w:spacing w:before="0"/>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80-</w:t>
      </w:r>
      <w:proofErr w:type="gramStart"/>
      <w:r w:rsidRPr="00392CD4">
        <w:rPr>
          <w:rFonts w:ascii="Arial" w:eastAsia="Times New Roman" w:hAnsi="Arial" w:cs="Times New Roman"/>
          <w:kern w:val="0"/>
          <w:lang w:val="en-US"/>
          <w14:ligatures w14:val="none"/>
        </w:rPr>
        <w:t>100  (</w:t>
      </w:r>
      <w:proofErr w:type="gramEnd"/>
      <w:r w:rsidRPr="00392CD4">
        <w:rPr>
          <w:rFonts w:ascii="Arial" w:eastAsia="Times New Roman" w:hAnsi="Arial" w:cs="Times New Roman"/>
          <w:kern w:val="0"/>
          <w:lang w:val="en-US"/>
          <w14:ligatures w14:val="none"/>
        </w:rPr>
        <w:t xml:space="preserve">10) </w:t>
      </w:r>
    </w:p>
    <w:p w14:paraId="38B35F5C" w14:textId="77777777" w:rsidR="00392CD4" w:rsidRPr="00392CD4" w:rsidRDefault="00392CD4" w:rsidP="00392CD4">
      <w:pPr>
        <w:keepNext/>
        <w:numPr>
          <w:ilvl w:val="0"/>
          <w:numId w:val="18"/>
        </w:numPr>
        <w:spacing w:before="0"/>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&gt; </w:t>
      </w:r>
      <w:proofErr w:type="gramStart"/>
      <w:r w:rsidRPr="00392CD4">
        <w:rPr>
          <w:rFonts w:ascii="Arial" w:eastAsia="Times New Roman" w:hAnsi="Arial" w:cs="Times New Roman"/>
          <w:kern w:val="0"/>
          <w:lang w:val="en-US"/>
          <w14:ligatures w14:val="none"/>
        </w:rPr>
        <w:t>100  (</w:t>
      </w:r>
      <w:proofErr w:type="gramEnd"/>
      <w:r w:rsidRPr="00392CD4">
        <w:rPr>
          <w:rFonts w:ascii="Arial" w:eastAsia="Times New Roman" w:hAnsi="Arial" w:cs="Times New Roman"/>
          <w:kern w:val="0"/>
          <w:lang w:val="en-US"/>
          <w14:ligatures w14:val="none"/>
        </w:rPr>
        <w:t xml:space="preserve">11) </w:t>
      </w:r>
    </w:p>
    <w:p w14:paraId="545E0CA2" w14:textId="77777777" w:rsidR="00392CD4" w:rsidRPr="00392CD4" w:rsidRDefault="00392CD4" w:rsidP="00392CD4">
      <w:pPr>
        <w:spacing w:after="0" w:line="276" w:lineRule="auto"/>
        <w:rPr>
          <w:rFonts w:ascii="Arial" w:eastAsia="Times New Roman" w:hAnsi="Arial" w:cs="Times New Roman"/>
          <w:kern w:val="0"/>
          <w:lang w:val="en-US"/>
          <w14:ligatures w14:val="none"/>
        </w:rPr>
      </w:pPr>
    </w:p>
    <w:p w14:paraId="3717963E" w14:textId="77777777" w:rsidR="00392CD4" w:rsidRPr="00392CD4" w:rsidRDefault="00392CD4" w:rsidP="00392CD4">
      <w:pPr>
        <w:pBdr>
          <w:top w:val="dashed" w:sz="8" w:space="0" w:color="CCCCCC"/>
        </w:pBdr>
        <w:spacing w:before="120" w:after="120" w:line="120" w:lineRule="auto"/>
        <w:rPr>
          <w:rFonts w:ascii="Arial" w:eastAsia="Times New Roman" w:hAnsi="Arial" w:cs="Times New Roman"/>
          <w:kern w:val="0"/>
          <w:lang w:val="en-US"/>
          <w14:ligatures w14:val="none"/>
        </w:rPr>
      </w:pPr>
    </w:p>
    <w:p w14:paraId="1EEB97E0" w14:textId="77777777" w:rsidR="00392CD4" w:rsidRPr="00392CD4" w:rsidRDefault="00392CD4" w:rsidP="00392CD4">
      <w:pPr>
        <w:spacing w:after="0" w:line="276" w:lineRule="auto"/>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br w:type="page"/>
      </w:r>
    </w:p>
    <w:p w14:paraId="4F2E2D90" w14:textId="77777777" w:rsidR="00392CD4" w:rsidRPr="00392CD4" w:rsidRDefault="00392CD4" w:rsidP="00392CD4">
      <w:pPr>
        <w:spacing w:after="0" w:line="276" w:lineRule="auto"/>
        <w:rPr>
          <w:rFonts w:ascii="Arial" w:eastAsia="Times New Roman" w:hAnsi="Arial" w:cs="Times New Roman"/>
          <w:kern w:val="0"/>
          <w:lang w:val="en-US"/>
          <w14:ligatures w14:val="none"/>
        </w:rPr>
      </w:pPr>
    </w:p>
    <w:p w14:paraId="3996C834" w14:textId="77777777" w:rsidR="00392CD4" w:rsidRPr="00392CD4" w:rsidRDefault="00392CD4" w:rsidP="00392CD4">
      <w:pPr>
        <w:keepNext/>
        <w:spacing w:after="0" w:line="276" w:lineRule="auto"/>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Are you currently on </w:t>
      </w:r>
      <w:r w:rsidRPr="00392CD4">
        <w:rPr>
          <w:rFonts w:ascii="Arial" w:eastAsia="Times New Roman" w:hAnsi="Arial" w:cs="Times New Roman"/>
          <w:b/>
          <w:kern w:val="0"/>
          <w:lang w:val="en-US"/>
          <w14:ligatures w14:val="none"/>
        </w:rPr>
        <w:t xml:space="preserve">Active Surveillance </w:t>
      </w:r>
      <w:r w:rsidRPr="00392CD4">
        <w:rPr>
          <w:rFonts w:ascii="Arial" w:eastAsia="Times New Roman" w:hAnsi="Arial" w:cs="Times New Roman"/>
          <w:kern w:val="0"/>
          <w:lang w:val="en-US"/>
          <w14:ligatures w14:val="none"/>
        </w:rPr>
        <w:t xml:space="preserve">for </w:t>
      </w:r>
      <w:proofErr w:type="spellStart"/>
      <w:r w:rsidRPr="00392CD4">
        <w:rPr>
          <w:rFonts w:ascii="Arial" w:eastAsia="Times New Roman" w:hAnsi="Arial" w:cs="Times New Roman"/>
          <w:kern w:val="0"/>
          <w:lang w:val="en-US"/>
          <w14:ligatures w14:val="none"/>
        </w:rPr>
        <w:t>PCa</w:t>
      </w:r>
      <w:proofErr w:type="spellEnd"/>
      <w:r w:rsidRPr="00392CD4">
        <w:rPr>
          <w:rFonts w:ascii="Arial" w:eastAsia="Times New Roman" w:hAnsi="Arial" w:cs="Times New Roman"/>
          <w:kern w:val="0"/>
          <w:lang w:val="en-US"/>
          <w14:ligatures w14:val="none"/>
        </w:rPr>
        <w:t>?</w:t>
      </w:r>
    </w:p>
    <w:p w14:paraId="688B3307"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proofErr w:type="gramStart"/>
      <w:r w:rsidRPr="00392CD4">
        <w:rPr>
          <w:rFonts w:ascii="Arial" w:eastAsia="Times New Roman" w:hAnsi="Arial" w:cs="Times New Roman"/>
          <w:kern w:val="0"/>
          <w:lang w:val="en-US"/>
          <w14:ligatures w14:val="none"/>
        </w:rPr>
        <w:t>Yes  (</w:t>
      </w:r>
      <w:proofErr w:type="gramEnd"/>
      <w:r w:rsidRPr="00392CD4">
        <w:rPr>
          <w:rFonts w:ascii="Arial" w:eastAsia="Times New Roman" w:hAnsi="Arial" w:cs="Times New Roman"/>
          <w:kern w:val="0"/>
          <w:lang w:val="en-US"/>
          <w14:ligatures w14:val="none"/>
        </w:rPr>
        <w:t xml:space="preserve">1) </w:t>
      </w:r>
    </w:p>
    <w:p w14:paraId="3F317FF7"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proofErr w:type="gramStart"/>
      <w:r w:rsidRPr="00392CD4">
        <w:rPr>
          <w:rFonts w:ascii="Arial" w:eastAsia="Times New Roman" w:hAnsi="Arial" w:cs="Times New Roman"/>
          <w:kern w:val="0"/>
          <w:lang w:val="en-US"/>
          <w14:ligatures w14:val="none"/>
        </w:rPr>
        <w:t>No  (</w:t>
      </w:r>
      <w:proofErr w:type="gramEnd"/>
      <w:r w:rsidRPr="00392CD4">
        <w:rPr>
          <w:rFonts w:ascii="Arial" w:eastAsia="Times New Roman" w:hAnsi="Arial" w:cs="Times New Roman"/>
          <w:kern w:val="0"/>
          <w:lang w:val="en-US"/>
          <w14:ligatures w14:val="none"/>
        </w:rPr>
        <w:t xml:space="preserve">2) </w:t>
      </w:r>
    </w:p>
    <w:p w14:paraId="6906FA33" w14:textId="77777777" w:rsidR="00392CD4" w:rsidRPr="00392CD4" w:rsidRDefault="00392CD4" w:rsidP="00392CD4">
      <w:pPr>
        <w:spacing w:after="0" w:line="276" w:lineRule="auto"/>
        <w:rPr>
          <w:rFonts w:ascii="Arial" w:eastAsia="Times New Roman" w:hAnsi="Arial" w:cs="Times New Roman"/>
          <w:kern w:val="0"/>
          <w:lang w:val="en-US"/>
          <w14:ligatures w14:val="none"/>
        </w:rPr>
      </w:pPr>
    </w:p>
    <w:p w14:paraId="4BB95DB4" w14:textId="77777777" w:rsidR="00392CD4" w:rsidRPr="00392CD4" w:rsidRDefault="00392CD4" w:rsidP="00392CD4">
      <w:pPr>
        <w:pBdr>
          <w:top w:val="dashed" w:sz="8" w:space="0" w:color="CCCCCC"/>
        </w:pBdr>
        <w:spacing w:before="120" w:after="120" w:line="120" w:lineRule="auto"/>
        <w:rPr>
          <w:rFonts w:ascii="Arial" w:eastAsia="Times New Roman" w:hAnsi="Arial" w:cs="Times New Roman"/>
          <w:kern w:val="0"/>
          <w:lang w:val="en-US"/>
          <w14:ligatures w14:val="none"/>
        </w:rPr>
      </w:pPr>
    </w:p>
    <w:p w14:paraId="214CA0CD" w14:textId="77777777" w:rsidR="00392CD4" w:rsidRPr="00392CD4" w:rsidRDefault="00392CD4" w:rsidP="00392CD4">
      <w:pPr>
        <w:spacing w:after="0" w:line="276" w:lineRule="auto"/>
        <w:rPr>
          <w:rFonts w:ascii="Arial" w:eastAsia="Times New Roman" w:hAnsi="Arial" w:cs="Times New Roman"/>
          <w:kern w:val="0"/>
          <w:lang w:val="en-US"/>
          <w14:ligatures w14:val="none"/>
        </w:rPr>
      </w:pPr>
    </w:p>
    <w:p w14:paraId="13C1AD38" w14:textId="77777777" w:rsidR="00392CD4" w:rsidRPr="00392CD4" w:rsidRDefault="00392CD4" w:rsidP="00392CD4">
      <w:pPr>
        <w:keepNext/>
        <w:spacing w:after="0" w:line="276" w:lineRule="auto"/>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Have you had a </w:t>
      </w:r>
      <w:r w:rsidRPr="00392CD4">
        <w:rPr>
          <w:rFonts w:ascii="Arial" w:eastAsia="Times New Roman" w:hAnsi="Arial" w:cs="Times New Roman"/>
          <w:b/>
          <w:kern w:val="0"/>
          <w:lang w:val="en-US"/>
          <w14:ligatures w14:val="none"/>
        </w:rPr>
        <w:t>Prostatectomy</w:t>
      </w:r>
      <w:r w:rsidRPr="00392CD4">
        <w:rPr>
          <w:rFonts w:ascii="Arial" w:eastAsia="Times New Roman" w:hAnsi="Arial" w:cs="Times New Roman"/>
          <w:kern w:val="0"/>
          <w:lang w:val="en-US"/>
          <w14:ligatures w14:val="none"/>
        </w:rPr>
        <w:t>?</w:t>
      </w:r>
    </w:p>
    <w:p w14:paraId="081F0188"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proofErr w:type="gramStart"/>
      <w:r w:rsidRPr="00392CD4">
        <w:rPr>
          <w:rFonts w:ascii="Arial" w:eastAsia="Times New Roman" w:hAnsi="Arial" w:cs="Times New Roman"/>
          <w:kern w:val="0"/>
          <w:lang w:val="en-US"/>
          <w14:ligatures w14:val="none"/>
        </w:rPr>
        <w:t>Yes  (</w:t>
      </w:r>
      <w:proofErr w:type="gramEnd"/>
      <w:r w:rsidRPr="00392CD4">
        <w:rPr>
          <w:rFonts w:ascii="Arial" w:eastAsia="Times New Roman" w:hAnsi="Arial" w:cs="Times New Roman"/>
          <w:kern w:val="0"/>
          <w:lang w:val="en-US"/>
          <w14:ligatures w14:val="none"/>
        </w:rPr>
        <w:t xml:space="preserve">1) </w:t>
      </w:r>
    </w:p>
    <w:p w14:paraId="288A7D1F"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proofErr w:type="gramStart"/>
      <w:r w:rsidRPr="00392CD4">
        <w:rPr>
          <w:rFonts w:ascii="Arial" w:eastAsia="Times New Roman" w:hAnsi="Arial" w:cs="Times New Roman"/>
          <w:kern w:val="0"/>
          <w:lang w:val="en-US"/>
          <w14:ligatures w14:val="none"/>
        </w:rPr>
        <w:t>No  (</w:t>
      </w:r>
      <w:proofErr w:type="gramEnd"/>
      <w:r w:rsidRPr="00392CD4">
        <w:rPr>
          <w:rFonts w:ascii="Arial" w:eastAsia="Times New Roman" w:hAnsi="Arial" w:cs="Times New Roman"/>
          <w:kern w:val="0"/>
          <w:lang w:val="en-US"/>
          <w14:ligatures w14:val="none"/>
        </w:rPr>
        <w:t xml:space="preserve">2) </w:t>
      </w:r>
    </w:p>
    <w:p w14:paraId="63EEE95F" w14:textId="77777777" w:rsidR="00392CD4" w:rsidRPr="00392CD4" w:rsidRDefault="00392CD4" w:rsidP="00392CD4">
      <w:pPr>
        <w:spacing w:after="0" w:line="276" w:lineRule="auto"/>
        <w:rPr>
          <w:rFonts w:ascii="Arial" w:eastAsia="Times New Roman" w:hAnsi="Arial" w:cs="Times New Roman"/>
          <w:kern w:val="0"/>
          <w:lang w:val="en-US"/>
          <w14:ligatures w14:val="none"/>
        </w:rPr>
      </w:pPr>
    </w:p>
    <w:p w14:paraId="5F7BDCEB" w14:textId="77777777" w:rsidR="00392CD4" w:rsidRPr="00392CD4" w:rsidRDefault="00392CD4" w:rsidP="00392CD4">
      <w:pPr>
        <w:pBdr>
          <w:top w:val="dashed" w:sz="8" w:space="0" w:color="CCCCCC"/>
        </w:pBdr>
        <w:spacing w:before="120" w:after="120" w:line="120" w:lineRule="auto"/>
        <w:rPr>
          <w:rFonts w:ascii="Arial" w:eastAsia="Times New Roman" w:hAnsi="Arial" w:cs="Times New Roman"/>
          <w:kern w:val="0"/>
          <w:lang w:val="en-US"/>
          <w14:ligatures w14:val="none"/>
        </w:rPr>
      </w:pPr>
    </w:p>
    <w:p w14:paraId="2DD7036E" w14:textId="77777777" w:rsidR="00392CD4" w:rsidRPr="00392CD4" w:rsidRDefault="00392CD4" w:rsidP="00392CD4">
      <w:pPr>
        <w:spacing w:after="0" w:line="276" w:lineRule="auto"/>
        <w:rPr>
          <w:rFonts w:ascii="Arial" w:eastAsia="Times New Roman" w:hAnsi="Arial" w:cs="Times New Roman"/>
          <w:kern w:val="0"/>
          <w:lang w:val="en-US"/>
          <w14:ligatures w14:val="none"/>
        </w:rPr>
      </w:pPr>
    </w:p>
    <w:p w14:paraId="2CAB678E" w14:textId="77777777" w:rsidR="00392CD4" w:rsidRPr="00392CD4" w:rsidRDefault="00392CD4" w:rsidP="00392CD4">
      <w:pPr>
        <w:keepNext/>
        <w:spacing w:after="0" w:line="276" w:lineRule="auto"/>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Have you had </w:t>
      </w:r>
      <w:r w:rsidRPr="00392CD4">
        <w:rPr>
          <w:rFonts w:ascii="Arial" w:eastAsia="Times New Roman" w:hAnsi="Arial" w:cs="Times New Roman"/>
          <w:b/>
          <w:kern w:val="0"/>
          <w:lang w:val="en-US"/>
          <w14:ligatures w14:val="none"/>
        </w:rPr>
        <w:t>Radiation Therapy</w:t>
      </w:r>
      <w:r w:rsidRPr="00392CD4">
        <w:rPr>
          <w:rFonts w:ascii="Arial" w:eastAsia="Times New Roman" w:hAnsi="Arial" w:cs="Times New Roman"/>
          <w:kern w:val="0"/>
          <w:lang w:val="en-US"/>
          <w14:ligatures w14:val="none"/>
        </w:rPr>
        <w:t xml:space="preserve"> in the past?</w:t>
      </w:r>
    </w:p>
    <w:p w14:paraId="46B08F32"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proofErr w:type="gramStart"/>
      <w:r w:rsidRPr="00392CD4">
        <w:rPr>
          <w:rFonts w:ascii="Arial" w:eastAsia="Times New Roman" w:hAnsi="Arial" w:cs="Times New Roman"/>
          <w:kern w:val="0"/>
          <w:lang w:val="en-US"/>
          <w14:ligatures w14:val="none"/>
        </w:rPr>
        <w:t>Yes  (</w:t>
      </w:r>
      <w:proofErr w:type="gramEnd"/>
      <w:r w:rsidRPr="00392CD4">
        <w:rPr>
          <w:rFonts w:ascii="Arial" w:eastAsia="Times New Roman" w:hAnsi="Arial" w:cs="Times New Roman"/>
          <w:kern w:val="0"/>
          <w:lang w:val="en-US"/>
          <w14:ligatures w14:val="none"/>
        </w:rPr>
        <w:t xml:space="preserve">1) </w:t>
      </w:r>
    </w:p>
    <w:p w14:paraId="7E725E7B"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proofErr w:type="gramStart"/>
      <w:r w:rsidRPr="00392CD4">
        <w:rPr>
          <w:rFonts w:ascii="Arial" w:eastAsia="Times New Roman" w:hAnsi="Arial" w:cs="Times New Roman"/>
          <w:kern w:val="0"/>
          <w:lang w:val="en-US"/>
          <w14:ligatures w14:val="none"/>
        </w:rPr>
        <w:t>No  (</w:t>
      </w:r>
      <w:proofErr w:type="gramEnd"/>
      <w:r w:rsidRPr="00392CD4">
        <w:rPr>
          <w:rFonts w:ascii="Arial" w:eastAsia="Times New Roman" w:hAnsi="Arial" w:cs="Times New Roman"/>
          <w:kern w:val="0"/>
          <w:lang w:val="en-US"/>
          <w14:ligatures w14:val="none"/>
        </w:rPr>
        <w:t xml:space="preserve">2) </w:t>
      </w:r>
    </w:p>
    <w:p w14:paraId="049F956A" w14:textId="77777777" w:rsidR="00392CD4" w:rsidRPr="00392CD4" w:rsidRDefault="00392CD4" w:rsidP="00392CD4">
      <w:pPr>
        <w:spacing w:after="0" w:line="276" w:lineRule="auto"/>
        <w:rPr>
          <w:rFonts w:ascii="Arial" w:eastAsia="Times New Roman" w:hAnsi="Arial" w:cs="Times New Roman"/>
          <w:kern w:val="0"/>
          <w:lang w:val="en-US"/>
          <w14:ligatures w14:val="none"/>
        </w:rPr>
      </w:pPr>
    </w:p>
    <w:p w14:paraId="7933B961" w14:textId="77777777" w:rsidR="00392CD4" w:rsidRPr="00392CD4" w:rsidRDefault="00392CD4" w:rsidP="00392CD4">
      <w:pPr>
        <w:pBdr>
          <w:top w:val="dashed" w:sz="8" w:space="0" w:color="CCCCCC"/>
        </w:pBdr>
        <w:spacing w:before="120" w:after="120" w:line="120" w:lineRule="auto"/>
        <w:rPr>
          <w:rFonts w:ascii="Arial" w:eastAsia="Times New Roman" w:hAnsi="Arial" w:cs="Times New Roman"/>
          <w:kern w:val="0"/>
          <w:lang w:val="en-US"/>
          <w14:ligatures w14:val="none"/>
        </w:rPr>
      </w:pPr>
    </w:p>
    <w:p w14:paraId="505BAF14" w14:textId="77777777" w:rsidR="00392CD4" w:rsidRPr="00392CD4" w:rsidRDefault="00392CD4" w:rsidP="00392CD4">
      <w:pPr>
        <w:spacing w:after="0" w:line="276" w:lineRule="auto"/>
        <w:rPr>
          <w:rFonts w:ascii="Arial" w:eastAsia="Times New Roman" w:hAnsi="Arial" w:cs="Times New Roman"/>
          <w:kern w:val="0"/>
          <w:lang w:val="en-US"/>
          <w14:ligatures w14:val="none"/>
        </w:rPr>
      </w:pPr>
    </w:p>
    <w:p w14:paraId="68588162" w14:textId="77777777" w:rsidR="00392CD4" w:rsidRPr="00392CD4" w:rsidRDefault="00392CD4" w:rsidP="00392CD4">
      <w:pPr>
        <w:keepNext/>
        <w:spacing w:after="0" w:line="276" w:lineRule="auto"/>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Have you had </w:t>
      </w:r>
      <w:r w:rsidRPr="00392CD4">
        <w:rPr>
          <w:rFonts w:ascii="Arial" w:eastAsia="Times New Roman" w:hAnsi="Arial" w:cs="Times New Roman"/>
          <w:b/>
          <w:kern w:val="0"/>
          <w:lang w:val="en-US"/>
          <w14:ligatures w14:val="none"/>
        </w:rPr>
        <w:t xml:space="preserve">Androgen Deprivation Therapy (ADT) </w:t>
      </w:r>
      <w:r w:rsidRPr="00392CD4">
        <w:rPr>
          <w:rFonts w:ascii="Arial" w:eastAsia="Times New Roman" w:hAnsi="Arial" w:cs="Times New Roman"/>
          <w:kern w:val="0"/>
          <w:lang w:val="en-US"/>
          <w14:ligatures w14:val="none"/>
        </w:rPr>
        <w:t>in the past?</w:t>
      </w:r>
    </w:p>
    <w:p w14:paraId="266874C1"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proofErr w:type="gramStart"/>
      <w:r w:rsidRPr="00392CD4">
        <w:rPr>
          <w:rFonts w:ascii="Arial" w:eastAsia="Times New Roman" w:hAnsi="Arial" w:cs="Times New Roman"/>
          <w:kern w:val="0"/>
          <w:lang w:val="en-US"/>
          <w14:ligatures w14:val="none"/>
        </w:rPr>
        <w:t>Yes  (</w:t>
      </w:r>
      <w:proofErr w:type="gramEnd"/>
      <w:r w:rsidRPr="00392CD4">
        <w:rPr>
          <w:rFonts w:ascii="Arial" w:eastAsia="Times New Roman" w:hAnsi="Arial" w:cs="Times New Roman"/>
          <w:kern w:val="0"/>
          <w:lang w:val="en-US"/>
          <w14:ligatures w14:val="none"/>
        </w:rPr>
        <w:t xml:space="preserve">1) </w:t>
      </w:r>
    </w:p>
    <w:p w14:paraId="1053D606"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proofErr w:type="gramStart"/>
      <w:r w:rsidRPr="00392CD4">
        <w:rPr>
          <w:rFonts w:ascii="Arial" w:eastAsia="Times New Roman" w:hAnsi="Arial" w:cs="Times New Roman"/>
          <w:kern w:val="0"/>
          <w:lang w:val="en-US"/>
          <w14:ligatures w14:val="none"/>
        </w:rPr>
        <w:t>No  (</w:t>
      </w:r>
      <w:proofErr w:type="gramEnd"/>
      <w:r w:rsidRPr="00392CD4">
        <w:rPr>
          <w:rFonts w:ascii="Arial" w:eastAsia="Times New Roman" w:hAnsi="Arial" w:cs="Times New Roman"/>
          <w:kern w:val="0"/>
          <w:lang w:val="en-US"/>
          <w14:ligatures w14:val="none"/>
        </w:rPr>
        <w:t xml:space="preserve">2) </w:t>
      </w:r>
    </w:p>
    <w:p w14:paraId="7B4669B6" w14:textId="77777777" w:rsidR="00392CD4" w:rsidRPr="00392CD4" w:rsidRDefault="00392CD4" w:rsidP="00392CD4">
      <w:pPr>
        <w:spacing w:after="0" w:line="276" w:lineRule="auto"/>
        <w:rPr>
          <w:rFonts w:ascii="Arial" w:eastAsia="Times New Roman" w:hAnsi="Arial" w:cs="Times New Roman"/>
          <w:kern w:val="0"/>
          <w:lang w:val="en-US"/>
          <w14:ligatures w14:val="none"/>
        </w:rPr>
      </w:pPr>
    </w:p>
    <w:p w14:paraId="57525A89" w14:textId="77777777" w:rsidR="00392CD4" w:rsidRPr="00392CD4" w:rsidRDefault="00392CD4" w:rsidP="00392CD4">
      <w:pPr>
        <w:pBdr>
          <w:top w:val="dashed" w:sz="8" w:space="0" w:color="CCCCCC"/>
        </w:pBdr>
        <w:spacing w:before="120" w:after="120" w:line="120" w:lineRule="auto"/>
        <w:rPr>
          <w:rFonts w:ascii="Arial" w:eastAsia="Times New Roman" w:hAnsi="Arial" w:cs="Times New Roman"/>
          <w:kern w:val="0"/>
          <w:lang w:val="en-US"/>
          <w14:ligatures w14:val="none"/>
        </w:rPr>
      </w:pPr>
    </w:p>
    <w:p w14:paraId="0D681782" w14:textId="77777777" w:rsidR="00392CD4" w:rsidRPr="00392CD4" w:rsidRDefault="00392CD4" w:rsidP="00392CD4">
      <w:pPr>
        <w:spacing w:after="0" w:line="276" w:lineRule="auto"/>
        <w:rPr>
          <w:rFonts w:ascii="Arial" w:eastAsia="Times New Roman" w:hAnsi="Arial" w:cs="Times New Roman"/>
          <w:kern w:val="0"/>
          <w:lang w:val="en-US"/>
          <w14:ligatures w14:val="none"/>
        </w:rPr>
      </w:pPr>
    </w:p>
    <w:p w14:paraId="6D5A929E" w14:textId="77777777" w:rsidR="00392CD4" w:rsidRPr="00392CD4" w:rsidRDefault="00392CD4" w:rsidP="00392CD4">
      <w:pPr>
        <w:keepNext/>
        <w:spacing w:after="0" w:line="276" w:lineRule="auto"/>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Have you had </w:t>
      </w:r>
      <w:r w:rsidRPr="00392CD4">
        <w:rPr>
          <w:rFonts w:ascii="Arial" w:eastAsia="Times New Roman" w:hAnsi="Arial" w:cs="Times New Roman"/>
          <w:b/>
          <w:kern w:val="0"/>
          <w:lang w:val="en-US"/>
          <w14:ligatures w14:val="none"/>
        </w:rPr>
        <w:t>Chemotherapy</w:t>
      </w:r>
      <w:r w:rsidRPr="00392CD4">
        <w:rPr>
          <w:rFonts w:ascii="Arial" w:eastAsia="Times New Roman" w:hAnsi="Arial" w:cs="Times New Roman"/>
          <w:kern w:val="0"/>
          <w:lang w:val="en-US"/>
          <w14:ligatures w14:val="none"/>
        </w:rPr>
        <w:t xml:space="preserve"> in the past?</w:t>
      </w:r>
    </w:p>
    <w:p w14:paraId="46B7A0AC"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proofErr w:type="gramStart"/>
      <w:r w:rsidRPr="00392CD4">
        <w:rPr>
          <w:rFonts w:ascii="Arial" w:eastAsia="Times New Roman" w:hAnsi="Arial" w:cs="Times New Roman"/>
          <w:kern w:val="0"/>
          <w:lang w:val="en-US"/>
          <w14:ligatures w14:val="none"/>
        </w:rPr>
        <w:t>Yes  (</w:t>
      </w:r>
      <w:proofErr w:type="gramEnd"/>
      <w:r w:rsidRPr="00392CD4">
        <w:rPr>
          <w:rFonts w:ascii="Arial" w:eastAsia="Times New Roman" w:hAnsi="Arial" w:cs="Times New Roman"/>
          <w:kern w:val="0"/>
          <w:lang w:val="en-US"/>
          <w14:ligatures w14:val="none"/>
        </w:rPr>
        <w:t xml:space="preserve">1) </w:t>
      </w:r>
    </w:p>
    <w:p w14:paraId="0D9BC845"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proofErr w:type="gramStart"/>
      <w:r w:rsidRPr="00392CD4">
        <w:rPr>
          <w:rFonts w:ascii="Arial" w:eastAsia="Times New Roman" w:hAnsi="Arial" w:cs="Times New Roman"/>
          <w:kern w:val="0"/>
          <w:lang w:val="en-US"/>
          <w14:ligatures w14:val="none"/>
        </w:rPr>
        <w:t>No  (</w:t>
      </w:r>
      <w:proofErr w:type="gramEnd"/>
      <w:r w:rsidRPr="00392CD4">
        <w:rPr>
          <w:rFonts w:ascii="Arial" w:eastAsia="Times New Roman" w:hAnsi="Arial" w:cs="Times New Roman"/>
          <w:kern w:val="0"/>
          <w:lang w:val="en-US"/>
          <w14:ligatures w14:val="none"/>
        </w:rPr>
        <w:t xml:space="preserve">2) </w:t>
      </w:r>
    </w:p>
    <w:p w14:paraId="2C5EB41E" w14:textId="77777777" w:rsidR="00392CD4" w:rsidRPr="00392CD4" w:rsidRDefault="00392CD4" w:rsidP="00392CD4">
      <w:pPr>
        <w:spacing w:after="0" w:line="276" w:lineRule="auto"/>
        <w:rPr>
          <w:rFonts w:ascii="Arial" w:eastAsia="Times New Roman" w:hAnsi="Arial" w:cs="Times New Roman"/>
          <w:kern w:val="0"/>
          <w:lang w:val="en-US"/>
          <w14:ligatures w14:val="none"/>
        </w:rPr>
      </w:pPr>
    </w:p>
    <w:p w14:paraId="4830AD74" w14:textId="77777777" w:rsidR="00392CD4" w:rsidRPr="00392CD4" w:rsidRDefault="00392CD4" w:rsidP="00392CD4">
      <w:pPr>
        <w:pBdr>
          <w:top w:val="dashed" w:sz="8" w:space="0" w:color="CCCCCC"/>
        </w:pBdr>
        <w:spacing w:before="120" w:after="120" w:line="120" w:lineRule="auto"/>
        <w:rPr>
          <w:rFonts w:ascii="Arial" w:eastAsia="Times New Roman" w:hAnsi="Arial" w:cs="Times New Roman"/>
          <w:kern w:val="0"/>
          <w:lang w:val="en-US"/>
          <w14:ligatures w14:val="none"/>
        </w:rPr>
      </w:pPr>
    </w:p>
    <w:p w14:paraId="0E7B0AB8" w14:textId="77777777" w:rsidR="00392CD4" w:rsidRPr="00392CD4" w:rsidRDefault="00392CD4" w:rsidP="00392CD4">
      <w:pPr>
        <w:spacing w:after="0" w:line="276" w:lineRule="auto"/>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br w:type="page"/>
      </w:r>
    </w:p>
    <w:p w14:paraId="2156E493" w14:textId="77777777" w:rsidR="00392CD4" w:rsidRPr="00392CD4" w:rsidRDefault="00392CD4" w:rsidP="00392CD4">
      <w:pPr>
        <w:spacing w:after="0" w:line="276" w:lineRule="auto"/>
        <w:rPr>
          <w:rFonts w:ascii="Arial" w:eastAsia="Times New Roman" w:hAnsi="Arial" w:cs="Times New Roman"/>
          <w:kern w:val="0"/>
          <w:lang w:val="en-US"/>
          <w14:ligatures w14:val="none"/>
        </w:rPr>
      </w:pPr>
    </w:p>
    <w:p w14:paraId="1D8BA9EE" w14:textId="77777777" w:rsidR="00392CD4" w:rsidRPr="00392CD4" w:rsidRDefault="00392CD4" w:rsidP="00392CD4">
      <w:pPr>
        <w:keepNext/>
        <w:spacing w:after="0" w:line="276" w:lineRule="auto"/>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Are you currently on </w:t>
      </w:r>
      <w:r w:rsidRPr="00392CD4">
        <w:rPr>
          <w:rFonts w:ascii="Arial" w:eastAsia="Times New Roman" w:hAnsi="Arial" w:cs="Times New Roman"/>
          <w:b/>
          <w:kern w:val="0"/>
          <w:lang w:val="en-US"/>
          <w14:ligatures w14:val="none"/>
        </w:rPr>
        <w:t>Chemotherapy</w:t>
      </w:r>
      <w:r w:rsidRPr="00392CD4">
        <w:rPr>
          <w:rFonts w:ascii="Arial" w:eastAsia="Times New Roman" w:hAnsi="Arial" w:cs="Times New Roman"/>
          <w:kern w:val="0"/>
          <w:lang w:val="en-US"/>
          <w14:ligatures w14:val="none"/>
        </w:rPr>
        <w:t>?</w:t>
      </w:r>
    </w:p>
    <w:p w14:paraId="1202D0BA"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proofErr w:type="gramStart"/>
      <w:r w:rsidRPr="00392CD4">
        <w:rPr>
          <w:rFonts w:ascii="Arial" w:eastAsia="Times New Roman" w:hAnsi="Arial" w:cs="Times New Roman"/>
          <w:kern w:val="0"/>
          <w:lang w:val="en-US"/>
          <w14:ligatures w14:val="none"/>
        </w:rPr>
        <w:t>Yes  (</w:t>
      </w:r>
      <w:proofErr w:type="gramEnd"/>
      <w:r w:rsidRPr="00392CD4">
        <w:rPr>
          <w:rFonts w:ascii="Arial" w:eastAsia="Times New Roman" w:hAnsi="Arial" w:cs="Times New Roman"/>
          <w:kern w:val="0"/>
          <w:lang w:val="en-US"/>
          <w14:ligatures w14:val="none"/>
        </w:rPr>
        <w:t xml:space="preserve">1) </w:t>
      </w:r>
    </w:p>
    <w:p w14:paraId="110E2B11"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proofErr w:type="gramStart"/>
      <w:r w:rsidRPr="00392CD4">
        <w:rPr>
          <w:rFonts w:ascii="Arial" w:eastAsia="Times New Roman" w:hAnsi="Arial" w:cs="Times New Roman"/>
          <w:kern w:val="0"/>
          <w:lang w:val="en-US"/>
          <w14:ligatures w14:val="none"/>
        </w:rPr>
        <w:t>No  (</w:t>
      </w:r>
      <w:proofErr w:type="gramEnd"/>
      <w:r w:rsidRPr="00392CD4">
        <w:rPr>
          <w:rFonts w:ascii="Arial" w:eastAsia="Times New Roman" w:hAnsi="Arial" w:cs="Times New Roman"/>
          <w:kern w:val="0"/>
          <w:lang w:val="en-US"/>
          <w14:ligatures w14:val="none"/>
        </w:rPr>
        <w:t xml:space="preserve">2) </w:t>
      </w:r>
    </w:p>
    <w:p w14:paraId="6796E731" w14:textId="77777777" w:rsidR="00392CD4" w:rsidRPr="00392CD4" w:rsidRDefault="00392CD4" w:rsidP="00392CD4">
      <w:pPr>
        <w:spacing w:after="0" w:line="276" w:lineRule="auto"/>
        <w:rPr>
          <w:rFonts w:ascii="Arial" w:eastAsia="Times New Roman" w:hAnsi="Arial" w:cs="Times New Roman"/>
          <w:kern w:val="0"/>
          <w:lang w:val="en-US"/>
          <w14:ligatures w14:val="none"/>
        </w:rPr>
      </w:pPr>
    </w:p>
    <w:p w14:paraId="23302F99" w14:textId="77777777" w:rsidR="00392CD4" w:rsidRPr="00392CD4" w:rsidRDefault="00392CD4" w:rsidP="00392CD4">
      <w:pPr>
        <w:pBdr>
          <w:top w:val="dashed" w:sz="8" w:space="0" w:color="CCCCCC"/>
        </w:pBdr>
        <w:spacing w:before="120" w:after="120" w:line="120" w:lineRule="auto"/>
        <w:rPr>
          <w:rFonts w:ascii="Arial" w:eastAsia="Times New Roman" w:hAnsi="Arial" w:cs="Times New Roman"/>
          <w:kern w:val="0"/>
          <w:lang w:val="en-US"/>
          <w14:ligatures w14:val="none"/>
        </w:rPr>
      </w:pPr>
    </w:p>
    <w:p w14:paraId="0A9ED089" w14:textId="77777777" w:rsidR="00392CD4" w:rsidRPr="00392CD4" w:rsidRDefault="00392CD4" w:rsidP="00392CD4">
      <w:pPr>
        <w:spacing w:after="0" w:line="276" w:lineRule="auto"/>
        <w:rPr>
          <w:rFonts w:ascii="Arial" w:eastAsia="Times New Roman" w:hAnsi="Arial" w:cs="Times New Roman"/>
          <w:kern w:val="0"/>
          <w:lang w:val="en-US"/>
          <w14:ligatures w14:val="none"/>
        </w:rPr>
      </w:pPr>
    </w:p>
    <w:p w14:paraId="09B2C3FB" w14:textId="77777777" w:rsidR="00392CD4" w:rsidRPr="00392CD4" w:rsidRDefault="00392CD4" w:rsidP="00392CD4">
      <w:pPr>
        <w:keepNext/>
        <w:spacing w:after="0" w:line="276" w:lineRule="auto"/>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Are you currently on </w:t>
      </w:r>
      <w:r w:rsidRPr="00392CD4">
        <w:rPr>
          <w:rFonts w:ascii="Arial" w:eastAsia="Times New Roman" w:hAnsi="Arial" w:cs="Times New Roman"/>
          <w:b/>
          <w:kern w:val="0"/>
          <w:lang w:val="en-US"/>
          <w14:ligatures w14:val="none"/>
        </w:rPr>
        <w:t>ADT</w:t>
      </w:r>
      <w:r w:rsidRPr="00392CD4">
        <w:rPr>
          <w:rFonts w:ascii="Arial" w:eastAsia="Times New Roman" w:hAnsi="Arial" w:cs="Times New Roman"/>
          <w:kern w:val="0"/>
          <w:lang w:val="en-US"/>
          <w14:ligatures w14:val="none"/>
        </w:rPr>
        <w:t>?</w:t>
      </w:r>
    </w:p>
    <w:p w14:paraId="2A152E1B"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proofErr w:type="gramStart"/>
      <w:r w:rsidRPr="00392CD4">
        <w:rPr>
          <w:rFonts w:ascii="Arial" w:eastAsia="Times New Roman" w:hAnsi="Arial" w:cs="Times New Roman"/>
          <w:kern w:val="0"/>
          <w:lang w:val="en-US"/>
          <w14:ligatures w14:val="none"/>
        </w:rPr>
        <w:t>Yes  (</w:t>
      </w:r>
      <w:proofErr w:type="gramEnd"/>
      <w:r w:rsidRPr="00392CD4">
        <w:rPr>
          <w:rFonts w:ascii="Arial" w:eastAsia="Times New Roman" w:hAnsi="Arial" w:cs="Times New Roman"/>
          <w:kern w:val="0"/>
          <w:lang w:val="en-US"/>
          <w14:ligatures w14:val="none"/>
        </w:rPr>
        <w:t xml:space="preserve">1) </w:t>
      </w:r>
    </w:p>
    <w:p w14:paraId="099684F3"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proofErr w:type="gramStart"/>
      <w:r w:rsidRPr="00392CD4">
        <w:rPr>
          <w:rFonts w:ascii="Arial" w:eastAsia="Times New Roman" w:hAnsi="Arial" w:cs="Times New Roman"/>
          <w:kern w:val="0"/>
          <w:lang w:val="en-US"/>
          <w14:ligatures w14:val="none"/>
        </w:rPr>
        <w:t>No  (</w:t>
      </w:r>
      <w:proofErr w:type="gramEnd"/>
      <w:r w:rsidRPr="00392CD4">
        <w:rPr>
          <w:rFonts w:ascii="Arial" w:eastAsia="Times New Roman" w:hAnsi="Arial" w:cs="Times New Roman"/>
          <w:kern w:val="0"/>
          <w:lang w:val="en-US"/>
          <w14:ligatures w14:val="none"/>
        </w:rPr>
        <w:t xml:space="preserve">2) </w:t>
      </w:r>
    </w:p>
    <w:p w14:paraId="6E770829" w14:textId="77777777" w:rsidR="00392CD4" w:rsidRPr="00392CD4" w:rsidRDefault="00392CD4" w:rsidP="00392CD4">
      <w:pPr>
        <w:spacing w:after="0" w:line="276" w:lineRule="auto"/>
        <w:rPr>
          <w:rFonts w:ascii="Arial" w:eastAsia="Times New Roman" w:hAnsi="Arial" w:cs="Times New Roman"/>
          <w:kern w:val="0"/>
          <w:lang w:val="en-US"/>
          <w14:ligatures w14:val="none"/>
        </w:rPr>
      </w:pPr>
    </w:p>
    <w:p w14:paraId="6780FB56" w14:textId="77777777" w:rsidR="00392CD4" w:rsidRPr="00392CD4" w:rsidRDefault="00392CD4" w:rsidP="00392CD4">
      <w:pPr>
        <w:spacing w:after="0" w:line="276" w:lineRule="auto"/>
        <w:rPr>
          <w:rFonts w:ascii="Arial" w:eastAsia="Times New Roman" w:hAnsi="Arial" w:cs="Times New Roman"/>
          <w:kern w:val="0"/>
          <w:lang w:val="en-US"/>
          <w14:ligatures w14:val="none"/>
        </w:rPr>
      </w:pPr>
    </w:p>
    <w:p w14:paraId="5A37088D" w14:textId="77777777" w:rsidR="00392CD4" w:rsidRPr="00392CD4" w:rsidRDefault="00392CD4" w:rsidP="00392CD4">
      <w:pPr>
        <w:spacing w:after="0" w:line="276" w:lineRule="auto"/>
        <w:rPr>
          <w:rFonts w:ascii="Arial" w:eastAsia="Times New Roman" w:hAnsi="Arial" w:cs="Times New Roman"/>
          <w:kern w:val="0"/>
          <w:lang w:val="en-US"/>
          <w14:ligatures w14:val="none"/>
        </w:rPr>
      </w:pPr>
    </w:p>
    <w:p w14:paraId="0C500229" w14:textId="77777777" w:rsidR="00392CD4" w:rsidRPr="00392CD4" w:rsidRDefault="00392CD4" w:rsidP="00392CD4">
      <w:pPr>
        <w:keepNext/>
        <w:spacing w:after="0" w:line="276" w:lineRule="auto"/>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If you are currently on ADT, what prescription</w:t>
      </w:r>
      <w:r w:rsidRPr="00392CD4">
        <w:rPr>
          <w:rFonts w:ascii="Arial" w:eastAsia="Times New Roman" w:hAnsi="Arial" w:cs="Times New Roman"/>
          <w:b/>
          <w:kern w:val="0"/>
          <w:lang w:val="en-US"/>
          <w14:ligatures w14:val="none"/>
        </w:rPr>
        <w:t xml:space="preserve"> ADT drug</w:t>
      </w:r>
      <w:r w:rsidRPr="00392CD4">
        <w:rPr>
          <w:rFonts w:ascii="Arial" w:eastAsia="Times New Roman" w:hAnsi="Arial" w:cs="Times New Roman"/>
          <w:kern w:val="0"/>
          <w:lang w:val="en-US"/>
          <w14:ligatures w14:val="none"/>
        </w:rPr>
        <w:t xml:space="preserve"> are you taking? (Pick One)</w:t>
      </w:r>
    </w:p>
    <w:p w14:paraId="746F98D0"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proofErr w:type="gramStart"/>
      <w:r w:rsidRPr="00392CD4">
        <w:rPr>
          <w:rFonts w:ascii="Arial" w:eastAsia="Times New Roman" w:hAnsi="Arial" w:cs="Times New Roman"/>
          <w:kern w:val="0"/>
          <w:lang w:val="en-US"/>
          <w14:ligatures w14:val="none"/>
        </w:rPr>
        <w:t>Lupron  (</w:t>
      </w:r>
      <w:proofErr w:type="gramEnd"/>
      <w:r w:rsidRPr="00392CD4">
        <w:rPr>
          <w:rFonts w:ascii="Arial" w:eastAsia="Times New Roman" w:hAnsi="Arial" w:cs="Times New Roman"/>
          <w:kern w:val="0"/>
          <w:lang w:val="en-US"/>
          <w14:ligatures w14:val="none"/>
        </w:rPr>
        <w:t xml:space="preserve">1) </w:t>
      </w:r>
    </w:p>
    <w:p w14:paraId="78464D0F"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proofErr w:type="spellStart"/>
      <w:proofErr w:type="gramStart"/>
      <w:r w:rsidRPr="00392CD4">
        <w:rPr>
          <w:rFonts w:ascii="Arial" w:eastAsia="Times New Roman" w:hAnsi="Arial" w:cs="Times New Roman"/>
          <w:kern w:val="0"/>
          <w:lang w:val="en-US"/>
          <w14:ligatures w14:val="none"/>
        </w:rPr>
        <w:t>Eligard</w:t>
      </w:r>
      <w:proofErr w:type="spellEnd"/>
      <w:r w:rsidRPr="00392CD4">
        <w:rPr>
          <w:rFonts w:ascii="Arial" w:eastAsia="Times New Roman" w:hAnsi="Arial" w:cs="Times New Roman"/>
          <w:kern w:val="0"/>
          <w:lang w:val="en-US"/>
          <w14:ligatures w14:val="none"/>
        </w:rPr>
        <w:t xml:space="preserve">  (</w:t>
      </w:r>
      <w:proofErr w:type="gramEnd"/>
      <w:r w:rsidRPr="00392CD4">
        <w:rPr>
          <w:rFonts w:ascii="Arial" w:eastAsia="Times New Roman" w:hAnsi="Arial" w:cs="Times New Roman"/>
          <w:kern w:val="0"/>
          <w:lang w:val="en-US"/>
          <w14:ligatures w14:val="none"/>
        </w:rPr>
        <w:t xml:space="preserve">2) </w:t>
      </w:r>
    </w:p>
    <w:p w14:paraId="3C072F10"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proofErr w:type="spellStart"/>
      <w:proofErr w:type="gramStart"/>
      <w:r w:rsidRPr="00392CD4">
        <w:rPr>
          <w:rFonts w:ascii="Arial" w:eastAsia="Times New Roman" w:hAnsi="Arial" w:cs="Times New Roman"/>
          <w:kern w:val="0"/>
          <w:lang w:val="en-US"/>
          <w14:ligatures w14:val="none"/>
        </w:rPr>
        <w:t>Zoladex</w:t>
      </w:r>
      <w:proofErr w:type="spellEnd"/>
      <w:r w:rsidRPr="00392CD4">
        <w:rPr>
          <w:rFonts w:ascii="Arial" w:eastAsia="Times New Roman" w:hAnsi="Arial" w:cs="Times New Roman"/>
          <w:kern w:val="0"/>
          <w:lang w:val="en-US"/>
          <w14:ligatures w14:val="none"/>
        </w:rPr>
        <w:t xml:space="preserve">  (</w:t>
      </w:r>
      <w:proofErr w:type="gramEnd"/>
      <w:r w:rsidRPr="00392CD4">
        <w:rPr>
          <w:rFonts w:ascii="Arial" w:eastAsia="Times New Roman" w:hAnsi="Arial" w:cs="Times New Roman"/>
          <w:kern w:val="0"/>
          <w:lang w:val="en-US"/>
          <w14:ligatures w14:val="none"/>
        </w:rPr>
        <w:t xml:space="preserve">3) </w:t>
      </w:r>
    </w:p>
    <w:p w14:paraId="7AA540F7"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proofErr w:type="spellStart"/>
      <w:proofErr w:type="gramStart"/>
      <w:r w:rsidRPr="00392CD4">
        <w:rPr>
          <w:rFonts w:ascii="Arial" w:eastAsia="Times New Roman" w:hAnsi="Arial" w:cs="Times New Roman"/>
          <w:kern w:val="0"/>
          <w:lang w:val="en-US"/>
          <w14:ligatures w14:val="none"/>
        </w:rPr>
        <w:t>Trelstar</w:t>
      </w:r>
      <w:proofErr w:type="spellEnd"/>
      <w:r w:rsidRPr="00392CD4">
        <w:rPr>
          <w:rFonts w:ascii="Arial" w:eastAsia="Times New Roman" w:hAnsi="Arial" w:cs="Times New Roman"/>
          <w:kern w:val="0"/>
          <w:lang w:val="en-US"/>
          <w14:ligatures w14:val="none"/>
        </w:rPr>
        <w:t xml:space="preserve">  (</w:t>
      </w:r>
      <w:proofErr w:type="gramEnd"/>
      <w:r w:rsidRPr="00392CD4">
        <w:rPr>
          <w:rFonts w:ascii="Arial" w:eastAsia="Times New Roman" w:hAnsi="Arial" w:cs="Times New Roman"/>
          <w:kern w:val="0"/>
          <w:lang w:val="en-US"/>
          <w14:ligatures w14:val="none"/>
        </w:rPr>
        <w:t xml:space="preserve">4) </w:t>
      </w:r>
    </w:p>
    <w:p w14:paraId="30BA40DD"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proofErr w:type="spellStart"/>
      <w:proofErr w:type="gramStart"/>
      <w:r w:rsidRPr="00392CD4">
        <w:rPr>
          <w:rFonts w:ascii="Arial" w:eastAsia="Times New Roman" w:hAnsi="Arial" w:cs="Times New Roman"/>
          <w:kern w:val="0"/>
          <w:lang w:val="en-US"/>
          <w14:ligatures w14:val="none"/>
        </w:rPr>
        <w:t>Firmagon</w:t>
      </w:r>
      <w:proofErr w:type="spellEnd"/>
      <w:r w:rsidRPr="00392CD4">
        <w:rPr>
          <w:rFonts w:ascii="Arial" w:eastAsia="Times New Roman" w:hAnsi="Arial" w:cs="Times New Roman"/>
          <w:kern w:val="0"/>
          <w:lang w:val="en-US"/>
          <w14:ligatures w14:val="none"/>
        </w:rPr>
        <w:t xml:space="preserve">  (</w:t>
      </w:r>
      <w:proofErr w:type="gramEnd"/>
      <w:r w:rsidRPr="00392CD4">
        <w:rPr>
          <w:rFonts w:ascii="Arial" w:eastAsia="Times New Roman" w:hAnsi="Arial" w:cs="Times New Roman"/>
          <w:kern w:val="0"/>
          <w:lang w:val="en-US"/>
          <w14:ligatures w14:val="none"/>
        </w:rPr>
        <w:t xml:space="preserve">5) </w:t>
      </w:r>
    </w:p>
    <w:p w14:paraId="74571EF2"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proofErr w:type="spellStart"/>
      <w:proofErr w:type="gramStart"/>
      <w:r w:rsidRPr="00392CD4">
        <w:rPr>
          <w:rFonts w:ascii="Arial" w:eastAsia="Times New Roman" w:hAnsi="Arial" w:cs="Times New Roman"/>
          <w:kern w:val="0"/>
          <w:lang w:val="en-US"/>
          <w14:ligatures w14:val="none"/>
        </w:rPr>
        <w:t>Orgovyx</w:t>
      </w:r>
      <w:proofErr w:type="spellEnd"/>
      <w:r w:rsidRPr="00392CD4">
        <w:rPr>
          <w:rFonts w:ascii="Arial" w:eastAsia="Times New Roman" w:hAnsi="Arial" w:cs="Times New Roman"/>
          <w:kern w:val="0"/>
          <w:lang w:val="en-US"/>
          <w14:ligatures w14:val="none"/>
        </w:rPr>
        <w:t xml:space="preserve">  (</w:t>
      </w:r>
      <w:proofErr w:type="gramEnd"/>
      <w:r w:rsidRPr="00392CD4">
        <w:rPr>
          <w:rFonts w:ascii="Arial" w:eastAsia="Times New Roman" w:hAnsi="Arial" w:cs="Times New Roman"/>
          <w:kern w:val="0"/>
          <w:lang w:val="en-US"/>
          <w14:ligatures w14:val="none"/>
        </w:rPr>
        <w:t xml:space="preserve">6) </w:t>
      </w:r>
    </w:p>
    <w:p w14:paraId="4D4B20C0"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proofErr w:type="spellStart"/>
      <w:proofErr w:type="gramStart"/>
      <w:r w:rsidRPr="00392CD4">
        <w:rPr>
          <w:rFonts w:ascii="Arial" w:eastAsia="Times New Roman" w:hAnsi="Arial" w:cs="Times New Roman"/>
          <w:kern w:val="0"/>
          <w:lang w:val="en-US"/>
          <w14:ligatures w14:val="none"/>
        </w:rPr>
        <w:t>Decapeptyl</w:t>
      </w:r>
      <w:proofErr w:type="spellEnd"/>
      <w:r w:rsidRPr="00392CD4">
        <w:rPr>
          <w:rFonts w:ascii="Arial" w:eastAsia="Times New Roman" w:hAnsi="Arial" w:cs="Times New Roman"/>
          <w:kern w:val="0"/>
          <w:lang w:val="en-US"/>
          <w14:ligatures w14:val="none"/>
        </w:rPr>
        <w:t xml:space="preserve">  (</w:t>
      </w:r>
      <w:proofErr w:type="gramEnd"/>
      <w:r w:rsidRPr="00392CD4">
        <w:rPr>
          <w:rFonts w:ascii="Arial" w:eastAsia="Times New Roman" w:hAnsi="Arial" w:cs="Times New Roman"/>
          <w:kern w:val="0"/>
          <w:lang w:val="en-US"/>
          <w14:ligatures w14:val="none"/>
        </w:rPr>
        <w:t xml:space="preserve">7) </w:t>
      </w:r>
    </w:p>
    <w:p w14:paraId="563442E3"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proofErr w:type="gramStart"/>
      <w:r w:rsidRPr="00392CD4">
        <w:rPr>
          <w:rFonts w:ascii="Arial" w:eastAsia="Times New Roman" w:hAnsi="Arial" w:cs="Times New Roman"/>
          <w:kern w:val="0"/>
          <w:lang w:val="en-US"/>
          <w14:ligatures w14:val="none"/>
        </w:rPr>
        <w:t>Other  (</w:t>
      </w:r>
      <w:proofErr w:type="gramEnd"/>
      <w:r w:rsidRPr="00392CD4">
        <w:rPr>
          <w:rFonts w:ascii="Arial" w:eastAsia="Times New Roman" w:hAnsi="Arial" w:cs="Times New Roman"/>
          <w:kern w:val="0"/>
          <w:lang w:val="en-US"/>
          <w14:ligatures w14:val="none"/>
        </w:rPr>
        <w:t>8) __________________________________________________</w:t>
      </w:r>
    </w:p>
    <w:p w14:paraId="2DF6CFD7" w14:textId="77777777" w:rsidR="00392CD4" w:rsidRPr="00392CD4" w:rsidRDefault="00392CD4" w:rsidP="00392CD4">
      <w:pPr>
        <w:spacing w:after="0" w:line="276" w:lineRule="auto"/>
        <w:rPr>
          <w:rFonts w:ascii="Arial" w:eastAsia="Times New Roman" w:hAnsi="Arial" w:cs="Times New Roman"/>
          <w:kern w:val="0"/>
          <w:lang w:val="en-US"/>
          <w14:ligatures w14:val="none"/>
        </w:rPr>
      </w:pPr>
    </w:p>
    <w:p w14:paraId="7090289E" w14:textId="77777777" w:rsidR="00392CD4" w:rsidRPr="00392CD4" w:rsidRDefault="00392CD4" w:rsidP="00392CD4">
      <w:pPr>
        <w:pBdr>
          <w:top w:val="dashed" w:sz="8" w:space="0" w:color="CCCCCC"/>
        </w:pBdr>
        <w:spacing w:before="120" w:after="120" w:line="120" w:lineRule="auto"/>
        <w:rPr>
          <w:rFonts w:ascii="Arial" w:eastAsia="Times New Roman" w:hAnsi="Arial" w:cs="Times New Roman"/>
          <w:kern w:val="0"/>
          <w:lang w:val="en-US"/>
          <w14:ligatures w14:val="none"/>
        </w:rPr>
      </w:pPr>
    </w:p>
    <w:p w14:paraId="65733A78" w14:textId="77777777" w:rsidR="00392CD4" w:rsidRPr="00392CD4" w:rsidRDefault="00392CD4" w:rsidP="00392CD4">
      <w:pPr>
        <w:spacing w:after="0" w:line="276" w:lineRule="auto"/>
        <w:rPr>
          <w:rFonts w:ascii="Arial" w:eastAsia="Times New Roman" w:hAnsi="Arial" w:cs="Times New Roman"/>
          <w:kern w:val="0"/>
          <w:lang w:val="en-US"/>
          <w14:ligatures w14:val="none"/>
        </w:rPr>
      </w:pPr>
    </w:p>
    <w:p w14:paraId="1096FE37" w14:textId="77777777" w:rsidR="00392CD4" w:rsidRPr="00392CD4" w:rsidRDefault="00392CD4" w:rsidP="00392CD4">
      <w:pPr>
        <w:keepNext/>
        <w:spacing w:after="0" w:line="276" w:lineRule="auto"/>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lastRenderedPageBreak/>
        <w:t>Did your father or any brothers (if you have or had brothers) have prostate cancer?</w:t>
      </w:r>
    </w:p>
    <w:p w14:paraId="0BA337AF"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proofErr w:type="gramStart"/>
      <w:r w:rsidRPr="00392CD4">
        <w:rPr>
          <w:rFonts w:ascii="Arial" w:eastAsia="Times New Roman" w:hAnsi="Arial" w:cs="Times New Roman"/>
          <w:kern w:val="0"/>
          <w:lang w:val="en-US"/>
          <w14:ligatures w14:val="none"/>
        </w:rPr>
        <w:t>Yes  (</w:t>
      </w:r>
      <w:proofErr w:type="gramEnd"/>
      <w:r w:rsidRPr="00392CD4">
        <w:rPr>
          <w:rFonts w:ascii="Arial" w:eastAsia="Times New Roman" w:hAnsi="Arial" w:cs="Times New Roman"/>
          <w:kern w:val="0"/>
          <w:lang w:val="en-US"/>
          <w14:ligatures w14:val="none"/>
        </w:rPr>
        <w:t xml:space="preserve">1) </w:t>
      </w:r>
    </w:p>
    <w:p w14:paraId="0F9BF4CB"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proofErr w:type="gramStart"/>
      <w:r w:rsidRPr="00392CD4">
        <w:rPr>
          <w:rFonts w:ascii="Arial" w:eastAsia="Times New Roman" w:hAnsi="Arial" w:cs="Times New Roman"/>
          <w:kern w:val="0"/>
          <w:lang w:val="en-US"/>
          <w14:ligatures w14:val="none"/>
        </w:rPr>
        <w:t>No  (</w:t>
      </w:r>
      <w:proofErr w:type="gramEnd"/>
      <w:r w:rsidRPr="00392CD4">
        <w:rPr>
          <w:rFonts w:ascii="Arial" w:eastAsia="Times New Roman" w:hAnsi="Arial" w:cs="Times New Roman"/>
          <w:kern w:val="0"/>
          <w:lang w:val="en-US"/>
          <w14:ligatures w14:val="none"/>
        </w:rPr>
        <w:t xml:space="preserve">2) </w:t>
      </w:r>
    </w:p>
    <w:p w14:paraId="6D0AB668"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Don't </w:t>
      </w:r>
      <w:proofErr w:type="gramStart"/>
      <w:r w:rsidRPr="00392CD4">
        <w:rPr>
          <w:rFonts w:ascii="Arial" w:eastAsia="Times New Roman" w:hAnsi="Arial" w:cs="Times New Roman"/>
          <w:kern w:val="0"/>
          <w:lang w:val="en-US"/>
          <w14:ligatures w14:val="none"/>
        </w:rPr>
        <w:t>know  (</w:t>
      </w:r>
      <w:proofErr w:type="gramEnd"/>
      <w:r w:rsidRPr="00392CD4">
        <w:rPr>
          <w:rFonts w:ascii="Arial" w:eastAsia="Times New Roman" w:hAnsi="Arial" w:cs="Times New Roman"/>
          <w:kern w:val="0"/>
          <w:lang w:val="en-US"/>
          <w14:ligatures w14:val="none"/>
        </w:rPr>
        <w:t xml:space="preserve">3) </w:t>
      </w:r>
    </w:p>
    <w:p w14:paraId="4F04A97E" w14:textId="77777777" w:rsidR="00392CD4" w:rsidRPr="00392CD4" w:rsidRDefault="00392CD4" w:rsidP="00392CD4">
      <w:pPr>
        <w:spacing w:after="0" w:line="276" w:lineRule="auto"/>
        <w:rPr>
          <w:rFonts w:ascii="Arial" w:eastAsia="Times New Roman" w:hAnsi="Arial" w:cs="Times New Roman"/>
          <w:kern w:val="0"/>
          <w:lang w:val="en-US"/>
          <w14:ligatures w14:val="none"/>
        </w:rPr>
      </w:pPr>
    </w:p>
    <w:p w14:paraId="00E72E67" w14:textId="77777777" w:rsidR="00392CD4" w:rsidRPr="00392CD4" w:rsidRDefault="00392CD4" w:rsidP="00392CD4">
      <w:pPr>
        <w:pBdr>
          <w:top w:val="dashed" w:sz="8" w:space="0" w:color="CCCCCC"/>
        </w:pBdr>
        <w:spacing w:before="120" w:after="120" w:line="120" w:lineRule="auto"/>
        <w:rPr>
          <w:rFonts w:ascii="Arial" w:eastAsia="Times New Roman" w:hAnsi="Arial" w:cs="Times New Roman"/>
          <w:kern w:val="0"/>
          <w:lang w:val="en-US"/>
          <w14:ligatures w14:val="none"/>
        </w:rPr>
      </w:pPr>
    </w:p>
    <w:p w14:paraId="3FEBE0E9" w14:textId="77777777" w:rsidR="00392CD4" w:rsidRPr="00392CD4" w:rsidRDefault="00392CD4" w:rsidP="00392CD4">
      <w:pPr>
        <w:keepNext/>
        <w:spacing w:after="0" w:line="276" w:lineRule="auto"/>
        <w:rPr>
          <w:rFonts w:ascii="Arial" w:eastAsia="Times New Roman" w:hAnsi="Arial" w:cs="Times New Roman"/>
          <w:kern w:val="0"/>
          <w:lang w:val="en-US"/>
          <w14:ligatures w14:val="none"/>
        </w:rPr>
      </w:pPr>
      <w:r w:rsidRPr="00392CD4">
        <w:rPr>
          <w:rFonts w:ascii="Arial" w:eastAsia="Times New Roman" w:hAnsi="Arial" w:cs="Times New Roman"/>
          <w:i/>
          <w:kern w:val="0"/>
          <w:lang w:val="en-US"/>
          <w14:ligatures w14:val="none"/>
        </w:rPr>
        <w:t>If you have a depot (long-lasting) injection of an LHRH agent, then you will typically get a blood test only once between injections. However, if one is taking a daily LHRH pill, or using some form of tE2 for ADT, you may need to get blood tests more often to monitor PSA and T.</w:t>
      </w:r>
    </w:p>
    <w:p w14:paraId="57202D07" w14:textId="77777777" w:rsidR="00392CD4" w:rsidRPr="00392CD4" w:rsidRDefault="00392CD4" w:rsidP="00392CD4">
      <w:pPr>
        <w:spacing w:after="0" w:line="276" w:lineRule="auto"/>
        <w:rPr>
          <w:rFonts w:ascii="Arial" w:eastAsia="Times New Roman" w:hAnsi="Arial" w:cs="Times New Roman"/>
          <w:kern w:val="0"/>
          <w:lang w:val="en-US"/>
          <w14:ligatures w14:val="none"/>
        </w:rPr>
      </w:pPr>
    </w:p>
    <w:p w14:paraId="086C3771" w14:textId="77777777" w:rsidR="00392CD4" w:rsidRPr="00392CD4" w:rsidRDefault="00392CD4" w:rsidP="00392CD4">
      <w:pPr>
        <w:pBdr>
          <w:top w:val="dashed" w:sz="8" w:space="0" w:color="CCCCCC"/>
        </w:pBdr>
        <w:spacing w:before="120" w:after="120" w:line="120" w:lineRule="auto"/>
        <w:rPr>
          <w:rFonts w:ascii="Arial" w:eastAsia="Times New Roman" w:hAnsi="Arial" w:cs="Times New Roman"/>
          <w:kern w:val="0"/>
          <w:lang w:val="en-US"/>
          <w14:ligatures w14:val="none"/>
        </w:rPr>
      </w:pPr>
    </w:p>
    <w:p w14:paraId="3A97B1FC" w14:textId="77777777" w:rsidR="00392CD4" w:rsidRPr="00392CD4" w:rsidRDefault="00392CD4" w:rsidP="00392CD4">
      <w:pPr>
        <w:spacing w:after="0" w:line="276" w:lineRule="auto"/>
        <w:rPr>
          <w:rFonts w:ascii="Arial" w:eastAsia="Times New Roman" w:hAnsi="Arial" w:cs="Times New Roman"/>
          <w:kern w:val="0"/>
          <w:lang w:val="en-US"/>
          <w14:ligatures w14:val="none"/>
        </w:rPr>
      </w:pPr>
    </w:p>
    <w:p w14:paraId="6893D268" w14:textId="77777777" w:rsidR="00392CD4" w:rsidRPr="00392CD4" w:rsidRDefault="00392CD4" w:rsidP="00392CD4">
      <w:pPr>
        <w:keepNext/>
        <w:spacing w:after="0" w:line="276" w:lineRule="auto"/>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If you needed to do ADT (or are currently on ADT), please </w:t>
      </w:r>
      <w:r w:rsidRPr="00392CD4">
        <w:rPr>
          <w:rFonts w:ascii="Arial" w:eastAsia="Times New Roman" w:hAnsi="Arial" w:cs="Times New Roman"/>
          <w:b/>
          <w:kern w:val="0"/>
          <w:lang w:val="en-US"/>
          <w14:ligatures w14:val="none"/>
        </w:rPr>
        <w:t>rank</w:t>
      </w:r>
      <w:r w:rsidRPr="00392CD4">
        <w:rPr>
          <w:rFonts w:ascii="Arial" w:eastAsia="Times New Roman" w:hAnsi="Arial" w:cs="Times New Roman"/>
          <w:kern w:val="0"/>
          <w:lang w:val="en-US"/>
          <w14:ligatures w14:val="none"/>
        </w:rPr>
        <w:t xml:space="preserve"> </w:t>
      </w:r>
      <w:r w:rsidRPr="00392CD4">
        <w:rPr>
          <w:rFonts w:ascii="Arial" w:eastAsia="Times New Roman" w:hAnsi="Arial" w:cs="Times New Roman"/>
          <w:b/>
          <w:kern w:val="0"/>
          <w:lang w:val="en-US"/>
          <w14:ligatures w14:val="none"/>
        </w:rPr>
        <w:t>your preference</w:t>
      </w:r>
      <w:r w:rsidRPr="00392CD4">
        <w:rPr>
          <w:rFonts w:ascii="Arial" w:eastAsia="Times New Roman" w:hAnsi="Arial" w:cs="Times New Roman"/>
          <w:kern w:val="0"/>
          <w:lang w:val="en-US"/>
          <w14:ligatures w14:val="none"/>
        </w:rPr>
        <w:t xml:space="preserve"> for the following four types of</w:t>
      </w:r>
      <w:r w:rsidRPr="00392CD4">
        <w:rPr>
          <w:rFonts w:ascii="Arial" w:eastAsia="Times New Roman" w:hAnsi="Arial" w:cs="Times New Roman"/>
          <w:b/>
          <w:kern w:val="0"/>
          <w:lang w:val="en-US"/>
          <w14:ligatures w14:val="none"/>
        </w:rPr>
        <w:t xml:space="preserve"> ADT </w:t>
      </w:r>
      <w:proofErr w:type="gramStart"/>
      <w:r w:rsidRPr="00392CD4">
        <w:rPr>
          <w:rFonts w:ascii="Arial" w:eastAsia="Times New Roman" w:hAnsi="Arial" w:cs="Times New Roman"/>
          <w:b/>
          <w:kern w:val="0"/>
          <w:lang w:val="en-US"/>
          <w14:ligatures w14:val="none"/>
        </w:rPr>
        <w:t>medications</w:t>
      </w:r>
      <w:r w:rsidRPr="00392CD4">
        <w:rPr>
          <w:rFonts w:ascii="Arial" w:eastAsia="Times New Roman" w:hAnsi="Arial" w:cs="Times New Roman"/>
          <w:kern w:val="0"/>
          <w:lang w:val="en-US"/>
          <w14:ligatures w14:val="none"/>
        </w:rPr>
        <w:t>  (</w:t>
      </w:r>
      <w:proofErr w:type="gramEnd"/>
      <w:r w:rsidRPr="00392CD4">
        <w:rPr>
          <w:rFonts w:ascii="Arial" w:eastAsia="Times New Roman" w:hAnsi="Arial" w:cs="Times New Roman"/>
          <w:b/>
          <w:kern w:val="0"/>
          <w:lang w:val="en-US"/>
          <w14:ligatures w14:val="none"/>
        </w:rPr>
        <w:t>1 = highest preference</w:t>
      </w:r>
      <w:r w:rsidRPr="00392CD4">
        <w:rPr>
          <w:rFonts w:ascii="Arial" w:eastAsia="Times New Roman" w:hAnsi="Arial" w:cs="Times New Roman"/>
          <w:kern w:val="0"/>
          <w:lang w:val="en-US"/>
          <w14:ligatures w14:val="none"/>
        </w:rPr>
        <w:t>, etc.).</w:t>
      </w:r>
    </w:p>
    <w:p w14:paraId="09FBD306" w14:textId="77777777" w:rsidR="00392CD4" w:rsidRPr="00392CD4" w:rsidRDefault="00392CD4" w:rsidP="00392CD4">
      <w:pPr>
        <w:keepNext/>
        <w:spacing w:after="0" w:line="276" w:lineRule="auto"/>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______ Depot Injections every 3-6 months of Lupron, </w:t>
      </w:r>
      <w:proofErr w:type="spellStart"/>
      <w:r w:rsidRPr="00392CD4">
        <w:rPr>
          <w:rFonts w:ascii="Arial" w:eastAsia="Times New Roman" w:hAnsi="Arial" w:cs="Times New Roman"/>
          <w:kern w:val="0"/>
          <w:lang w:val="en-US"/>
          <w14:ligatures w14:val="none"/>
        </w:rPr>
        <w:t>Eligard</w:t>
      </w:r>
      <w:proofErr w:type="spellEnd"/>
      <w:r w:rsidRPr="00392CD4">
        <w:rPr>
          <w:rFonts w:ascii="Arial" w:eastAsia="Times New Roman" w:hAnsi="Arial" w:cs="Times New Roman"/>
          <w:kern w:val="0"/>
          <w:lang w:val="en-US"/>
          <w14:ligatures w14:val="none"/>
        </w:rPr>
        <w:t xml:space="preserve">, </w:t>
      </w:r>
      <w:proofErr w:type="spellStart"/>
      <w:r w:rsidRPr="00392CD4">
        <w:rPr>
          <w:rFonts w:ascii="Arial" w:eastAsia="Times New Roman" w:hAnsi="Arial" w:cs="Times New Roman"/>
          <w:kern w:val="0"/>
          <w:lang w:val="en-US"/>
          <w14:ligatures w14:val="none"/>
        </w:rPr>
        <w:t>Trelstar</w:t>
      </w:r>
      <w:proofErr w:type="spellEnd"/>
      <w:r w:rsidRPr="00392CD4">
        <w:rPr>
          <w:rFonts w:ascii="Arial" w:eastAsia="Times New Roman" w:hAnsi="Arial" w:cs="Times New Roman"/>
          <w:kern w:val="0"/>
          <w:lang w:val="en-US"/>
          <w14:ligatures w14:val="none"/>
        </w:rPr>
        <w:t xml:space="preserve">, </w:t>
      </w:r>
      <w:proofErr w:type="spellStart"/>
      <w:r w:rsidRPr="00392CD4">
        <w:rPr>
          <w:rFonts w:ascii="Arial" w:eastAsia="Times New Roman" w:hAnsi="Arial" w:cs="Times New Roman"/>
          <w:kern w:val="0"/>
          <w:lang w:val="en-US"/>
          <w14:ligatures w14:val="none"/>
        </w:rPr>
        <w:t>Decapeptyl</w:t>
      </w:r>
      <w:proofErr w:type="spellEnd"/>
      <w:r w:rsidRPr="00392CD4">
        <w:rPr>
          <w:rFonts w:ascii="Arial" w:eastAsia="Times New Roman" w:hAnsi="Arial" w:cs="Times New Roman"/>
          <w:kern w:val="0"/>
          <w:lang w:val="en-US"/>
          <w14:ligatures w14:val="none"/>
        </w:rPr>
        <w:t xml:space="preserve">, or </w:t>
      </w:r>
      <w:proofErr w:type="spellStart"/>
      <w:r w:rsidRPr="00392CD4">
        <w:rPr>
          <w:rFonts w:ascii="Arial" w:eastAsia="Times New Roman" w:hAnsi="Arial" w:cs="Times New Roman"/>
          <w:kern w:val="0"/>
          <w:lang w:val="en-US"/>
          <w14:ligatures w14:val="none"/>
        </w:rPr>
        <w:t>Zoladex</w:t>
      </w:r>
      <w:proofErr w:type="spellEnd"/>
      <w:r w:rsidRPr="00392CD4">
        <w:rPr>
          <w:rFonts w:ascii="Arial" w:eastAsia="Times New Roman" w:hAnsi="Arial" w:cs="Times New Roman"/>
          <w:kern w:val="0"/>
          <w:lang w:val="en-US"/>
          <w14:ligatures w14:val="none"/>
        </w:rPr>
        <w:t>. (1)</w:t>
      </w:r>
    </w:p>
    <w:p w14:paraId="1CDB4E98" w14:textId="77777777" w:rsidR="00392CD4" w:rsidRPr="00392CD4" w:rsidRDefault="00392CD4" w:rsidP="00392CD4">
      <w:pPr>
        <w:keepNext/>
        <w:spacing w:after="0" w:line="276" w:lineRule="auto"/>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______ Depot Injections every month of </w:t>
      </w:r>
      <w:proofErr w:type="spellStart"/>
      <w:r w:rsidRPr="00392CD4">
        <w:rPr>
          <w:rFonts w:ascii="Arial" w:eastAsia="Times New Roman" w:hAnsi="Arial" w:cs="Times New Roman"/>
          <w:kern w:val="0"/>
          <w:lang w:val="en-US"/>
          <w14:ligatures w14:val="none"/>
        </w:rPr>
        <w:t>Firmagon</w:t>
      </w:r>
      <w:proofErr w:type="spellEnd"/>
      <w:r w:rsidRPr="00392CD4">
        <w:rPr>
          <w:rFonts w:ascii="Arial" w:eastAsia="Times New Roman" w:hAnsi="Arial" w:cs="Times New Roman"/>
          <w:kern w:val="0"/>
          <w:lang w:val="en-US"/>
          <w14:ligatures w14:val="none"/>
        </w:rPr>
        <w:t xml:space="preserve"> (2)</w:t>
      </w:r>
    </w:p>
    <w:p w14:paraId="2462E6A7" w14:textId="77777777" w:rsidR="00392CD4" w:rsidRPr="00392CD4" w:rsidRDefault="00392CD4" w:rsidP="00392CD4">
      <w:pPr>
        <w:keepNext/>
        <w:spacing w:after="0" w:line="276" w:lineRule="auto"/>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______ Daily pill of </w:t>
      </w:r>
      <w:proofErr w:type="spellStart"/>
      <w:r w:rsidRPr="00392CD4">
        <w:rPr>
          <w:rFonts w:ascii="Arial" w:eastAsia="Times New Roman" w:hAnsi="Arial" w:cs="Times New Roman"/>
          <w:kern w:val="0"/>
          <w:lang w:val="en-US"/>
          <w14:ligatures w14:val="none"/>
        </w:rPr>
        <w:t>Orgovyx</w:t>
      </w:r>
      <w:proofErr w:type="spellEnd"/>
      <w:r w:rsidRPr="00392CD4">
        <w:rPr>
          <w:rFonts w:ascii="Arial" w:eastAsia="Times New Roman" w:hAnsi="Arial" w:cs="Times New Roman"/>
          <w:kern w:val="0"/>
          <w:lang w:val="en-US"/>
          <w14:ligatures w14:val="none"/>
        </w:rPr>
        <w:t xml:space="preserve"> (3)</w:t>
      </w:r>
    </w:p>
    <w:p w14:paraId="01374873" w14:textId="77777777" w:rsidR="00392CD4" w:rsidRPr="00392CD4" w:rsidRDefault="00392CD4" w:rsidP="00392CD4">
      <w:pPr>
        <w:keepNext/>
        <w:spacing w:after="0" w:line="276" w:lineRule="auto"/>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______ Transdermal estradiol patch or gel/cream (4)</w:t>
      </w:r>
    </w:p>
    <w:p w14:paraId="40E30499" w14:textId="77777777" w:rsidR="00392CD4" w:rsidRPr="00392CD4" w:rsidRDefault="00392CD4" w:rsidP="00392CD4">
      <w:pPr>
        <w:spacing w:after="0" w:line="276" w:lineRule="auto"/>
        <w:rPr>
          <w:rFonts w:ascii="Arial" w:eastAsia="Times New Roman" w:hAnsi="Arial" w:cs="Times New Roman"/>
          <w:kern w:val="0"/>
          <w:lang w:val="en-US"/>
          <w14:ligatures w14:val="none"/>
        </w:rPr>
      </w:pPr>
    </w:p>
    <w:p w14:paraId="60342A7D" w14:textId="77777777" w:rsidR="00392CD4" w:rsidRPr="00392CD4" w:rsidRDefault="00392CD4" w:rsidP="00392CD4">
      <w:pPr>
        <w:pBdr>
          <w:top w:val="dashed" w:sz="8" w:space="0" w:color="CCCCCC"/>
        </w:pBdr>
        <w:spacing w:before="120" w:after="120" w:line="120" w:lineRule="auto"/>
        <w:rPr>
          <w:rFonts w:ascii="Arial" w:eastAsia="Times New Roman" w:hAnsi="Arial" w:cs="Times New Roman"/>
          <w:kern w:val="0"/>
          <w:lang w:val="en-US"/>
          <w14:ligatures w14:val="none"/>
        </w:rPr>
      </w:pPr>
    </w:p>
    <w:p w14:paraId="4C4ED899" w14:textId="77777777" w:rsidR="00392CD4" w:rsidRPr="00392CD4" w:rsidRDefault="00392CD4" w:rsidP="00392CD4">
      <w:pPr>
        <w:spacing w:after="0" w:line="276" w:lineRule="auto"/>
        <w:rPr>
          <w:rFonts w:ascii="Arial" w:eastAsia="Times New Roman" w:hAnsi="Arial" w:cs="Times New Roman"/>
          <w:kern w:val="0"/>
          <w:lang w:val="en-US"/>
          <w14:ligatures w14:val="none"/>
        </w:rPr>
      </w:pPr>
    </w:p>
    <w:p w14:paraId="07D84199" w14:textId="77777777" w:rsidR="00392CD4" w:rsidRPr="00392CD4" w:rsidRDefault="00392CD4" w:rsidP="00392CD4">
      <w:pPr>
        <w:keepNext/>
        <w:spacing w:after="0" w:line="276" w:lineRule="auto"/>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Would it be OK if you needed more frequent </w:t>
      </w:r>
      <w:r w:rsidRPr="00392CD4">
        <w:rPr>
          <w:rFonts w:ascii="Arial" w:eastAsia="Times New Roman" w:hAnsi="Arial" w:cs="Times New Roman"/>
          <w:b/>
          <w:kern w:val="0"/>
          <w:lang w:val="en-US"/>
          <w14:ligatures w14:val="none"/>
        </w:rPr>
        <w:t>blood tests</w:t>
      </w:r>
      <w:r w:rsidRPr="00392CD4">
        <w:rPr>
          <w:rFonts w:ascii="Arial" w:eastAsia="Times New Roman" w:hAnsi="Arial" w:cs="Times New Roman"/>
          <w:kern w:val="0"/>
          <w:lang w:val="en-US"/>
          <w14:ligatures w14:val="none"/>
        </w:rPr>
        <w:t xml:space="preserve"> for better ADT monitoring?</w:t>
      </w:r>
    </w:p>
    <w:p w14:paraId="0E594029"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proofErr w:type="gramStart"/>
      <w:r w:rsidRPr="00392CD4">
        <w:rPr>
          <w:rFonts w:ascii="Arial" w:eastAsia="Times New Roman" w:hAnsi="Arial" w:cs="Times New Roman"/>
          <w:kern w:val="0"/>
          <w:lang w:val="en-US"/>
          <w14:ligatures w14:val="none"/>
        </w:rPr>
        <w:t>Yes  (</w:t>
      </w:r>
      <w:proofErr w:type="gramEnd"/>
      <w:r w:rsidRPr="00392CD4">
        <w:rPr>
          <w:rFonts w:ascii="Arial" w:eastAsia="Times New Roman" w:hAnsi="Arial" w:cs="Times New Roman"/>
          <w:kern w:val="0"/>
          <w:lang w:val="en-US"/>
          <w14:ligatures w14:val="none"/>
        </w:rPr>
        <w:t xml:space="preserve">1) </w:t>
      </w:r>
    </w:p>
    <w:p w14:paraId="10FF1381"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proofErr w:type="gramStart"/>
      <w:r w:rsidRPr="00392CD4">
        <w:rPr>
          <w:rFonts w:ascii="Arial" w:eastAsia="Times New Roman" w:hAnsi="Arial" w:cs="Times New Roman"/>
          <w:kern w:val="0"/>
          <w:lang w:val="en-US"/>
          <w14:ligatures w14:val="none"/>
        </w:rPr>
        <w:t>No  (</w:t>
      </w:r>
      <w:proofErr w:type="gramEnd"/>
      <w:r w:rsidRPr="00392CD4">
        <w:rPr>
          <w:rFonts w:ascii="Arial" w:eastAsia="Times New Roman" w:hAnsi="Arial" w:cs="Times New Roman"/>
          <w:kern w:val="0"/>
          <w:lang w:val="en-US"/>
          <w14:ligatures w14:val="none"/>
        </w:rPr>
        <w:t xml:space="preserve">2) </w:t>
      </w:r>
    </w:p>
    <w:p w14:paraId="249BEE97" w14:textId="77777777" w:rsidR="00392CD4" w:rsidRPr="00392CD4" w:rsidRDefault="00392CD4" w:rsidP="00392CD4">
      <w:pPr>
        <w:spacing w:after="0" w:line="276" w:lineRule="auto"/>
        <w:rPr>
          <w:rFonts w:ascii="Arial" w:eastAsia="Times New Roman" w:hAnsi="Arial" w:cs="Times New Roman"/>
          <w:kern w:val="0"/>
          <w:lang w:val="en-US"/>
          <w14:ligatures w14:val="none"/>
        </w:rPr>
      </w:pPr>
    </w:p>
    <w:p w14:paraId="0D1CEF93" w14:textId="77777777" w:rsidR="00392CD4" w:rsidRPr="00392CD4" w:rsidRDefault="00392CD4" w:rsidP="00392CD4">
      <w:pPr>
        <w:pBdr>
          <w:top w:val="dashed" w:sz="8" w:space="0" w:color="CCCCCC"/>
        </w:pBdr>
        <w:spacing w:before="120" w:after="120" w:line="120" w:lineRule="auto"/>
        <w:rPr>
          <w:rFonts w:ascii="Arial" w:eastAsia="Times New Roman" w:hAnsi="Arial" w:cs="Times New Roman"/>
          <w:kern w:val="0"/>
          <w:lang w:val="en-US"/>
          <w14:ligatures w14:val="none"/>
        </w:rPr>
      </w:pPr>
    </w:p>
    <w:p w14:paraId="2A1F9047" w14:textId="77777777" w:rsidR="00392CD4" w:rsidRPr="00392CD4" w:rsidRDefault="00392CD4" w:rsidP="00392CD4">
      <w:pPr>
        <w:keepNext/>
        <w:spacing w:after="0" w:line="276" w:lineRule="auto"/>
        <w:rPr>
          <w:rFonts w:ascii="Arial" w:eastAsia="Times New Roman" w:hAnsi="Arial" w:cs="Times New Roman"/>
          <w:kern w:val="0"/>
          <w:lang w:val="en-US"/>
          <w14:ligatures w14:val="none"/>
        </w:rPr>
      </w:pPr>
      <w:r w:rsidRPr="00392CD4">
        <w:rPr>
          <w:rFonts w:ascii="Arial" w:eastAsia="Times New Roman" w:hAnsi="Arial" w:cs="Times New Roman"/>
          <w:i/>
          <w:kern w:val="0"/>
          <w:lang w:val="en-US"/>
          <w14:ligatures w14:val="none"/>
        </w:rPr>
        <w:t xml:space="preserve"> All ADT agents can cause loss of erections, reduced sexual desire, decreased muscle mass, and increased fatigue. LHRH agents commonly cause hot flashes, night sweats, and loss of bone mineral density (i.e., osteoporosis). In contrast, men using tE2 products for ADT have far fewer hot flashes and are more likely to maintain or increase their bone mineral density.  Conversely, men on tE2 are far more likely to experience some growth of breast tissue (gynecomastia) and increased nipple/breast sensitivity (</w:t>
      </w:r>
      <w:proofErr w:type="spellStart"/>
      <w:r w:rsidRPr="00392CD4">
        <w:rPr>
          <w:rFonts w:ascii="Arial" w:eastAsia="Times New Roman" w:hAnsi="Arial" w:cs="Times New Roman"/>
          <w:i/>
          <w:kern w:val="0"/>
          <w:lang w:val="en-US"/>
          <w14:ligatures w14:val="none"/>
        </w:rPr>
        <w:t>mastalgia</w:t>
      </w:r>
      <w:proofErr w:type="spellEnd"/>
      <w:r w:rsidRPr="00392CD4">
        <w:rPr>
          <w:rFonts w:ascii="Arial" w:eastAsia="Times New Roman" w:hAnsi="Arial" w:cs="Times New Roman"/>
          <w:i/>
          <w:kern w:val="0"/>
          <w:lang w:val="en-US"/>
          <w14:ligatures w14:val="none"/>
        </w:rPr>
        <w:t>) than men on any LHRH agent.</w:t>
      </w:r>
    </w:p>
    <w:p w14:paraId="17EEBE46" w14:textId="77777777" w:rsidR="00392CD4" w:rsidRPr="00392CD4" w:rsidRDefault="00392CD4" w:rsidP="00392CD4">
      <w:pPr>
        <w:spacing w:after="0" w:line="276" w:lineRule="auto"/>
        <w:rPr>
          <w:rFonts w:ascii="Arial" w:eastAsia="Times New Roman" w:hAnsi="Arial" w:cs="Times New Roman"/>
          <w:kern w:val="0"/>
          <w:lang w:val="en-US"/>
          <w14:ligatures w14:val="none"/>
        </w:rPr>
      </w:pPr>
    </w:p>
    <w:p w14:paraId="3D064C09" w14:textId="77777777" w:rsidR="00392CD4" w:rsidRPr="00392CD4" w:rsidRDefault="00392CD4" w:rsidP="00392CD4">
      <w:pPr>
        <w:keepNext/>
        <w:spacing w:after="0" w:line="240" w:lineRule="auto"/>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lastRenderedPageBreak/>
        <w:t xml:space="preserve">If you needed to use ADT (or are currently on ADT) how </w:t>
      </w:r>
      <w:r w:rsidRPr="00392CD4">
        <w:rPr>
          <w:rFonts w:ascii="Arial" w:eastAsia="Times New Roman" w:hAnsi="Arial" w:cs="Times New Roman"/>
          <w:b/>
          <w:kern w:val="0"/>
          <w:lang w:val="en-US"/>
          <w14:ligatures w14:val="none"/>
        </w:rPr>
        <w:t>concerned</w:t>
      </w:r>
      <w:r w:rsidRPr="00392CD4">
        <w:rPr>
          <w:rFonts w:ascii="Arial" w:eastAsia="Times New Roman" w:hAnsi="Arial" w:cs="Times New Roman"/>
          <w:kern w:val="0"/>
          <w:lang w:val="en-US"/>
          <w14:ligatures w14:val="none"/>
        </w:rPr>
        <w:t xml:space="preserve"> would you be about getting </w:t>
      </w:r>
      <w:r w:rsidRPr="00392CD4">
        <w:rPr>
          <w:rFonts w:ascii="Arial" w:eastAsia="Times New Roman" w:hAnsi="Arial" w:cs="Times New Roman"/>
          <w:b/>
          <w:kern w:val="0"/>
          <w:lang w:val="en-US"/>
          <w14:ligatures w14:val="none"/>
        </w:rPr>
        <w:t>osteoporosis</w:t>
      </w:r>
      <w:r w:rsidRPr="00392CD4">
        <w:rPr>
          <w:rFonts w:ascii="Arial" w:eastAsia="Times New Roman" w:hAnsi="Arial" w:cs="Times New Roman"/>
          <w:kern w:val="0"/>
          <w:lang w:val="en-US"/>
          <w14:ligatures w14:val="none"/>
        </w:rPr>
        <w:t xml:space="preserve"> from traditional LHRH ADT drugs (and then having to take bone-protective medication)? </w:t>
      </w:r>
    </w:p>
    <w:p w14:paraId="359FCF7C"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No </w:t>
      </w:r>
      <w:proofErr w:type="gramStart"/>
      <w:r w:rsidRPr="00392CD4">
        <w:rPr>
          <w:rFonts w:ascii="Arial" w:eastAsia="Times New Roman" w:hAnsi="Arial" w:cs="Times New Roman"/>
          <w:kern w:val="0"/>
          <w:lang w:val="en-US"/>
          <w14:ligatures w14:val="none"/>
        </w:rPr>
        <w:t>concern  (</w:t>
      </w:r>
      <w:proofErr w:type="gramEnd"/>
      <w:r w:rsidRPr="00392CD4">
        <w:rPr>
          <w:rFonts w:ascii="Arial" w:eastAsia="Times New Roman" w:hAnsi="Arial" w:cs="Times New Roman"/>
          <w:kern w:val="0"/>
          <w:lang w:val="en-US"/>
          <w14:ligatures w14:val="none"/>
        </w:rPr>
        <w:t xml:space="preserve">1) </w:t>
      </w:r>
    </w:p>
    <w:p w14:paraId="4EE79632"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Some </w:t>
      </w:r>
      <w:proofErr w:type="gramStart"/>
      <w:r w:rsidRPr="00392CD4">
        <w:rPr>
          <w:rFonts w:ascii="Arial" w:eastAsia="Times New Roman" w:hAnsi="Arial" w:cs="Times New Roman"/>
          <w:kern w:val="0"/>
          <w:lang w:val="en-US"/>
          <w14:ligatures w14:val="none"/>
        </w:rPr>
        <w:t>concern  (</w:t>
      </w:r>
      <w:proofErr w:type="gramEnd"/>
      <w:r w:rsidRPr="00392CD4">
        <w:rPr>
          <w:rFonts w:ascii="Arial" w:eastAsia="Times New Roman" w:hAnsi="Arial" w:cs="Times New Roman"/>
          <w:kern w:val="0"/>
          <w:lang w:val="en-US"/>
          <w14:ligatures w14:val="none"/>
        </w:rPr>
        <w:t xml:space="preserve">2) </w:t>
      </w:r>
    </w:p>
    <w:p w14:paraId="2579E750"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Moderate </w:t>
      </w:r>
      <w:proofErr w:type="gramStart"/>
      <w:r w:rsidRPr="00392CD4">
        <w:rPr>
          <w:rFonts w:ascii="Arial" w:eastAsia="Times New Roman" w:hAnsi="Arial" w:cs="Times New Roman"/>
          <w:kern w:val="0"/>
          <w:lang w:val="en-US"/>
          <w14:ligatures w14:val="none"/>
        </w:rPr>
        <w:t>concern  (</w:t>
      </w:r>
      <w:proofErr w:type="gramEnd"/>
      <w:r w:rsidRPr="00392CD4">
        <w:rPr>
          <w:rFonts w:ascii="Arial" w:eastAsia="Times New Roman" w:hAnsi="Arial" w:cs="Times New Roman"/>
          <w:kern w:val="0"/>
          <w:lang w:val="en-US"/>
          <w14:ligatures w14:val="none"/>
        </w:rPr>
        <w:t xml:space="preserve">3) </w:t>
      </w:r>
    </w:p>
    <w:p w14:paraId="50ABB829"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Much </w:t>
      </w:r>
      <w:proofErr w:type="gramStart"/>
      <w:r w:rsidRPr="00392CD4">
        <w:rPr>
          <w:rFonts w:ascii="Arial" w:eastAsia="Times New Roman" w:hAnsi="Arial" w:cs="Times New Roman"/>
          <w:kern w:val="0"/>
          <w:lang w:val="en-US"/>
          <w14:ligatures w14:val="none"/>
        </w:rPr>
        <w:t>concern  (</w:t>
      </w:r>
      <w:proofErr w:type="gramEnd"/>
      <w:r w:rsidRPr="00392CD4">
        <w:rPr>
          <w:rFonts w:ascii="Arial" w:eastAsia="Times New Roman" w:hAnsi="Arial" w:cs="Times New Roman"/>
          <w:kern w:val="0"/>
          <w:lang w:val="en-US"/>
          <w14:ligatures w14:val="none"/>
        </w:rPr>
        <w:t xml:space="preserve">4) </w:t>
      </w:r>
    </w:p>
    <w:p w14:paraId="66C4DD66"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Extreme </w:t>
      </w:r>
      <w:proofErr w:type="gramStart"/>
      <w:r w:rsidRPr="00392CD4">
        <w:rPr>
          <w:rFonts w:ascii="Arial" w:eastAsia="Times New Roman" w:hAnsi="Arial" w:cs="Times New Roman"/>
          <w:kern w:val="0"/>
          <w:lang w:val="en-US"/>
          <w14:ligatures w14:val="none"/>
        </w:rPr>
        <w:t>concern  (</w:t>
      </w:r>
      <w:proofErr w:type="gramEnd"/>
      <w:r w:rsidRPr="00392CD4">
        <w:rPr>
          <w:rFonts w:ascii="Arial" w:eastAsia="Times New Roman" w:hAnsi="Arial" w:cs="Times New Roman"/>
          <w:kern w:val="0"/>
          <w:lang w:val="en-US"/>
          <w14:ligatures w14:val="none"/>
        </w:rPr>
        <w:t xml:space="preserve">5) </w:t>
      </w:r>
    </w:p>
    <w:p w14:paraId="296E9076" w14:textId="77777777" w:rsidR="00392CD4" w:rsidRPr="00392CD4" w:rsidRDefault="00392CD4" w:rsidP="00392CD4">
      <w:pPr>
        <w:spacing w:after="0" w:line="276" w:lineRule="auto"/>
        <w:rPr>
          <w:rFonts w:ascii="Arial" w:eastAsia="Times New Roman" w:hAnsi="Arial" w:cs="Times New Roman"/>
          <w:kern w:val="0"/>
          <w:lang w:val="en-US"/>
          <w14:ligatures w14:val="none"/>
        </w:rPr>
      </w:pPr>
    </w:p>
    <w:p w14:paraId="11A8C2C1" w14:textId="77777777" w:rsidR="00392CD4" w:rsidRPr="00392CD4" w:rsidRDefault="00392CD4" w:rsidP="00392CD4">
      <w:pPr>
        <w:pBdr>
          <w:top w:val="dashed" w:sz="8" w:space="0" w:color="CCCCCC"/>
        </w:pBdr>
        <w:spacing w:before="120" w:after="120" w:line="120" w:lineRule="auto"/>
        <w:rPr>
          <w:rFonts w:ascii="Arial" w:eastAsia="Times New Roman" w:hAnsi="Arial" w:cs="Times New Roman"/>
          <w:kern w:val="0"/>
          <w:lang w:val="en-US"/>
          <w14:ligatures w14:val="none"/>
        </w:rPr>
      </w:pPr>
    </w:p>
    <w:p w14:paraId="12442F52" w14:textId="77777777" w:rsidR="00392CD4" w:rsidRPr="00392CD4" w:rsidRDefault="00392CD4" w:rsidP="00392CD4">
      <w:pPr>
        <w:spacing w:after="0" w:line="276" w:lineRule="auto"/>
        <w:rPr>
          <w:rFonts w:ascii="Arial" w:eastAsia="Times New Roman" w:hAnsi="Arial" w:cs="Times New Roman"/>
          <w:kern w:val="0"/>
          <w:lang w:val="en-US"/>
          <w14:ligatures w14:val="none"/>
        </w:rPr>
      </w:pPr>
    </w:p>
    <w:p w14:paraId="5CD82205" w14:textId="77777777" w:rsidR="00392CD4" w:rsidRPr="00392CD4" w:rsidRDefault="00392CD4" w:rsidP="00392CD4">
      <w:pPr>
        <w:keepNext/>
        <w:spacing w:after="0" w:line="276" w:lineRule="auto"/>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If you needed to use ADT (or are currently on ADT) how </w:t>
      </w:r>
      <w:r w:rsidRPr="00392CD4">
        <w:rPr>
          <w:rFonts w:ascii="Arial" w:eastAsia="Times New Roman" w:hAnsi="Arial" w:cs="Times New Roman"/>
          <w:b/>
          <w:kern w:val="0"/>
          <w:lang w:val="en-US"/>
          <w14:ligatures w14:val="none"/>
        </w:rPr>
        <w:t>concerned</w:t>
      </w:r>
      <w:r w:rsidRPr="00392CD4">
        <w:rPr>
          <w:rFonts w:ascii="Arial" w:eastAsia="Times New Roman" w:hAnsi="Arial" w:cs="Times New Roman"/>
          <w:kern w:val="0"/>
          <w:lang w:val="en-US"/>
          <w14:ligatures w14:val="none"/>
        </w:rPr>
        <w:t xml:space="preserve"> would you be about having </w:t>
      </w:r>
      <w:r w:rsidRPr="00392CD4">
        <w:rPr>
          <w:rFonts w:ascii="Arial" w:eastAsia="Times New Roman" w:hAnsi="Arial" w:cs="Times New Roman"/>
          <w:b/>
          <w:kern w:val="0"/>
          <w:lang w:val="en-US"/>
          <w14:ligatures w14:val="none"/>
        </w:rPr>
        <w:t xml:space="preserve">breast growth </w:t>
      </w:r>
      <w:r w:rsidRPr="00392CD4">
        <w:rPr>
          <w:rFonts w:ascii="Arial" w:eastAsia="Times New Roman" w:hAnsi="Arial" w:cs="Times New Roman"/>
          <w:kern w:val="0"/>
          <w:lang w:val="en-US"/>
          <w14:ligatures w14:val="none"/>
        </w:rPr>
        <w:t>and</w:t>
      </w:r>
      <w:r w:rsidRPr="00392CD4">
        <w:rPr>
          <w:rFonts w:ascii="Arial" w:eastAsia="Times New Roman" w:hAnsi="Arial" w:cs="Times New Roman"/>
          <w:b/>
          <w:kern w:val="0"/>
          <w:lang w:val="en-US"/>
          <w14:ligatures w14:val="none"/>
        </w:rPr>
        <w:t xml:space="preserve"> breast sensitivity</w:t>
      </w:r>
      <w:r w:rsidRPr="00392CD4">
        <w:rPr>
          <w:rFonts w:ascii="Arial" w:eastAsia="Times New Roman" w:hAnsi="Arial" w:cs="Times New Roman"/>
          <w:kern w:val="0"/>
          <w:lang w:val="en-US"/>
          <w14:ligatures w14:val="none"/>
        </w:rPr>
        <w:t xml:space="preserve"> from tE2 ADT?</w:t>
      </w:r>
    </w:p>
    <w:p w14:paraId="6A9E13B9"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No </w:t>
      </w:r>
      <w:proofErr w:type="gramStart"/>
      <w:r w:rsidRPr="00392CD4">
        <w:rPr>
          <w:rFonts w:ascii="Arial" w:eastAsia="Times New Roman" w:hAnsi="Arial" w:cs="Times New Roman"/>
          <w:kern w:val="0"/>
          <w:lang w:val="en-US"/>
          <w14:ligatures w14:val="none"/>
        </w:rPr>
        <w:t>concern  (</w:t>
      </w:r>
      <w:proofErr w:type="gramEnd"/>
      <w:r w:rsidRPr="00392CD4">
        <w:rPr>
          <w:rFonts w:ascii="Arial" w:eastAsia="Times New Roman" w:hAnsi="Arial" w:cs="Times New Roman"/>
          <w:kern w:val="0"/>
          <w:lang w:val="en-US"/>
          <w14:ligatures w14:val="none"/>
        </w:rPr>
        <w:t xml:space="preserve">1) </w:t>
      </w:r>
    </w:p>
    <w:p w14:paraId="4D678E5A"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Some </w:t>
      </w:r>
      <w:proofErr w:type="gramStart"/>
      <w:r w:rsidRPr="00392CD4">
        <w:rPr>
          <w:rFonts w:ascii="Arial" w:eastAsia="Times New Roman" w:hAnsi="Arial" w:cs="Times New Roman"/>
          <w:kern w:val="0"/>
          <w:lang w:val="en-US"/>
          <w14:ligatures w14:val="none"/>
        </w:rPr>
        <w:t>concern  (</w:t>
      </w:r>
      <w:proofErr w:type="gramEnd"/>
      <w:r w:rsidRPr="00392CD4">
        <w:rPr>
          <w:rFonts w:ascii="Arial" w:eastAsia="Times New Roman" w:hAnsi="Arial" w:cs="Times New Roman"/>
          <w:kern w:val="0"/>
          <w:lang w:val="en-US"/>
          <w14:ligatures w14:val="none"/>
        </w:rPr>
        <w:t xml:space="preserve">2) </w:t>
      </w:r>
    </w:p>
    <w:p w14:paraId="18CCECFD"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Moderate </w:t>
      </w:r>
      <w:proofErr w:type="gramStart"/>
      <w:r w:rsidRPr="00392CD4">
        <w:rPr>
          <w:rFonts w:ascii="Arial" w:eastAsia="Times New Roman" w:hAnsi="Arial" w:cs="Times New Roman"/>
          <w:kern w:val="0"/>
          <w:lang w:val="en-US"/>
          <w14:ligatures w14:val="none"/>
        </w:rPr>
        <w:t>concern  (</w:t>
      </w:r>
      <w:proofErr w:type="gramEnd"/>
      <w:r w:rsidRPr="00392CD4">
        <w:rPr>
          <w:rFonts w:ascii="Arial" w:eastAsia="Times New Roman" w:hAnsi="Arial" w:cs="Times New Roman"/>
          <w:kern w:val="0"/>
          <w:lang w:val="en-US"/>
          <w14:ligatures w14:val="none"/>
        </w:rPr>
        <w:t xml:space="preserve">3) </w:t>
      </w:r>
    </w:p>
    <w:p w14:paraId="08AC54AB"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Much </w:t>
      </w:r>
      <w:proofErr w:type="gramStart"/>
      <w:r w:rsidRPr="00392CD4">
        <w:rPr>
          <w:rFonts w:ascii="Arial" w:eastAsia="Times New Roman" w:hAnsi="Arial" w:cs="Times New Roman"/>
          <w:kern w:val="0"/>
          <w:lang w:val="en-US"/>
          <w14:ligatures w14:val="none"/>
        </w:rPr>
        <w:t>concern  (</w:t>
      </w:r>
      <w:proofErr w:type="gramEnd"/>
      <w:r w:rsidRPr="00392CD4">
        <w:rPr>
          <w:rFonts w:ascii="Arial" w:eastAsia="Times New Roman" w:hAnsi="Arial" w:cs="Times New Roman"/>
          <w:kern w:val="0"/>
          <w:lang w:val="en-US"/>
          <w14:ligatures w14:val="none"/>
        </w:rPr>
        <w:t xml:space="preserve">4) </w:t>
      </w:r>
    </w:p>
    <w:p w14:paraId="5638E4C8"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Extreme </w:t>
      </w:r>
      <w:proofErr w:type="gramStart"/>
      <w:r w:rsidRPr="00392CD4">
        <w:rPr>
          <w:rFonts w:ascii="Arial" w:eastAsia="Times New Roman" w:hAnsi="Arial" w:cs="Times New Roman"/>
          <w:kern w:val="0"/>
          <w:lang w:val="en-US"/>
          <w14:ligatures w14:val="none"/>
        </w:rPr>
        <w:t>concern  (</w:t>
      </w:r>
      <w:proofErr w:type="gramEnd"/>
      <w:r w:rsidRPr="00392CD4">
        <w:rPr>
          <w:rFonts w:ascii="Arial" w:eastAsia="Times New Roman" w:hAnsi="Arial" w:cs="Times New Roman"/>
          <w:kern w:val="0"/>
          <w:lang w:val="en-US"/>
          <w14:ligatures w14:val="none"/>
        </w:rPr>
        <w:t xml:space="preserve">5) </w:t>
      </w:r>
    </w:p>
    <w:p w14:paraId="5FADC37E" w14:textId="77777777" w:rsidR="00392CD4" w:rsidRPr="00392CD4" w:rsidRDefault="00392CD4" w:rsidP="00392CD4">
      <w:pPr>
        <w:spacing w:after="0" w:line="276" w:lineRule="auto"/>
        <w:rPr>
          <w:rFonts w:ascii="Arial" w:eastAsia="Times New Roman" w:hAnsi="Arial" w:cs="Times New Roman"/>
          <w:kern w:val="0"/>
          <w:lang w:val="en-US"/>
          <w14:ligatures w14:val="none"/>
        </w:rPr>
      </w:pPr>
    </w:p>
    <w:p w14:paraId="283195C3" w14:textId="77777777" w:rsidR="00392CD4" w:rsidRPr="00392CD4" w:rsidRDefault="00392CD4" w:rsidP="00392CD4">
      <w:pPr>
        <w:pBdr>
          <w:top w:val="dashed" w:sz="8" w:space="0" w:color="CCCCCC"/>
        </w:pBdr>
        <w:spacing w:before="120" w:after="120" w:line="120" w:lineRule="auto"/>
        <w:rPr>
          <w:rFonts w:ascii="Arial" w:eastAsia="Times New Roman" w:hAnsi="Arial" w:cs="Times New Roman"/>
          <w:kern w:val="0"/>
          <w:lang w:val="en-US"/>
          <w14:ligatures w14:val="none"/>
        </w:rPr>
      </w:pPr>
    </w:p>
    <w:p w14:paraId="114B1D47" w14:textId="77777777" w:rsidR="00392CD4" w:rsidRPr="00392CD4" w:rsidRDefault="00392CD4" w:rsidP="00392CD4">
      <w:pPr>
        <w:keepNext/>
        <w:spacing w:after="0" w:line="276" w:lineRule="auto"/>
        <w:rPr>
          <w:rFonts w:ascii="Arial" w:eastAsia="Times New Roman" w:hAnsi="Arial" w:cs="Times New Roman"/>
          <w:kern w:val="0"/>
          <w:lang w:val="en-US"/>
          <w14:ligatures w14:val="none"/>
        </w:rPr>
      </w:pPr>
      <w:r w:rsidRPr="00392CD4">
        <w:rPr>
          <w:rFonts w:ascii="Arial" w:eastAsia="Times New Roman" w:hAnsi="Arial" w:cs="Times New Roman"/>
          <w:i/>
          <w:kern w:val="0"/>
          <w:lang w:val="en-US"/>
          <w14:ligatures w14:val="none"/>
        </w:rPr>
        <w:t>In the PATCH trial, three to four E2 patches were changed twice a week. Some men experienced dermatitis (skin irritation) from the adhesive. Also, the patches are visible, whereas E2 gels and creams dry quickly and are invisible. E2 gels/creams must be applied daily, however, they are far less likely to irritate the skin.</w:t>
      </w:r>
    </w:p>
    <w:p w14:paraId="09AEF28E" w14:textId="77777777" w:rsidR="00392CD4" w:rsidRPr="00392CD4" w:rsidRDefault="00392CD4" w:rsidP="00392CD4">
      <w:pPr>
        <w:spacing w:after="0" w:line="276" w:lineRule="auto"/>
        <w:rPr>
          <w:rFonts w:ascii="Arial" w:eastAsia="Times New Roman" w:hAnsi="Arial" w:cs="Times New Roman"/>
          <w:kern w:val="0"/>
          <w:lang w:val="en-US"/>
          <w14:ligatures w14:val="none"/>
        </w:rPr>
      </w:pPr>
    </w:p>
    <w:p w14:paraId="179BE92F" w14:textId="77777777" w:rsidR="00392CD4" w:rsidRPr="00392CD4" w:rsidRDefault="00392CD4" w:rsidP="00392CD4">
      <w:pPr>
        <w:pBdr>
          <w:top w:val="dashed" w:sz="8" w:space="0" w:color="CCCCCC"/>
        </w:pBdr>
        <w:spacing w:before="120" w:after="120" w:line="120" w:lineRule="auto"/>
        <w:rPr>
          <w:rFonts w:ascii="Arial" w:eastAsia="Times New Roman" w:hAnsi="Arial" w:cs="Times New Roman"/>
          <w:kern w:val="0"/>
          <w:lang w:val="en-US"/>
          <w14:ligatures w14:val="none"/>
        </w:rPr>
      </w:pPr>
    </w:p>
    <w:p w14:paraId="534D815F" w14:textId="77777777" w:rsidR="00392CD4" w:rsidRPr="00392CD4" w:rsidRDefault="00392CD4" w:rsidP="00392CD4">
      <w:pPr>
        <w:keepNext/>
        <w:spacing w:after="0" w:line="276" w:lineRule="auto"/>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lastRenderedPageBreak/>
        <w:t xml:space="preserve">If you were to use tE2 for ADT, which </w:t>
      </w:r>
      <w:r w:rsidRPr="00392CD4">
        <w:rPr>
          <w:rFonts w:ascii="Arial" w:eastAsia="Times New Roman" w:hAnsi="Arial" w:cs="Times New Roman"/>
          <w:b/>
          <w:kern w:val="0"/>
          <w:lang w:val="en-US"/>
          <w14:ligatures w14:val="none"/>
        </w:rPr>
        <w:t>tE2 option</w:t>
      </w:r>
      <w:r w:rsidRPr="00392CD4">
        <w:rPr>
          <w:rFonts w:ascii="Arial" w:eastAsia="Times New Roman" w:hAnsi="Arial" w:cs="Times New Roman"/>
          <w:kern w:val="0"/>
          <w:lang w:val="en-US"/>
          <w14:ligatures w14:val="none"/>
        </w:rPr>
        <w:t xml:space="preserve"> would you prefer? (pick one)</w:t>
      </w:r>
    </w:p>
    <w:p w14:paraId="5F68F66C"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Multiple E2 patches that are changed twice a week.  (1) </w:t>
      </w:r>
    </w:p>
    <w:p w14:paraId="58C27010"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An E2 gel or cream product that is applied daily to your skin.  (2) </w:t>
      </w:r>
    </w:p>
    <w:p w14:paraId="3652060E"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No preference.  (3) </w:t>
      </w:r>
    </w:p>
    <w:p w14:paraId="03BF24AD" w14:textId="77777777" w:rsidR="00392CD4" w:rsidRPr="00392CD4" w:rsidRDefault="00392CD4" w:rsidP="00392CD4">
      <w:pPr>
        <w:spacing w:after="0" w:line="276" w:lineRule="auto"/>
        <w:rPr>
          <w:rFonts w:ascii="Arial" w:eastAsia="Times New Roman" w:hAnsi="Arial" w:cs="Times New Roman"/>
          <w:kern w:val="0"/>
          <w:lang w:val="en-US"/>
          <w14:ligatures w14:val="none"/>
        </w:rPr>
      </w:pPr>
    </w:p>
    <w:p w14:paraId="56EEAF4D" w14:textId="77777777" w:rsidR="00392CD4" w:rsidRPr="00392CD4" w:rsidRDefault="00392CD4" w:rsidP="00392CD4">
      <w:pPr>
        <w:pBdr>
          <w:top w:val="dashed" w:sz="8" w:space="0" w:color="CCCCCC"/>
        </w:pBdr>
        <w:spacing w:before="120" w:after="120" w:line="120" w:lineRule="auto"/>
        <w:rPr>
          <w:rFonts w:ascii="Arial" w:eastAsia="Times New Roman" w:hAnsi="Arial" w:cs="Times New Roman"/>
          <w:kern w:val="0"/>
          <w:lang w:val="en-US"/>
          <w14:ligatures w14:val="none"/>
        </w:rPr>
      </w:pPr>
    </w:p>
    <w:p w14:paraId="1DC80E7E" w14:textId="77777777" w:rsidR="00392CD4" w:rsidRPr="00392CD4" w:rsidRDefault="00392CD4" w:rsidP="00392CD4">
      <w:pPr>
        <w:spacing w:after="0" w:line="276" w:lineRule="auto"/>
        <w:rPr>
          <w:rFonts w:ascii="Arial" w:eastAsia="Times New Roman" w:hAnsi="Arial" w:cs="Times New Roman"/>
          <w:kern w:val="0"/>
          <w:lang w:val="en-US"/>
          <w14:ligatures w14:val="none"/>
        </w:rPr>
      </w:pPr>
    </w:p>
    <w:p w14:paraId="1EE0B25F" w14:textId="77777777" w:rsidR="00392CD4" w:rsidRPr="00392CD4" w:rsidRDefault="00392CD4" w:rsidP="00392CD4">
      <w:pPr>
        <w:keepNext/>
        <w:spacing w:after="0" w:line="276" w:lineRule="auto"/>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If you were to use tE2 for ADT, how </w:t>
      </w:r>
      <w:r w:rsidRPr="00392CD4">
        <w:rPr>
          <w:rFonts w:ascii="Arial" w:eastAsia="Times New Roman" w:hAnsi="Arial" w:cs="Times New Roman"/>
          <w:b/>
          <w:kern w:val="0"/>
          <w:lang w:val="en-US"/>
          <w14:ligatures w14:val="none"/>
        </w:rPr>
        <w:t>concerned</w:t>
      </w:r>
      <w:r w:rsidRPr="00392CD4">
        <w:rPr>
          <w:rFonts w:ascii="Arial" w:eastAsia="Times New Roman" w:hAnsi="Arial" w:cs="Times New Roman"/>
          <w:kern w:val="0"/>
          <w:lang w:val="en-US"/>
          <w14:ligatures w14:val="none"/>
        </w:rPr>
        <w:t xml:space="preserve"> would you be about possibly getting </w:t>
      </w:r>
      <w:r w:rsidRPr="00392CD4">
        <w:rPr>
          <w:rFonts w:ascii="Arial" w:eastAsia="Times New Roman" w:hAnsi="Arial" w:cs="Times New Roman"/>
          <w:b/>
          <w:kern w:val="0"/>
          <w:lang w:val="en-US"/>
          <w14:ligatures w14:val="none"/>
        </w:rPr>
        <w:t>dermatitis</w:t>
      </w:r>
      <w:r w:rsidRPr="00392CD4">
        <w:rPr>
          <w:rFonts w:ascii="Arial" w:eastAsia="Times New Roman" w:hAnsi="Arial" w:cs="Times New Roman"/>
          <w:kern w:val="0"/>
          <w:lang w:val="en-US"/>
          <w14:ligatures w14:val="none"/>
        </w:rPr>
        <w:t xml:space="preserve"> from the adhesive used in </w:t>
      </w:r>
      <w:r w:rsidRPr="00392CD4">
        <w:rPr>
          <w:rFonts w:ascii="Arial" w:eastAsia="Times New Roman" w:hAnsi="Arial" w:cs="Times New Roman"/>
          <w:b/>
          <w:kern w:val="0"/>
          <w:lang w:val="en-US"/>
          <w14:ligatures w14:val="none"/>
        </w:rPr>
        <w:t>E2</w:t>
      </w:r>
      <w:r w:rsidRPr="00392CD4">
        <w:rPr>
          <w:rFonts w:ascii="Arial" w:eastAsia="Times New Roman" w:hAnsi="Arial" w:cs="Times New Roman"/>
          <w:kern w:val="0"/>
          <w:lang w:val="en-US"/>
          <w14:ligatures w14:val="none"/>
        </w:rPr>
        <w:t xml:space="preserve"> </w:t>
      </w:r>
      <w:r w:rsidRPr="00392CD4">
        <w:rPr>
          <w:rFonts w:ascii="Arial" w:eastAsia="Times New Roman" w:hAnsi="Arial" w:cs="Times New Roman"/>
          <w:b/>
          <w:kern w:val="0"/>
          <w:lang w:val="en-US"/>
          <w14:ligatures w14:val="none"/>
        </w:rPr>
        <w:t>patches</w:t>
      </w:r>
      <w:r w:rsidRPr="00392CD4">
        <w:rPr>
          <w:rFonts w:ascii="Arial" w:eastAsia="Times New Roman" w:hAnsi="Arial" w:cs="Times New Roman"/>
          <w:kern w:val="0"/>
          <w:lang w:val="en-US"/>
          <w14:ligatures w14:val="none"/>
        </w:rPr>
        <w:t>?</w:t>
      </w:r>
    </w:p>
    <w:p w14:paraId="2D279BA3"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No </w:t>
      </w:r>
      <w:proofErr w:type="gramStart"/>
      <w:r w:rsidRPr="00392CD4">
        <w:rPr>
          <w:rFonts w:ascii="Arial" w:eastAsia="Times New Roman" w:hAnsi="Arial" w:cs="Times New Roman"/>
          <w:kern w:val="0"/>
          <w:lang w:val="en-US"/>
          <w14:ligatures w14:val="none"/>
        </w:rPr>
        <w:t>concern  (</w:t>
      </w:r>
      <w:proofErr w:type="gramEnd"/>
      <w:r w:rsidRPr="00392CD4">
        <w:rPr>
          <w:rFonts w:ascii="Arial" w:eastAsia="Times New Roman" w:hAnsi="Arial" w:cs="Times New Roman"/>
          <w:kern w:val="0"/>
          <w:lang w:val="en-US"/>
          <w14:ligatures w14:val="none"/>
        </w:rPr>
        <w:t xml:space="preserve">1) </w:t>
      </w:r>
    </w:p>
    <w:p w14:paraId="638A8DBC"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Some </w:t>
      </w:r>
      <w:proofErr w:type="gramStart"/>
      <w:r w:rsidRPr="00392CD4">
        <w:rPr>
          <w:rFonts w:ascii="Arial" w:eastAsia="Times New Roman" w:hAnsi="Arial" w:cs="Times New Roman"/>
          <w:kern w:val="0"/>
          <w:lang w:val="en-US"/>
          <w14:ligatures w14:val="none"/>
        </w:rPr>
        <w:t>concern  (</w:t>
      </w:r>
      <w:proofErr w:type="gramEnd"/>
      <w:r w:rsidRPr="00392CD4">
        <w:rPr>
          <w:rFonts w:ascii="Arial" w:eastAsia="Times New Roman" w:hAnsi="Arial" w:cs="Times New Roman"/>
          <w:kern w:val="0"/>
          <w:lang w:val="en-US"/>
          <w14:ligatures w14:val="none"/>
        </w:rPr>
        <w:t xml:space="preserve">2) </w:t>
      </w:r>
    </w:p>
    <w:p w14:paraId="556C571D"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Moderate </w:t>
      </w:r>
      <w:proofErr w:type="gramStart"/>
      <w:r w:rsidRPr="00392CD4">
        <w:rPr>
          <w:rFonts w:ascii="Arial" w:eastAsia="Times New Roman" w:hAnsi="Arial" w:cs="Times New Roman"/>
          <w:kern w:val="0"/>
          <w:lang w:val="en-US"/>
          <w14:ligatures w14:val="none"/>
        </w:rPr>
        <w:t>concern  (</w:t>
      </w:r>
      <w:proofErr w:type="gramEnd"/>
      <w:r w:rsidRPr="00392CD4">
        <w:rPr>
          <w:rFonts w:ascii="Arial" w:eastAsia="Times New Roman" w:hAnsi="Arial" w:cs="Times New Roman"/>
          <w:kern w:val="0"/>
          <w:lang w:val="en-US"/>
          <w14:ligatures w14:val="none"/>
        </w:rPr>
        <w:t xml:space="preserve">3) </w:t>
      </w:r>
    </w:p>
    <w:p w14:paraId="3856CA01"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Much </w:t>
      </w:r>
      <w:proofErr w:type="gramStart"/>
      <w:r w:rsidRPr="00392CD4">
        <w:rPr>
          <w:rFonts w:ascii="Arial" w:eastAsia="Times New Roman" w:hAnsi="Arial" w:cs="Times New Roman"/>
          <w:kern w:val="0"/>
          <w:lang w:val="en-US"/>
          <w14:ligatures w14:val="none"/>
        </w:rPr>
        <w:t>concern  (</w:t>
      </w:r>
      <w:proofErr w:type="gramEnd"/>
      <w:r w:rsidRPr="00392CD4">
        <w:rPr>
          <w:rFonts w:ascii="Arial" w:eastAsia="Times New Roman" w:hAnsi="Arial" w:cs="Times New Roman"/>
          <w:kern w:val="0"/>
          <w:lang w:val="en-US"/>
          <w14:ligatures w14:val="none"/>
        </w:rPr>
        <w:t xml:space="preserve">4) </w:t>
      </w:r>
    </w:p>
    <w:p w14:paraId="7490535D"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Extreme </w:t>
      </w:r>
      <w:proofErr w:type="gramStart"/>
      <w:r w:rsidRPr="00392CD4">
        <w:rPr>
          <w:rFonts w:ascii="Arial" w:eastAsia="Times New Roman" w:hAnsi="Arial" w:cs="Times New Roman"/>
          <w:kern w:val="0"/>
          <w:lang w:val="en-US"/>
          <w14:ligatures w14:val="none"/>
        </w:rPr>
        <w:t>concern  (</w:t>
      </w:r>
      <w:proofErr w:type="gramEnd"/>
      <w:r w:rsidRPr="00392CD4">
        <w:rPr>
          <w:rFonts w:ascii="Arial" w:eastAsia="Times New Roman" w:hAnsi="Arial" w:cs="Times New Roman"/>
          <w:kern w:val="0"/>
          <w:lang w:val="en-US"/>
          <w14:ligatures w14:val="none"/>
        </w:rPr>
        <w:t xml:space="preserve">5) </w:t>
      </w:r>
    </w:p>
    <w:p w14:paraId="5FDB102B" w14:textId="77777777" w:rsidR="00392CD4" w:rsidRPr="00392CD4" w:rsidRDefault="00392CD4" w:rsidP="00392CD4">
      <w:pPr>
        <w:spacing w:after="0" w:line="276" w:lineRule="auto"/>
        <w:rPr>
          <w:rFonts w:ascii="Arial" w:eastAsia="Times New Roman" w:hAnsi="Arial" w:cs="Times New Roman"/>
          <w:kern w:val="0"/>
          <w:lang w:val="en-US"/>
          <w14:ligatures w14:val="none"/>
        </w:rPr>
      </w:pPr>
    </w:p>
    <w:p w14:paraId="72082559" w14:textId="77777777" w:rsidR="00392CD4" w:rsidRPr="00392CD4" w:rsidRDefault="00392CD4" w:rsidP="00392CD4">
      <w:pPr>
        <w:pBdr>
          <w:top w:val="dashed" w:sz="8" w:space="0" w:color="CCCCCC"/>
        </w:pBdr>
        <w:spacing w:before="120" w:after="120" w:line="120" w:lineRule="auto"/>
        <w:rPr>
          <w:rFonts w:ascii="Arial" w:eastAsia="Times New Roman" w:hAnsi="Arial" w:cs="Times New Roman"/>
          <w:kern w:val="0"/>
          <w:lang w:val="en-US"/>
          <w14:ligatures w14:val="none"/>
        </w:rPr>
      </w:pPr>
    </w:p>
    <w:p w14:paraId="3D8DBE78" w14:textId="77777777" w:rsidR="00392CD4" w:rsidRPr="00392CD4" w:rsidRDefault="00392CD4" w:rsidP="00392CD4">
      <w:pPr>
        <w:spacing w:after="0" w:line="276" w:lineRule="auto"/>
        <w:rPr>
          <w:rFonts w:ascii="Arial" w:eastAsia="Times New Roman" w:hAnsi="Arial" w:cs="Times New Roman"/>
          <w:kern w:val="0"/>
          <w:lang w:val="en-US"/>
          <w14:ligatures w14:val="none"/>
        </w:rPr>
      </w:pPr>
    </w:p>
    <w:p w14:paraId="01D0D43E" w14:textId="77777777" w:rsidR="00392CD4" w:rsidRPr="00392CD4" w:rsidRDefault="00392CD4" w:rsidP="00392CD4">
      <w:pPr>
        <w:keepNext/>
        <w:spacing w:after="0" w:line="276" w:lineRule="auto"/>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If you were to use tE2 for ADT, how </w:t>
      </w:r>
      <w:r w:rsidRPr="00392CD4">
        <w:rPr>
          <w:rFonts w:ascii="Arial" w:eastAsia="Times New Roman" w:hAnsi="Arial" w:cs="Times New Roman"/>
          <w:b/>
          <w:kern w:val="0"/>
          <w:lang w:val="en-US"/>
          <w14:ligatures w14:val="none"/>
        </w:rPr>
        <w:t>concerned</w:t>
      </w:r>
      <w:r w:rsidRPr="00392CD4">
        <w:rPr>
          <w:rFonts w:ascii="Arial" w:eastAsia="Times New Roman" w:hAnsi="Arial" w:cs="Times New Roman"/>
          <w:kern w:val="0"/>
          <w:lang w:val="en-US"/>
          <w14:ligatures w14:val="none"/>
        </w:rPr>
        <w:t xml:space="preserve"> would you be that </w:t>
      </w:r>
      <w:r w:rsidRPr="00392CD4">
        <w:rPr>
          <w:rFonts w:ascii="Arial" w:eastAsia="Times New Roman" w:hAnsi="Arial" w:cs="Times New Roman"/>
          <w:b/>
          <w:kern w:val="0"/>
          <w:lang w:val="en-US"/>
          <w14:ligatures w14:val="none"/>
        </w:rPr>
        <w:t>E2</w:t>
      </w:r>
      <w:r w:rsidRPr="00392CD4">
        <w:rPr>
          <w:rFonts w:ascii="Arial" w:eastAsia="Times New Roman" w:hAnsi="Arial" w:cs="Times New Roman"/>
          <w:kern w:val="0"/>
          <w:lang w:val="en-US"/>
          <w14:ligatures w14:val="none"/>
        </w:rPr>
        <w:t xml:space="preserve"> </w:t>
      </w:r>
      <w:r w:rsidRPr="00392CD4">
        <w:rPr>
          <w:rFonts w:ascii="Arial" w:eastAsia="Times New Roman" w:hAnsi="Arial" w:cs="Times New Roman"/>
          <w:b/>
          <w:kern w:val="0"/>
          <w:lang w:val="en-US"/>
          <w14:ligatures w14:val="none"/>
        </w:rPr>
        <w:t>patches</w:t>
      </w:r>
      <w:r w:rsidRPr="00392CD4">
        <w:rPr>
          <w:rFonts w:ascii="Arial" w:eastAsia="Times New Roman" w:hAnsi="Arial" w:cs="Times New Roman"/>
          <w:kern w:val="0"/>
          <w:lang w:val="en-US"/>
          <w14:ligatures w14:val="none"/>
        </w:rPr>
        <w:t xml:space="preserve"> are </w:t>
      </w:r>
      <w:r w:rsidRPr="00392CD4">
        <w:rPr>
          <w:rFonts w:ascii="Arial" w:eastAsia="Times New Roman" w:hAnsi="Arial" w:cs="Times New Roman"/>
          <w:b/>
          <w:kern w:val="0"/>
          <w:lang w:val="en-US"/>
          <w14:ligatures w14:val="none"/>
        </w:rPr>
        <w:t>visible?</w:t>
      </w:r>
    </w:p>
    <w:p w14:paraId="436B0F69"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No </w:t>
      </w:r>
      <w:proofErr w:type="gramStart"/>
      <w:r w:rsidRPr="00392CD4">
        <w:rPr>
          <w:rFonts w:ascii="Arial" w:eastAsia="Times New Roman" w:hAnsi="Arial" w:cs="Times New Roman"/>
          <w:kern w:val="0"/>
          <w:lang w:val="en-US"/>
          <w14:ligatures w14:val="none"/>
        </w:rPr>
        <w:t>concern  (</w:t>
      </w:r>
      <w:proofErr w:type="gramEnd"/>
      <w:r w:rsidRPr="00392CD4">
        <w:rPr>
          <w:rFonts w:ascii="Arial" w:eastAsia="Times New Roman" w:hAnsi="Arial" w:cs="Times New Roman"/>
          <w:kern w:val="0"/>
          <w:lang w:val="en-US"/>
          <w14:ligatures w14:val="none"/>
        </w:rPr>
        <w:t xml:space="preserve">1) </w:t>
      </w:r>
    </w:p>
    <w:p w14:paraId="7D3B1485"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Some </w:t>
      </w:r>
      <w:proofErr w:type="gramStart"/>
      <w:r w:rsidRPr="00392CD4">
        <w:rPr>
          <w:rFonts w:ascii="Arial" w:eastAsia="Times New Roman" w:hAnsi="Arial" w:cs="Times New Roman"/>
          <w:kern w:val="0"/>
          <w:lang w:val="en-US"/>
          <w14:ligatures w14:val="none"/>
        </w:rPr>
        <w:t>concern  (</w:t>
      </w:r>
      <w:proofErr w:type="gramEnd"/>
      <w:r w:rsidRPr="00392CD4">
        <w:rPr>
          <w:rFonts w:ascii="Arial" w:eastAsia="Times New Roman" w:hAnsi="Arial" w:cs="Times New Roman"/>
          <w:kern w:val="0"/>
          <w:lang w:val="en-US"/>
          <w14:ligatures w14:val="none"/>
        </w:rPr>
        <w:t xml:space="preserve">2) </w:t>
      </w:r>
    </w:p>
    <w:p w14:paraId="5E8F404E"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Moderate </w:t>
      </w:r>
      <w:proofErr w:type="gramStart"/>
      <w:r w:rsidRPr="00392CD4">
        <w:rPr>
          <w:rFonts w:ascii="Arial" w:eastAsia="Times New Roman" w:hAnsi="Arial" w:cs="Times New Roman"/>
          <w:kern w:val="0"/>
          <w:lang w:val="en-US"/>
          <w14:ligatures w14:val="none"/>
        </w:rPr>
        <w:t>concern  (</w:t>
      </w:r>
      <w:proofErr w:type="gramEnd"/>
      <w:r w:rsidRPr="00392CD4">
        <w:rPr>
          <w:rFonts w:ascii="Arial" w:eastAsia="Times New Roman" w:hAnsi="Arial" w:cs="Times New Roman"/>
          <w:kern w:val="0"/>
          <w:lang w:val="en-US"/>
          <w14:ligatures w14:val="none"/>
        </w:rPr>
        <w:t xml:space="preserve">3) </w:t>
      </w:r>
    </w:p>
    <w:p w14:paraId="38A2D245"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Much </w:t>
      </w:r>
      <w:proofErr w:type="gramStart"/>
      <w:r w:rsidRPr="00392CD4">
        <w:rPr>
          <w:rFonts w:ascii="Arial" w:eastAsia="Times New Roman" w:hAnsi="Arial" w:cs="Times New Roman"/>
          <w:kern w:val="0"/>
          <w:lang w:val="en-US"/>
          <w14:ligatures w14:val="none"/>
        </w:rPr>
        <w:t>concern  (</w:t>
      </w:r>
      <w:proofErr w:type="gramEnd"/>
      <w:r w:rsidRPr="00392CD4">
        <w:rPr>
          <w:rFonts w:ascii="Arial" w:eastAsia="Times New Roman" w:hAnsi="Arial" w:cs="Times New Roman"/>
          <w:kern w:val="0"/>
          <w:lang w:val="en-US"/>
          <w14:ligatures w14:val="none"/>
        </w:rPr>
        <w:t xml:space="preserve">4) </w:t>
      </w:r>
    </w:p>
    <w:p w14:paraId="5969640D"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Extreme </w:t>
      </w:r>
      <w:proofErr w:type="gramStart"/>
      <w:r w:rsidRPr="00392CD4">
        <w:rPr>
          <w:rFonts w:ascii="Arial" w:eastAsia="Times New Roman" w:hAnsi="Arial" w:cs="Times New Roman"/>
          <w:kern w:val="0"/>
          <w:lang w:val="en-US"/>
          <w14:ligatures w14:val="none"/>
        </w:rPr>
        <w:t>concern  (</w:t>
      </w:r>
      <w:proofErr w:type="gramEnd"/>
      <w:r w:rsidRPr="00392CD4">
        <w:rPr>
          <w:rFonts w:ascii="Arial" w:eastAsia="Times New Roman" w:hAnsi="Arial" w:cs="Times New Roman"/>
          <w:kern w:val="0"/>
          <w:lang w:val="en-US"/>
          <w14:ligatures w14:val="none"/>
        </w:rPr>
        <w:t xml:space="preserve">5) </w:t>
      </w:r>
    </w:p>
    <w:p w14:paraId="3B302F66" w14:textId="77777777" w:rsidR="00392CD4" w:rsidRPr="00392CD4" w:rsidRDefault="00392CD4" w:rsidP="00392CD4">
      <w:pPr>
        <w:spacing w:after="0" w:line="276" w:lineRule="auto"/>
        <w:rPr>
          <w:rFonts w:ascii="Arial" w:eastAsia="Times New Roman" w:hAnsi="Arial" w:cs="Times New Roman"/>
          <w:kern w:val="0"/>
          <w:lang w:val="en-US"/>
          <w14:ligatures w14:val="none"/>
        </w:rPr>
      </w:pPr>
    </w:p>
    <w:p w14:paraId="42972C61" w14:textId="77777777" w:rsidR="00392CD4" w:rsidRPr="00392CD4" w:rsidRDefault="00392CD4" w:rsidP="00392CD4">
      <w:pPr>
        <w:pBdr>
          <w:top w:val="dashed" w:sz="8" w:space="0" w:color="CCCCCC"/>
        </w:pBdr>
        <w:spacing w:before="120" w:after="120" w:line="120" w:lineRule="auto"/>
        <w:rPr>
          <w:rFonts w:ascii="Arial" w:eastAsia="Times New Roman" w:hAnsi="Arial" w:cs="Times New Roman"/>
          <w:kern w:val="0"/>
          <w:lang w:val="en-US"/>
          <w14:ligatures w14:val="none"/>
        </w:rPr>
      </w:pPr>
    </w:p>
    <w:p w14:paraId="3C8E544A" w14:textId="77777777" w:rsidR="00392CD4" w:rsidRPr="00392CD4" w:rsidRDefault="00392CD4" w:rsidP="00392CD4">
      <w:pPr>
        <w:spacing w:after="0" w:line="276" w:lineRule="auto"/>
        <w:rPr>
          <w:rFonts w:ascii="Arial" w:eastAsia="Times New Roman" w:hAnsi="Arial" w:cs="Times New Roman"/>
          <w:kern w:val="0"/>
          <w:lang w:val="en-US"/>
          <w14:ligatures w14:val="none"/>
        </w:rPr>
      </w:pPr>
    </w:p>
    <w:p w14:paraId="3B446690" w14:textId="77777777" w:rsidR="00392CD4" w:rsidRPr="00392CD4" w:rsidRDefault="00392CD4" w:rsidP="00392CD4">
      <w:pPr>
        <w:keepNext/>
        <w:spacing w:after="0" w:line="276" w:lineRule="auto"/>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lastRenderedPageBreak/>
        <w:t xml:space="preserve">If you were to use tE2 for ADT, how </w:t>
      </w:r>
      <w:r w:rsidRPr="00392CD4">
        <w:rPr>
          <w:rFonts w:ascii="Arial" w:eastAsia="Times New Roman" w:hAnsi="Arial" w:cs="Times New Roman"/>
          <w:b/>
          <w:kern w:val="0"/>
          <w:lang w:val="en-US"/>
          <w14:ligatures w14:val="none"/>
        </w:rPr>
        <w:t>concerned</w:t>
      </w:r>
      <w:r w:rsidRPr="00392CD4">
        <w:rPr>
          <w:rFonts w:ascii="Arial" w:eastAsia="Times New Roman" w:hAnsi="Arial" w:cs="Times New Roman"/>
          <w:kern w:val="0"/>
          <w:lang w:val="en-US"/>
          <w14:ligatures w14:val="none"/>
        </w:rPr>
        <w:t xml:space="preserve"> would you be that </w:t>
      </w:r>
      <w:r w:rsidRPr="00392CD4">
        <w:rPr>
          <w:rFonts w:ascii="Arial" w:eastAsia="Times New Roman" w:hAnsi="Arial" w:cs="Times New Roman"/>
          <w:b/>
          <w:kern w:val="0"/>
          <w:lang w:val="en-US"/>
          <w14:ligatures w14:val="none"/>
        </w:rPr>
        <w:t>E2</w:t>
      </w:r>
      <w:r w:rsidRPr="00392CD4">
        <w:rPr>
          <w:rFonts w:ascii="Arial" w:eastAsia="Times New Roman" w:hAnsi="Arial" w:cs="Times New Roman"/>
          <w:kern w:val="0"/>
          <w:lang w:val="en-US"/>
          <w14:ligatures w14:val="none"/>
        </w:rPr>
        <w:t xml:space="preserve"> </w:t>
      </w:r>
      <w:r w:rsidRPr="00392CD4">
        <w:rPr>
          <w:rFonts w:ascii="Arial" w:eastAsia="Times New Roman" w:hAnsi="Arial" w:cs="Times New Roman"/>
          <w:b/>
          <w:kern w:val="0"/>
          <w:lang w:val="en-US"/>
          <w14:ligatures w14:val="none"/>
        </w:rPr>
        <w:t>gel/cream</w:t>
      </w:r>
      <w:r w:rsidRPr="00392CD4">
        <w:rPr>
          <w:rFonts w:ascii="Arial" w:eastAsia="Times New Roman" w:hAnsi="Arial" w:cs="Times New Roman"/>
          <w:kern w:val="0"/>
          <w:lang w:val="en-US"/>
          <w14:ligatures w14:val="none"/>
        </w:rPr>
        <w:t xml:space="preserve">s require </w:t>
      </w:r>
      <w:r w:rsidRPr="00392CD4">
        <w:rPr>
          <w:rFonts w:ascii="Arial" w:eastAsia="Times New Roman" w:hAnsi="Arial" w:cs="Times New Roman"/>
          <w:b/>
          <w:kern w:val="0"/>
          <w:lang w:val="en-US"/>
          <w14:ligatures w14:val="none"/>
        </w:rPr>
        <w:t>daily application</w:t>
      </w:r>
      <w:r w:rsidRPr="00392CD4">
        <w:rPr>
          <w:rFonts w:ascii="Arial" w:eastAsia="Times New Roman" w:hAnsi="Arial" w:cs="Times New Roman"/>
          <w:kern w:val="0"/>
          <w:lang w:val="en-US"/>
          <w14:ligatures w14:val="none"/>
        </w:rPr>
        <w:t>?</w:t>
      </w:r>
    </w:p>
    <w:p w14:paraId="4A1F6752"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No </w:t>
      </w:r>
      <w:proofErr w:type="gramStart"/>
      <w:r w:rsidRPr="00392CD4">
        <w:rPr>
          <w:rFonts w:ascii="Arial" w:eastAsia="Times New Roman" w:hAnsi="Arial" w:cs="Times New Roman"/>
          <w:kern w:val="0"/>
          <w:lang w:val="en-US"/>
          <w14:ligatures w14:val="none"/>
        </w:rPr>
        <w:t>concern  (</w:t>
      </w:r>
      <w:proofErr w:type="gramEnd"/>
      <w:r w:rsidRPr="00392CD4">
        <w:rPr>
          <w:rFonts w:ascii="Arial" w:eastAsia="Times New Roman" w:hAnsi="Arial" w:cs="Times New Roman"/>
          <w:kern w:val="0"/>
          <w:lang w:val="en-US"/>
          <w14:ligatures w14:val="none"/>
        </w:rPr>
        <w:t xml:space="preserve">1) </w:t>
      </w:r>
    </w:p>
    <w:p w14:paraId="31CB99CB"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Some </w:t>
      </w:r>
      <w:proofErr w:type="gramStart"/>
      <w:r w:rsidRPr="00392CD4">
        <w:rPr>
          <w:rFonts w:ascii="Arial" w:eastAsia="Times New Roman" w:hAnsi="Arial" w:cs="Times New Roman"/>
          <w:kern w:val="0"/>
          <w:lang w:val="en-US"/>
          <w14:ligatures w14:val="none"/>
        </w:rPr>
        <w:t>concern  (</w:t>
      </w:r>
      <w:proofErr w:type="gramEnd"/>
      <w:r w:rsidRPr="00392CD4">
        <w:rPr>
          <w:rFonts w:ascii="Arial" w:eastAsia="Times New Roman" w:hAnsi="Arial" w:cs="Times New Roman"/>
          <w:kern w:val="0"/>
          <w:lang w:val="en-US"/>
          <w14:ligatures w14:val="none"/>
        </w:rPr>
        <w:t xml:space="preserve">2) </w:t>
      </w:r>
    </w:p>
    <w:p w14:paraId="6AD7D4E3"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Moderate </w:t>
      </w:r>
      <w:proofErr w:type="gramStart"/>
      <w:r w:rsidRPr="00392CD4">
        <w:rPr>
          <w:rFonts w:ascii="Arial" w:eastAsia="Times New Roman" w:hAnsi="Arial" w:cs="Times New Roman"/>
          <w:kern w:val="0"/>
          <w:lang w:val="en-US"/>
          <w14:ligatures w14:val="none"/>
        </w:rPr>
        <w:t>concern  (</w:t>
      </w:r>
      <w:proofErr w:type="gramEnd"/>
      <w:r w:rsidRPr="00392CD4">
        <w:rPr>
          <w:rFonts w:ascii="Arial" w:eastAsia="Times New Roman" w:hAnsi="Arial" w:cs="Times New Roman"/>
          <w:kern w:val="0"/>
          <w:lang w:val="en-US"/>
          <w14:ligatures w14:val="none"/>
        </w:rPr>
        <w:t xml:space="preserve">3) </w:t>
      </w:r>
    </w:p>
    <w:p w14:paraId="750F07FD"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Much </w:t>
      </w:r>
      <w:proofErr w:type="gramStart"/>
      <w:r w:rsidRPr="00392CD4">
        <w:rPr>
          <w:rFonts w:ascii="Arial" w:eastAsia="Times New Roman" w:hAnsi="Arial" w:cs="Times New Roman"/>
          <w:kern w:val="0"/>
          <w:lang w:val="en-US"/>
          <w14:ligatures w14:val="none"/>
        </w:rPr>
        <w:t>concern  (</w:t>
      </w:r>
      <w:proofErr w:type="gramEnd"/>
      <w:r w:rsidRPr="00392CD4">
        <w:rPr>
          <w:rFonts w:ascii="Arial" w:eastAsia="Times New Roman" w:hAnsi="Arial" w:cs="Times New Roman"/>
          <w:kern w:val="0"/>
          <w:lang w:val="en-US"/>
          <w14:ligatures w14:val="none"/>
        </w:rPr>
        <w:t xml:space="preserve">4) </w:t>
      </w:r>
    </w:p>
    <w:p w14:paraId="5CB27B1B"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Extreme </w:t>
      </w:r>
      <w:proofErr w:type="gramStart"/>
      <w:r w:rsidRPr="00392CD4">
        <w:rPr>
          <w:rFonts w:ascii="Arial" w:eastAsia="Times New Roman" w:hAnsi="Arial" w:cs="Times New Roman"/>
          <w:kern w:val="0"/>
          <w:lang w:val="en-US"/>
          <w14:ligatures w14:val="none"/>
        </w:rPr>
        <w:t>concern  (</w:t>
      </w:r>
      <w:proofErr w:type="gramEnd"/>
      <w:r w:rsidRPr="00392CD4">
        <w:rPr>
          <w:rFonts w:ascii="Arial" w:eastAsia="Times New Roman" w:hAnsi="Arial" w:cs="Times New Roman"/>
          <w:kern w:val="0"/>
          <w:lang w:val="en-US"/>
          <w14:ligatures w14:val="none"/>
        </w:rPr>
        <w:t xml:space="preserve">5) </w:t>
      </w:r>
    </w:p>
    <w:p w14:paraId="4629A0F0" w14:textId="77777777" w:rsidR="00392CD4" w:rsidRPr="00392CD4" w:rsidRDefault="00392CD4" w:rsidP="00392CD4">
      <w:pPr>
        <w:spacing w:after="0" w:line="276" w:lineRule="auto"/>
        <w:rPr>
          <w:rFonts w:ascii="Arial" w:eastAsia="Times New Roman" w:hAnsi="Arial" w:cs="Times New Roman"/>
          <w:kern w:val="0"/>
          <w:lang w:val="en-US"/>
          <w14:ligatures w14:val="none"/>
        </w:rPr>
      </w:pPr>
    </w:p>
    <w:p w14:paraId="460FE0C4" w14:textId="77777777" w:rsidR="00392CD4" w:rsidRPr="00392CD4" w:rsidRDefault="00392CD4" w:rsidP="00392CD4">
      <w:pPr>
        <w:pBdr>
          <w:top w:val="dashed" w:sz="8" w:space="0" w:color="CCCCCC"/>
        </w:pBdr>
        <w:spacing w:before="120" w:after="120" w:line="120" w:lineRule="auto"/>
        <w:rPr>
          <w:rFonts w:ascii="Arial" w:eastAsia="Times New Roman" w:hAnsi="Arial" w:cs="Times New Roman"/>
          <w:kern w:val="0"/>
          <w:lang w:val="en-US"/>
          <w14:ligatures w14:val="none"/>
        </w:rPr>
      </w:pPr>
    </w:p>
    <w:p w14:paraId="6A2EA747" w14:textId="77777777" w:rsidR="00392CD4" w:rsidRPr="00392CD4" w:rsidRDefault="00392CD4" w:rsidP="00392CD4">
      <w:pPr>
        <w:keepNext/>
        <w:spacing w:after="0" w:line="276" w:lineRule="auto"/>
        <w:rPr>
          <w:rFonts w:ascii="Arial" w:eastAsia="Times New Roman" w:hAnsi="Arial" w:cs="Times New Roman"/>
          <w:kern w:val="0"/>
          <w:lang w:val="en-US"/>
          <w14:ligatures w14:val="none"/>
        </w:rPr>
      </w:pPr>
      <w:r w:rsidRPr="00392CD4">
        <w:rPr>
          <w:rFonts w:ascii="Arial" w:eastAsia="Times New Roman" w:hAnsi="Arial" w:cs="Times New Roman"/>
          <w:i/>
          <w:kern w:val="0"/>
          <w:lang w:val="en-US"/>
          <w14:ligatures w14:val="none"/>
        </w:rPr>
        <w:t>There are currently no tE2 products approved as a Standard of Care for ADT in North America, nor are any tE2 products covered by any provincial health insurance plans in Canada or by Medicare in the United States. Similarly, few if any private insurance plans cover paying for tE2 products used for ADT.        However, tE2 products can still be obtained in North America with a prescription from a doctor for an “off-label” use (such as for treating hot flashes or for ADT). In either situation, the patient must pay for the tE2 products out of their pocket. If tE2 is used in a high concentration gel or cream for ADT, the cost can be less than $ 20 US ($30 CAD) per month. However, E2 patches are generally more expensive than E2 gel or cream.</w:t>
      </w:r>
      <w:r w:rsidRPr="00392CD4">
        <w:rPr>
          <w:rFonts w:ascii="Arial" w:eastAsia="Times New Roman" w:hAnsi="Arial" w:cs="Times New Roman"/>
          <w:kern w:val="0"/>
          <w:lang w:val="en-US"/>
          <w14:ligatures w14:val="none"/>
        </w:rPr>
        <w:t xml:space="preserve">   </w:t>
      </w:r>
    </w:p>
    <w:p w14:paraId="1AD43419" w14:textId="77777777" w:rsidR="00392CD4" w:rsidRPr="00392CD4" w:rsidRDefault="00392CD4" w:rsidP="00392CD4">
      <w:pPr>
        <w:spacing w:after="0" w:line="276" w:lineRule="auto"/>
        <w:rPr>
          <w:rFonts w:ascii="Arial" w:eastAsia="Times New Roman" w:hAnsi="Arial" w:cs="Times New Roman"/>
          <w:kern w:val="0"/>
          <w:lang w:val="en-US"/>
          <w14:ligatures w14:val="none"/>
        </w:rPr>
      </w:pPr>
    </w:p>
    <w:p w14:paraId="59DF6CBC" w14:textId="77777777" w:rsidR="00392CD4" w:rsidRPr="00392CD4" w:rsidRDefault="00392CD4" w:rsidP="00392CD4">
      <w:pPr>
        <w:pBdr>
          <w:top w:val="dashed" w:sz="8" w:space="0" w:color="CCCCCC"/>
        </w:pBdr>
        <w:spacing w:before="120" w:after="120" w:line="120" w:lineRule="auto"/>
        <w:rPr>
          <w:rFonts w:ascii="Arial" w:eastAsia="Times New Roman" w:hAnsi="Arial" w:cs="Times New Roman"/>
          <w:kern w:val="0"/>
          <w:lang w:val="en-US"/>
          <w14:ligatures w14:val="none"/>
        </w:rPr>
      </w:pPr>
    </w:p>
    <w:p w14:paraId="6B5B5757" w14:textId="77777777" w:rsidR="00392CD4" w:rsidRPr="00392CD4" w:rsidRDefault="00392CD4" w:rsidP="00392CD4">
      <w:pPr>
        <w:spacing w:after="0" w:line="276" w:lineRule="auto"/>
        <w:rPr>
          <w:rFonts w:ascii="Arial" w:eastAsia="Times New Roman" w:hAnsi="Arial" w:cs="Times New Roman"/>
          <w:kern w:val="0"/>
          <w:lang w:val="en-US"/>
          <w14:ligatures w14:val="none"/>
        </w:rPr>
      </w:pPr>
    </w:p>
    <w:p w14:paraId="2A3285CA" w14:textId="77777777" w:rsidR="00392CD4" w:rsidRPr="00392CD4" w:rsidRDefault="00392CD4" w:rsidP="00392CD4">
      <w:pPr>
        <w:keepNext/>
        <w:spacing w:after="0" w:line="276" w:lineRule="auto"/>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If you needed to use ADT (or are currently on ADT) would you be willing to </w:t>
      </w:r>
      <w:r w:rsidRPr="00392CD4">
        <w:rPr>
          <w:rFonts w:ascii="Arial" w:eastAsia="Times New Roman" w:hAnsi="Arial" w:cs="Times New Roman"/>
          <w:b/>
          <w:kern w:val="0"/>
          <w:lang w:val="en-US"/>
          <w14:ligatures w14:val="none"/>
        </w:rPr>
        <w:t xml:space="preserve">pay out of your own pocket </w:t>
      </w:r>
      <w:r w:rsidRPr="00392CD4">
        <w:rPr>
          <w:rFonts w:ascii="Arial" w:eastAsia="Times New Roman" w:hAnsi="Arial" w:cs="Times New Roman"/>
          <w:kern w:val="0"/>
          <w:lang w:val="en-US"/>
          <w14:ligatures w14:val="none"/>
        </w:rPr>
        <w:t>for tE2 as an</w:t>
      </w:r>
      <w:r w:rsidRPr="00392CD4">
        <w:rPr>
          <w:rFonts w:ascii="Arial" w:eastAsia="Times New Roman" w:hAnsi="Arial" w:cs="Times New Roman"/>
          <w:i/>
          <w:kern w:val="0"/>
          <w:lang w:val="en-US"/>
          <w14:ligatures w14:val="none"/>
        </w:rPr>
        <w:t xml:space="preserve"> “off-label"</w:t>
      </w:r>
      <w:r w:rsidRPr="00392CD4">
        <w:rPr>
          <w:rFonts w:ascii="Arial" w:eastAsia="Times New Roman" w:hAnsi="Arial" w:cs="Times New Roman"/>
          <w:kern w:val="0"/>
          <w:lang w:val="en-US"/>
          <w14:ligatures w14:val="none"/>
        </w:rPr>
        <w:t xml:space="preserve"> treatment option for ADT?</w:t>
      </w:r>
    </w:p>
    <w:p w14:paraId="6F43607C"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proofErr w:type="gramStart"/>
      <w:r w:rsidRPr="00392CD4">
        <w:rPr>
          <w:rFonts w:ascii="Arial" w:eastAsia="Times New Roman" w:hAnsi="Arial" w:cs="Times New Roman"/>
          <w:kern w:val="0"/>
          <w:lang w:val="en-US"/>
          <w14:ligatures w14:val="none"/>
        </w:rPr>
        <w:t>Yes  (</w:t>
      </w:r>
      <w:proofErr w:type="gramEnd"/>
      <w:r w:rsidRPr="00392CD4">
        <w:rPr>
          <w:rFonts w:ascii="Arial" w:eastAsia="Times New Roman" w:hAnsi="Arial" w:cs="Times New Roman"/>
          <w:kern w:val="0"/>
          <w:lang w:val="en-US"/>
          <w14:ligatures w14:val="none"/>
        </w:rPr>
        <w:t xml:space="preserve">1) </w:t>
      </w:r>
    </w:p>
    <w:p w14:paraId="06D9678B"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proofErr w:type="gramStart"/>
      <w:r w:rsidRPr="00392CD4">
        <w:rPr>
          <w:rFonts w:ascii="Arial" w:eastAsia="Times New Roman" w:hAnsi="Arial" w:cs="Times New Roman"/>
          <w:kern w:val="0"/>
          <w:lang w:val="en-US"/>
          <w14:ligatures w14:val="none"/>
        </w:rPr>
        <w:t>No  (</w:t>
      </w:r>
      <w:proofErr w:type="gramEnd"/>
      <w:r w:rsidRPr="00392CD4">
        <w:rPr>
          <w:rFonts w:ascii="Arial" w:eastAsia="Times New Roman" w:hAnsi="Arial" w:cs="Times New Roman"/>
          <w:kern w:val="0"/>
          <w:lang w:val="en-US"/>
          <w14:ligatures w14:val="none"/>
        </w:rPr>
        <w:t xml:space="preserve">2) </w:t>
      </w:r>
    </w:p>
    <w:p w14:paraId="5D65E196" w14:textId="77777777" w:rsidR="00392CD4" w:rsidRPr="00392CD4" w:rsidRDefault="00392CD4" w:rsidP="00392CD4">
      <w:pPr>
        <w:spacing w:after="0" w:line="276" w:lineRule="auto"/>
        <w:rPr>
          <w:rFonts w:ascii="Arial" w:eastAsia="Times New Roman" w:hAnsi="Arial" w:cs="Times New Roman"/>
          <w:kern w:val="0"/>
          <w:lang w:val="en-US"/>
          <w14:ligatures w14:val="none"/>
        </w:rPr>
      </w:pPr>
    </w:p>
    <w:p w14:paraId="288C2A22" w14:textId="77777777" w:rsidR="00392CD4" w:rsidRPr="00392CD4" w:rsidRDefault="00392CD4" w:rsidP="00392CD4">
      <w:pPr>
        <w:pBdr>
          <w:top w:val="dashed" w:sz="8" w:space="0" w:color="CCCCCC"/>
        </w:pBdr>
        <w:spacing w:before="120" w:after="120" w:line="120" w:lineRule="auto"/>
        <w:rPr>
          <w:rFonts w:ascii="Arial" w:eastAsia="Times New Roman" w:hAnsi="Arial" w:cs="Times New Roman"/>
          <w:kern w:val="0"/>
          <w:lang w:val="en-US"/>
          <w14:ligatures w14:val="none"/>
        </w:rPr>
      </w:pPr>
    </w:p>
    <w:p w14:paraId="243930BF" w14:textId="77777777" w:rsidR="00392CD4" w:rsidRPr="00392CD4" w:rsidRDefault="00392CD4" w:rsidP="00392CD4">
      <w:pPr>
        <w:spacing w:after="0" w:line="276" w:lineRule="auto"/>
        <w:rPr>
          <w:rFonts w:ascii="Arial" w:eastAsia="Times New Roman" w:hAnsi="Arial" w:cs="Times New Roman"/>
          <w:kern w:val="0"/>
          <w:lang w:val="en-US"/>
          <w14:ligatures w14:val="none"/>
        </w:rPr>
      </w:pPr>
    </w:p>
    <w:p w14:paraId="410FD36C" w14:textId="77777777" w:rsidR="00392CD4" w:rsidRPr="00392CD4" w:rsidRDefault="00392CD4" w:rsidP="00392CD4">
      <w:pPr>
        <w:keepNext/>
        <w:spacing w:after="0" w:line="276" w:lineRule="auto"/>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lastRenderedPageBreak/>
        <w:t xml:space="preserve">If you wanted to use tE2 for ADT, </w:t>
      </w:r>
      <w:r w:rsidRPr="00392CD4">
        <w:rPr>
          <w:rFonts w:ascii="Arial" w:eastAsia="Times New Roman" w:hAnsi="Arial" w:cs="Times New Roman"/>
          <w:b/>
          <w:kern w:val="0"/>
          <w:lang w:val="en-US"/>
          <w14:ligatures w14:val="none"/>
        </w:rPr>
        <w:t>how much</w:t>
      </w:r>
      <w:r w:rsidRPr="00392CD4">
        <w:rPr>
          <w:rFonts w:ascii="Arial" w:eastAsia="Times New Roman" w:hAnsi="Arial" w:cs="Times New Roman"/>
          <w:kern w:val="0"/>
          <w:lang w:val="en-US"/>
          <w14:ligatures w14:val="none"/>
        </w:rPr>
        <w:t xml:space="preserve"> would you be willing to </w:t>
      </w:r>
      <w:r w:rsidRPr="00392CD4">
        <w:rPr>
          <w:rFonts w:ascii="Arial" w:eastAsia="Times New Roman" w:hAnsi="Arial" w:cs="Times New Roman"/>
          <w:b/>
          <w:kern w:val="0"/>
          <w:lang w:val="en-US"/>
          <w14:ligatures w14:val="none"/>
        </w:rPr>
        <w:t>pay monthly out-of-your-pocket</w:t>
      </w:r>
      <w:r w:rsidRPr="00392CD4">
        <w:rPr>
          <w:rFonts w:ascii="Arial" w:eastAsia="Times New Roman" w:hAnsi="Arial" w:cs="Times New Roman"/>
          <w:kern w:val="0"/>
          <w:lang w:val="en-US"/>
          <w14:ligatures w14:val="none"/>
        </w:rPr>
        <w:t>? (Pick one)</w:t>
      </w:r>
    </w:p>
    <w:p w14:paraId="172EAD61"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0 to $35 US ($50 CAD) / </w:t>
      </w:r>
      <w:proofErr w:type="gramStart"/>
      <w:r w:rsidRPr="00392CD4">
        <w:rPr>
          <w:rFonts w:ascii="Arial" w:eastAsia="Times New Roman" w:hAnsi="Arial" w:cs="Times New Roman"/>
          <w:kern w:val="0"/>
          <w:lang w:val="en-US"/>
          <w14:ligatures w14:val="none"/>
        </w:rPr>
        <w:t>month  (</w:t>
      </w:r>
      <w:proofErr w:type="gramEnd"/>
      <w:r w:rsidRPr="00392CD4">
        <w:rPr>
          <w:rFonts w:ascii="Arial" w:eastAsia="Times New Roman" w:hAnsi="Arial" w:cs="Times New Roman"/>
          <w:kern w:val="0"/>
          <w:lang w:val="en-US"/>
          <w14:ligatures w14:val="none"/>
        </w:rPr>
        <w:t xml:space="preserve">1) </w:t>
      </w:r>
    </w:p>
    <w:p w14:paraId="74BE1F3A"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$35 to $70 US ($50 CAD to $100 </w:t>
      </w:r>
      <w:proofErr w:type="gramStart"/>
      <w:r w:rsidRPr="00392CD4">
        <w:rPr>
          <w:rFonts w:ascii="Arial" w:eastAsia="Times New Roman" w:hAnsi="Arial" w:cs="Times New Roman"/>
          <w:kern w:val="0"/>
          <w:lang w:val="en-US"/>
          <w14:ligatures w14:val="none"/>
        </w:rPr>
        <w:t>CAD)  /</w:t>
      </w:r>
      <w:proofErr w:type="gramEnd"/>
      <w:r w:rsidRPr="00392CD4">
        <w:rPr>
          <w:rFonts w:ascii="Arial" w:eastAsia="Times New Roman" w:hAnsi="Arial" w:cs="Times New Roman"/>
          <w:kern w:val="0"/>
          <w:lang w:val="en-US"/>
          <w14:ligatures w14:val="none"/>
        </w:rPr>
        <w:t xml:space="preserve"> month  (2) </w:t>
      </w:r>
    </w:p>
    <w:p w14:paraId="3CC0EEBA"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More </w:t>
      </w:r>
      <w:proofErr w:type="gramStart"/>
      <w:r w:rsidRPr="00392CD4">
        <w:rPr>
          <w:rFonts w:ascii="Arial" w:eastAsia="Times New Roman" w:hAnsi="Arial" w:cs="Times New Roman"/>
          <w:kern w:val="0"/>
          <w:lang w:val="en-US"/>
          <w14:ligatures w14:val="none"/>
        </w:rPr>
        <w:t>than  $</w:t>
      </w:r>
      <w:proofErr w:type="gramEnd"/>
      <w:r w:rsidRPr="00392CD4">
        <w:rPr>
          <w:rFonts w:ascii="Arial" w:eastAsia="Times New Roman" w:hAnsi="Arial" w:cs="Times New Roman"/>
          <w:kern w:val="0"/>
          <w:lang w:val="en-US"/>
          <w14:ligatures w14:val="none"/>
        </w:rPr>
        <w:t xml:space="preserve">70 US ($100 CAD) / month  (3) </w:t>
      </w:r>
    </w:p>
    <w:p w14:paraId="50933CBF"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Not </w:t>
      </w:r>
      <w:proofErr w:type="gramStart"/>
      <w:r w:rsidRPr="00392CD4">
        <w:rPr>
          <w:rFonts w:ascii="Arial" w:eastAsia="Times New Roman" w:hAnsi="Arial" w:cs="Times New Roman"/>
          <w:kern w:val="0"/>
          <w:lang w:val="en-US"/>
          <w14:ligatures w14:val="none"/>
        </w:rPr>
        <w:t>sure  (</w:t>
      </w:r>
      <w:proofErr w:type="gramEnd"/>
      <w:r w:rsidRPr="00392CD4">
        <w:rPr>
          <w:rFonts w:ascii="Arial" w:eastAsia="Times New Roman" w:hAnsi="Arial" w:cs="Times New Roman"/>
          <w:kern w:val="0"/>
          <w:lang w:val="en-US"/>
          <w14:ligatures w14:val="none"/>
        </w:rPr>
        <w:t xml:space="preserve">4) </w:t>
      </w:r>
    </w:p>
    <w:p w14:paraId="3B8E49CC" w14:textId="77777777" w:rsidR="00392CD4" w:rsidRPr="00392CD4" w:rsidRDefault="00392CD4" w:rsidP="00392CD4">
      <w:pPr>
        <w:spacing w:after="0" w:line="276" w:lineRule="auto"/>
        <w:rPr>
          <w:rFonts w:ascii="Arial" w:eastAsia="Times New Roman" w:hAnsi="Arial" w:cs="Times New Roman"/>
          <w:kern w:val="0"/>
          <w:lang w:val="en-US"/>
          <w14:ligatures w14:val="none"/>
        </w:rPr>
      </w:pPr>
    </w:p>
    <w:p w14:paraId="5CB1EBDA" w14:textId="77777777" w:rsidR="00392CD4" w:rsidRPr="00392CD4" w:rsidRDefault="00392CD4" w:rsidP="00392CD4">
      <w:pPr>
        <w:pBdr>
          <w:top w:val="dashed" w:sz="8" w:space="0" w:color="CCCCCC"/>
        </w:pBdr>
        <w:spacing w:before="120" w:after="120" w:line="120" w:lineRule="auto"/>
        <w:rPr>
          <w:rFonts w:ascii="Arial" w:eastAsia="Times New Roman" w:hAnsi="Arial" w:cs="Times New Roman"/>
          <w:kern w:val="0"/>
          <w:lang w:val="en-US"/>
          <w14:ligatures w14:val="none"/>
        </w:rPr>
      </w:pPr>
    </w:p>
    <w:p w14:paraId="30B1F4BF" w14:textId="77777777" w:rsidR="00392CD4" w:rsidRPr="00392CD4" w:rsidRDefault="00392CD4" w:rsidP="00392CD4">
      <w:pPr>
        <w:keepNext/>
        <w:spacing w:after="0" w:line="276" w:lineRule="auto"/>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If you wanted to use tE2 for ADT, how many</w:t>
      </w:r>
      <w:r w:rsidRPr="00392CD4">
        <w:rPr>
          <w:rFonts w:ascii="Arial" w:eastAsia="Times New Roman" w:hAnsi="Arial" w:cs="Times New Roman"/>
          <w:b/>
          <w:kern w:val="0"/>
          <w:lang w:val="en-US"/>
          <w14:ligatures w14:val="none"/>
        </w:rPr>
        <w:t xml:space="preserve"> additional physicians</w:t>
      </w:r>
      <w:r w:rsidRPr="00392CD4">
        <w:rPr>
          <w:rFonts w:ascii="Arial" w:eastAsia="Times New Roman" w:hAnsi="Arial" w:cs="Times New Roman"/>
          <w:kern w:val="0"/>
          <w:lang w:val="en-US"/>
          <w14:ligatures w14:val="none"/>
        </w:rPr>
        <w:t xml:space="preserve"> would you be willing to consult if your current doctor declined to prescribe tE2 "off-label" for ADT? (pick one)</w:t>
      </w:r>
    </w:p>
    <w:p w14:paraId="3607021A"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None (I would not want to use tE2 for ADT, since it is "Off-Label" and is not covered by my health insurance.)  (1) </w:t>
      </w:r>
    </w:p>
    <w:p w14:paraId="45E87A8F"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1 other </w:t>
      </w:r>
      <w:proofErr w:type="gramStart"/>
      <w:r w:rsidRPr="00392CD4">
        <w:rPr>
          <w:rFonts w:ascii="Arial" w:eastAsia="Times New Roman" w:hAnsi="Arial" w:cs="Times New Roman"/>
          <w:kern w:val="0"/>
          <w:lang w:val="en-US"/>
          <w14:ligatures w14:val="none"/>
        </w:rPr>
        <w:t>physician  (</w:t>
      </w:r>
      <w:proofErr w:type="gramEnd"/>
      <w:r w:rsidRPr="00392CD4">
        <w:rPr>
          <w:rFonts w:ascii="Arial" w:eastAsia="Times New Roman" w:hAnsi="Arial" w:cs="Times New Roman"/>
          <w:kern w:val="0"/>
          <w:lang w:val="en-US"/>
          <w14:ligatures w14:val="none"/>
        </w:rPr>
        <w:t xml:space="preserve">2) </w:t>
      </w:r>
    </w:p>
    <w:p w14:paraId="02B294FF"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2 other </w:t>
      </w:r>
      <w:proofErr w:type="gramStart"/>
      <w:r w:rsidRPr="00392CD4">
        <w:rPr>
          <w:rFonts w:ascii="Arial" w:eastAsia="Times New Roman" w:hAnsi="Arial" w:cs="Times New Roman"/>
          <w:kern w:val="0"/>
          <w:lang w:val="en-US"/>
          <w14:ligatures w14:val="none"/>
        </w:rPr>
        <w:t>physicians  (</w:t>
      </w:r>
      <w:proofErr w:type="gramEnd"/>
      <w:r w:rsidRPr="00392CD4">
        <w:rPr>
          <w:rFonts w:ascii="Arial" w:eastAsia="Times New Roman" w:hAnsi="Arial" w:cs="Times New Roman"/>
          <w:kern w:val="0"/>
          <w:lang w:val="en-US"/>
          <w14:ligatures w14:val="none"/>
        </w:rPr>
        <w:t xml:space="preserve">3) </w:t>
      </w:r>
    </w:p>
    <w:p w14:paraId="180AB456"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3 or more </w:t>
      </w:r>
      <w:proofErr w:type="gramStart"/>
      <w:r w:rsidRPr="00392CD4">
        <w:rPr>
          <w:rFonts w:ascii="Arial" w:eastAsia="Times New Roman" w:hAnsi="Arial" w:cs="Times New Roman"/>
          <w:kern w:val="0"/>
          <w:lang w:val="en-US"/>
          <w14:ligatures w14:val="none"/>
        </w:rPr>
        <w:t>physicians  (</w:t>
      </w:r>
      <w:proofErr w:type="gramEnd"/>
      <w:r w:rsidRPr="00392CD4">
        <w:rPr>
          <w:rFonts w:ascii="Arial" w:eastAsia="Times New Roman" w:hAnsi="Arial" w:cs="Times New Roman"/>
          <w:kern w:val="0"/>
          <w:lang w:val="en-US"/>
          <w14:ligatures w14:val="none"/>
        </w:rPr>
        <w:t xml:space="preserve">4) </w:t>
      </w:r>
    </w:p>
    <w:p w14:paraId="6DB4F579" w14:textId="77777777" w:rsidR="00392CD4" w:rsidRPr="00392CD4" w:rsidRDefault="00392CD4" w:rsidP="00392CD4">
      <w:pPr>
        <w:spacing w:after="0" w:line="276" w:lineRule="auto"/>
        <w:rPr>
          <w:rFonts w:ascii="Arial" w:eastAsia="Times New Roman" w:hAnsi="Arial" w:cs="Times New Roman"/>
          <w:kern w:val="0"/>
          <w:lang w:val="en-US"/>
          <w14:ligatures w14:val="none"/>
        </w:rPr>
      </w:pPr>
    </w:p>
    <w:p w14:paraId="523A1692" w14:textId="77777777" w:rsidR="00392CD4" w:rsidRPr="00392CD4" w:rsidRDefault="00392CD4" w:rsidP="00392CD4">
      <w:pPr>
        <w:pBdr>
          <w:top w:val="dashed" w:sz="8" w:space="0" w:color="CCCCCC"/>
        </w:pBdr>
        <w:spacing w:before="120" w:after="120" w:line="120" w:lineRule="auto"/>
        <w:rPr>
          <w:rFonts w:ascii="Arial" w:eastAsia="Times New Roman" w:hAnsi="Arial" w:cs="Times New Roman"/>
          <w:kern w:val="0"/>
          <w:lang w:val="en-US"/>
          <w14:ligatures w14:val="none"/>
        </w:rPr>
      </w:pPr>
    </w:p>
    <w:p w14:paraId="1980C35F" w14:textId="77777777" w:rsidR="00392CD4" w:rsidRPr="00392CD4" w:rsidRDefault="00392CD4" w:rsidP="00392CD4">
      <w:pPr>
        <w:keepNext/>
        <w:spacing w:after="0" w:line="276" w:lineRule="auto"/>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Should tE2 be </w:t>
      </w:r>
      <w:r w:rsidRPr="00392CD4">
        <w:rPr>
          <w:rFonts w:ascii="Arial" w:eastAsia="Times New Roman" w:hAnsi="Arial" w:cs="Times New Roman"/>
          <w:b/>
          <w:kern w:val="0"/>
          <w:lang w:val="en-US"/>
          <w14:ligatures w14:val="none"/>
        </w:rPr>
        <w:t>approved</w:t>
      </w:r>
      <w:r w:rsidRPr="00392CD4">
        <w:rPr>
          <w:rFonts w:ascii="Arial" w:eastAsia="Times New Roman" w:hAnsi="Arial" w:cs="Times New Roman"/>
          <w:kern w:val="0"/>
          <w:lang w:val="en-US"/>
          <w14:ligatures w14:val="none"/>
        </w:rPr>
        <w:t xml:space="preserve"> as an option for ADT in your country? </w:t>
      </w:r>
    </w:p>
    <w:p w14:paraId="7BD3CF4D"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proofErr w:type="gramStart"/>
      <w:r w:rsidRPr="00392CD4">
        <w:rPr>
          <w:rFonts w:ascii="Arial" w:eastAsia="Times New Roman" w:hAnsi="Arial" w:cs="Times New Roman"/>
          <w:kern w:val="0"/>
          <w:lang w:val="en-US"/>
          <w14:ligatures w14:val="none"/>
        </w:rPr>
        <w:t>Yes  (</w:t>
      </w:r>
      <w:proofErr w:type="gramEnd"/>
      <w:r w:rsidRPr="00392CD4">
        <w:rPr>
          <w:rFonts w:ascii="Arial" w:eastAsia="Times New Roman" w:hAnsi="Arial" w:cs="Times New Roman"/>
          <w:kern w:val="0"/>
          <w:lang w:val="en-US"/>
          <w14:ligatures w14:val="none"/>
        </w:rPr>
        <w:t xml:space="preserve">1) </w:t>
      </w:r>
    </w:p>
    <w:p w14:paraId="07C4BB3B"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proofErr w:type="gramStart"/>
      <w:r w:rsidRPr="00392CD4">
        <w:rPr>
          <w:rFonts w:ascii="Arial" w:eastAsia="Times New Roman" w:hAnsi="Arial" w:cs="Times New Roman"/>
          <w:kern w:val="0"/>
          <w:lang w:val="en-US"/>
          <w14:ligatures w14:val="none"/>
        </w:rPr>
        <w:t>No  (</w:t>
      </w:r>
      <w:proofErr w:type="gramEnd"/>
      <w:r w:rsidRPr="00392CD4">
        <w:rPr>
          <w:rFonts w:ascii="Arial" w:eastAsia="Times New Roman" w:hAnsi="Arial" w:cs="Times New Roman"/>
          <w:kern w:val="0"/>
          <w:lang w:val="en-US"/>
          <w14:ligatures w14:val="none"/>
        </w:rPr>
        <w:t xml:space="preserve">2) </w:t>
      </w:r>
    </w:p>
    <w:p w14:paraId="214F7C76" w14:textId="77777777" w:rsidR="00392CD4" w:rsidRPr="00392CD4" w:rsidRDefault="00392CD4" w:rsidP="00392CD4">
      <w:pPr>
        <w:spacing w:after="0" w:line="276" w:lineRule="auto"/>
        <w:rPr>
          <w:rFonts w:ascii="Arial" w:eastAsia="Times New Roman" w:hAnsi="Arial" w:cs="Times New Roman"/>
          <w:kern w:val="0"/>
          <w:lang w:val="en-US"/>
          <w14:ligatures w14:val="none"/>
        </w:rPr>
      </w:pPr>
    </w:p>
    <w:p w14:paraId="01666CEC" w14:textId="77777777" w:rsidR="00392CD4" w:rsidRPr="00392CD4" w:rsidRDefault="00392CD4" w:rsidP="00392CD4">
      <w:pPr>
        <w:pBdr>
          <w:top w:val="dashed" w:sz="8" w:space="0" w:color="CCCCCC"/>
        </w:pBdr>
        <w:spacing w:before="120" w:after="120" w:line="120" w:lineRule="auto"/>
        <w:rPr>
          <w:rFonts w:ascii="Arial" w:eastAsia="Times New Roman" w:hAnsi="Arial" w:cs="Times New Roman"/>
          <w:kern w:val="0"/>
          <w:lang w:val="en-US"/>
          <w14:ligatures w14:val="none"/>
        </w:rPr>
      </w:pPr>
    </w:p>
    <w:p w14:paraId="516D5A19" w14:textId="77777777" w:rsidR="00392CD4" w:rsidRPr="00392CD4" w:rsidRDefault="00392CD4" w:rsidP="00392CD4">
      <w:pPr>
        <w:keepNext/>
        <w:spacing w:after="0" w:line="276" w:lineRule="auto"/>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lastRenderedPageBreak/>
        <w:t xml:space="preserve">How do you currently pay for your </w:t>
      </w:r>
      <w:r w:rsidRPr="00392CD4">
        <w:rPr>
          <w:rFonts w:ascii="Arial" w:eastAsia="Times New Roman" w:hAnsi="Arial" w:cs="Times New Roman"/>
          <w:b/>
          <w:kern w:val="0"/>
          <w:lang w:val="en-US"/>
          <w14:ligatures w14:val="none"/>
        </w:rPr>
        <w:t>medical expenses</w:t>
      </w:r>
      <w:r w:rsidRPr="00392CD4">
        <w:rPr>
          <w:rFonts w:ascii="Arial" w:eastAsia="Times New Roman" w:hAnsi="Arial" w:cs="Times New Roman"/>
          <w:kern w:val="0"/>
          <w:lang w:val="en-US"/>
          <w14:ligatures w14:val="none"/>
        </w:rPr>
        <w:t>? (Select all that apply)</w:t>
      </w:r>
    </w:p>
    <w:p w14:paraId="6B264C0B" w14:textId="77777777" w:rsidR="00392CD4" w:rsidRPr="00392CD4" w:rsidRDefault="00392CD4" w:rsidP="00392CD4">
      <w:pPr>
        <w:keepNext/>
        <w:numPr>
          <w:ilvl w:val="0"/>
          <w:numId w:val="16"/>
        </w:numPr>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Government funding (Public health insurance via Medicare in the USA or Provincial Healthcare in </w:t>
      </w:r>
      <w:proofErr w:type="gramStart"/>
      <w:r w:rsidRPr="00392CD4">
        <w:rPr>
          <w:rFonts w:ascii="Arial" w:eastAsia="Times New Roman" w:hAnsi="Arial" w:cs="Times New Roman"/>
          <w:kern w:val="0"/>
          <w:lang w:val="en-US"/>
          <w14:ligatures w14:val="none"/>
        </w:rPr>
        <w:t>Canada)  (</w:t>
      </w:r>
      <w:proofErr w:type="gramEnd"/>
      <w:r w:rsidRPr="00392CD4">
        <w:rPr>
          <w:rFonts w:ascii="Arial" w:eastAsia="Times New Roman" w:hAnsi="Arial" w:cs="Times New Roman"/>
          <w:kern w:val="0"/>
          <w:lang w:val="en-US"/>
          <w14:ligatures w14:val="none"/>
        </w:rPr>
        <w:t xml:space="preserve">1) </w:t>
      </w:r>
    </w:p>
    <w:p w14:paraId="37403AEE" w14:textId="77777777" w:rsidR="00392CD4" w:rsidRPr="00392CD4" w:rsidRDefault="00392CD4" w:rsidP="00392CD4">
      <w:pPr>
        <w:keepNext/>
        <w:numPr>
          <w:ilvl w:val="0"/>
          <w:numId w:val="16"/>
        </w:numPr>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Private </w:t>
      </w:r>
      <w:proofErr w:type="gramStart"/>
      <w:r w:rsidRPr="00392CD4">
        <w:rPr>
          <w:rFonts w:ascii="Arial" w:eastAsia="Times New Roman" w:hAnsi="Arial" w:cs="Times New Roman"/>
          <w:kern w:val="0"/>
          <w:lang w:val="en-US"/>
          <w14:ligatures w14:val="none"/>
        </w:rPr>
        <w:t>Insurance  (</w:t>
      </w:r>
      <w:proofErr w:type="gramEnd"/>
      <w:r w:rsidRPr="00392CD4">
        <w:rPr>
          <w:rFonts w:ascii="Arial" w:eastAsia="Times New Roman" w:hAnsi="Arial" w:cs="Times New Roman"/>
          <w:kern w:val="0"/>
          <w:lang w:val="en-US"/>
          <w14:ligatures w14:val="none"/>
        </w:rPr>
        <w:t xml:space="preserve">2) </w:t>
      </w:r>
    </w:p>
    <w:p w14:paraId="36219CE5" w14:textId="77777777" w:rsidR="00392CD4" w:rsidRPr="00392CD4" w:rsidRDefault="00392CD4" w:rsidP="00392CD4">
      <w:pPr>
        <w:keepNext/>
        <w:numPr>
          <w:ilvl w:val="0"/>
          <w:numId w:val="16"/>
        </w:numPr>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Out of </w:t>
      </w:r>
      <w:proofErr w:type="gramStart"/>
      <w:r w:rsidRPr="00392CD4">
        <w:rPr>
          <w:rFonts w:ascii="Arial" w:eastAsia="Times New Roman" w:hAnsi="Arial" w:cs="Times New Roman"/>
          <w:kern w:val="0"/>
          <w:lang w:val="en-US"/>
          <w14:ligatures w14:val="none"/>
        </w:rPr>
        <w:t>Pocket  (</w:t>
      </w:r>
      <w:proofErr w:type="gramEnd"/>
      <w:r w:rsidRPr="00392CD4">
        <w:rPr>
          <w:rFonts w:ascii="Arial" w:eastAsia="Times New Roman" w:hAnsi="Arial" w:cs="Times New Roman"/>
          <w:kern w:val="0"/>
          <w:lang w:val="en-US"/>
          <w14:ligatures w14:val="none"/>
        </w:rPr>
        <w:t xml:space="preserve">3) </w:t>
      </w:r>
    </w:p>
    <w:p w14:paraId="428CCE44" w14:textId="77777777" w:rsidR="00392CD4" w:rsidRPr="00392CD4" w:rsidRDefault="00392CD4" w:rsidP="00392CD4">
      <w:pPr>
        <w:spacing w:after="0" w:line="276" w:lineRule="auto"/>
        <w:rPr>
          <w:rFonts w:ascii="Arial" w:eastAsia="Times New Roman" w:hAnsi="Arial" w:cs="Times New Roman"/>
          <w:kern w:val="0"/>
          <w:lang w:val="en-US"/>
          <w14:ligatures w14:val="none"/>
        </w:rPr>
      </w:pPr>
    </w:p>
    <w:p w14:paraId="2ED1CEB6" w14:textId="77777777" w:rsidR="00392CD4" w:rsidRPr="00392CD4" w:rsidRDefault="00392CD4" w:rsidP="00392CD4">
      <w:pPr>
        <w:pBdr>
          <w:top w:val="dashed" w:sz="8" w:space="0" w:color="CCCCCC"/>
        </w:pBdr>
        <w:spacing w:before="120" w:after="120" w:line="120" w:lineRule="auto"/>
        <w:rPr>
          <w:rFonts w:ascii="Arial" w:eastAsia="Times New Roman" w:hAnsi="Arial" w:cs="Times New Roman"/>
          <w:kern w:val="0"/>
          <w:lang w:val="en-US"/>
          <w14:ligatures w14:val="none"/>
        </w:rPr>
      </w:pPr>
    </w:p>
    <w:p w14:paraId="41F3E4F3" w14:textId="77777777" w:rsidR="00392CD4" w:rsidRPr="00392CD4" w:rsidRDefault="00392CD4" w:rsidP="00392CD4">
      <w:pPr>
        <w:keepNext/>
        <w:spacing w:after="0" w:line="276" w:lineRule="auto"/>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What is your </w:t>
      </w:r>
      <w:r w:rsidRPr="00392CD4">
        <w:rPr>
          <w:rFonts w:ascii="Arial" w:eastAsia="Times New Roman" w:hAnsi="Arial" w:cs="Times New Roman"/>
          <w:b/>
          <w:kern w:val="0"/>
          <w:lang w:val="en-US"/>
          <w14:ligatures w14:val="none"/>
        </w:rPr>
        <w:t>ethnic</w:t>
      </w:r>
      <w:r w:rsidRPr="00392CD4">
        <w:rPr>
          <w:rFonts w:ascii="Arial" w:eastAsia="Times New Roman" w:hAnsi="Arial" w:cs="Times New Roman"/>
          <w:kern w:val="0"/>
          <w:lang w:val="en-US"/>
          <w14:ligatures w14:val="none"/>
        </w:rPr>
        <w:t xml:space="preserve"> </w:t>
      </w:r>
      <w:r w:rsidRPr="00392CD4">
        <w:rPr>
          <w:rFonts w:ascii="Arial" w:eastAsia="Times New Roman" w:hAnsi="Arial" w:cs="Times New Roman"/>
          <w:b/>
          <w:kern w:val="0"/>
          <w:lang w:val="en-US"/>
          <w14:ligatures w14:val="none"/>
        </w:rPr>
        <w:t>origin</w:t>
      </w:r>
      <w:r w:rsidRPr="00392CD4">
        <w:rPr>
          <w:rFonts w:ascii="Arial" w:eastAsia="Times New Roman" w:hAnsi="Arial" w:cs="Times New Roman"/>
          <w:kern w:val="0"/>
          <w:lang w:val="en-US"/>
          <w14:ligatures w14:val="none"/>
        </w:rPr>
        <w:t>?</w:t>
      </w:r>
    </w:p>
    <w:p w14:paraId="44A30708"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proofErr w:type="gramStart"/>
      <w:r w:rsidRPr="00392CD4">
        <w:rPr>
          <w:rFonts w:ascii="Arial" w:eastAsia="Times New Roman" w:hAnsi="Arial" w:cs="Times New Roman"/>
          <w:kern w:val="0"/>
          <w:lang w:val="en-US"/>
          <w14:ligatures w14:val="none"/>
        </w:rPr>
        <w:t>White  (</w:t>
      </w:r>
      <w:proofErr w:type="gramEnd"/>
      <w:r w:rsidRPr="00392CD4">
        <w:rPr>
          <w:rFonts w:ascii="Arial" w:eastAsia="Times New Roman" w:hAnsi="Arial" w:cs="Times New Roman"/>
          <w:kern w:val="0"/>
          <w:lang w:val="en-US"/>
          <w14:ligatures w14:val="none"/>
        </w:rPr>
        <w:t xml:space="preserve">1) </w:t>
      </w:r>
    </w:p>
    <w:p w14:paraId="3D51A60F"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Black or African </w:t>
      </w:r>
      <w:proofErr w:type="gramStart"/>
      <w:r w:rsidRPr="00392CD4">
        <w:rPr>
          <w:rFonts w:ascii="Arial" w:eastAsia="Times New Roman" w:hAnsi="Arial" w:cs="Times New Roman"/>
          <w:kern w:val="0"/>
          <w:lang w:val="en-US"/>
          <w14:ligatures w14:val="none"/>
        </w:rPr>
        <w:t>American  (</w:t>
      </w:r>
      <w:proofErr w:type="gramEnd"/>
      <w:r w:rsidRPr="00392CD4">
        <w:rPr>
          <w:rFonts w:ascii="Arial" w:eastAsia="Times New Roman" w:hAnsi="Arial" w:cs="Times New Roman"/>
          <w:kern w:val="0"/>
          <w:lang w:val="en-US"/>
          <w14:ligatures w14:val="none"/>
        </w:rPr>
        <w:t xml:space="preserve">2) </w:t>
      </w:r>
    </w:p>
    <w:p w14:paraId="005C535D"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American Indian or Alaska </w:t>
      </w:r>
      <w:proofErr w:type="gramStart"/>
      <w:r w:rsidRPr="00392CD4">
        <w:rPr>
          <w:rFonts w:ascii="Arial" w:eastAsia="Times New Roman" w:hAnsi="Arial" w:cs="Times New Roman"/>
          <w:kern w:val="0"/>
          <w:lang w:val="en-US"/>
          <w14:ligatures w14:val="none"/>
        </w:rPr>
        <w:t>Native  (</w:t>
      </w:r>
      <w:proofErr w:type="gramEnd"/>
      <w:r w:rsidRPr="00392CD4">
        <w:rPr>
          <w:rFonts w:ascii="Arial" w:eastAsia="Times New Roman" w:hAnsi="Arial" w:cs="Times New Roman"/>
          <w:kern w:val="0"/>
          <w:lang w:val="en-US"/>
          <w14:ligatures w14:val="none"/>
        </w:rPr>
        <w:t xml:space="preserve">3) </w:t>
      </w:r>
    </w:p>
    <w:p w14:paraId="70F6B5F4"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proofErr w:type="gramStart"/>
      <w:r w:rsidRPr="00392CD4">
        <w:rPr>
          <w:rFonts w:ascii="Arial" w:eastAsia="Times New Roman" w:hAnsi="Arial" w:cs="Times New Roman"/>
          <w:kern w:val="0"/>
          <w:lang w:val="en-US"/>
          <w14:ligatures w14:val="none"/>
        </w:rPr>
        <w:t>Asian  (</w:t>
      </w:r>
      <w:proofErr w:type="gramEnd"/>
      <w:r w:rsidRPr="00392CD4">
        <w:rPr>
          <w:rFonts w:ascii="Arial" w:eastAsia="Times New Roman" w:hAnsi="Arial" w:cs="Times New Roman"/>
          <w:kern w:val="0"/>
          <w:lang w:val="en-US"/>
          <w14:ligatures w14:val="none"/>
        </w:rPr>
        <w:t xml:space="preserve">4) </w:t>
      </w:r>
    </w:p>
    <w:p w14:paraId="43AF4110"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Native Hawaiian or Pacific </w:t>
      </w:r>
      <w:proofErr w:type="gramStart"/>
      <w:r w:rsidRPr="00392CD4">
        <w:rPr>
          <w:rFonts w:ascii="Arial" w:eastAsia="Times New Roman" w:hAnsi="Arial" w:cs="Times New Roman"/>
          <w:kern w:val="0"/>
          <w:lang w:val="en-US"/>
          <w14:ligatures w14:val="none"/>
        </w:rPr>
        <w:t>Islander  (</w:t>
      </w:r>
      <w:proofErr w:type="gramEnd"/>
      <w:r w:rsidRPr="00392CD4">
        <w:rPr>
          <w:rFonts w:ascii="Arial" w:eastAsia="Times New Roman" w:hAnsi="Arial" w:cs="Times New Roman"/>
          <w:kern w:val="0"/>
          <w:lang w:val="en-US"/>
          <w14:ligatures w14:val="none"/>
        </w:rPr>
        <w:t xml:space="preserve">5) </w:t>
      </w:r>
    </w:p>
    <w:p w14:paraId="355FC892"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proofErr w:type="gramStart"/>
      <w:r w:rsidRPr="00392CD4">
        <w:rPr>
          <w:rFonts w:ascii="Arial" w:eastAsia="Times New Roman" w:hAnsi="Arial" w:cs="Times New Roman"/>
          <w:kern w:val="0"/>
          <w:lang w:val="en-US"/>
          <w14:ligatures w14:val="none"/>
        </w:rPr>
        <w:t>Other  (</w:t>
      </w:r>
      <w:proofErr w:type="gramEnd"/>
      <w:r w:rsidRPr="00392CD4">
        <w:rPr>
          <w:rFonts w:ascii="Arial" w:eastAsia="Times New Roman" w:hAnsi="Arial" w:cs="Times New Roman"/>
          <w:kern w:val="0"/>
          <w:lang w:val="en-US"/>
          <w14:ligatures w14:val="none"/>
        </w:rPr>
        <w:t xml:space="preserve">6) </w:t>
      </w:r>
    </w:p>
    <w:p w14:paraId="369E6700" w14:textId="77777777" w:rsidR="00392CD4" w:rsidRPr="00392CD4" w:rsidRDefault="00392CD4" w:rsidP="00392CD4">
      <w:pPr>
        <w:spacing w:after="0" w:line="276" w:lineRule="auto"/>
        <w:rPr>
          <w:rFonts w:ascii="Arial" w:eastAsia="Times New Roman" w:hAnsi="Arial" w:cs="Times New Roman"/>
          <w:kern w:val="0"/>
          <w:lang w:val="en-US"/>
          <w14:ligatures w14:val="none"/>
        </w:rPr>
      </w:pPr>
    </w:p>
    <w:p w14:paraId="75E23C4B" w14:textId="77777777" w:rsidR="00392CD4" w:rsidRPr="00392CD4" w:rsidRDefault="00392CD4" w:rsidP="00392CD4">
      <w:pPr>
        <w:pBdr>
          <w:top w:val="dashed" w:sz="8" w:space="0" w:color="CCCCCC"/>
        </w:pBdr>
        <w:spacing w:before="120" w:after="120" w:line="120" w:lineRule="auto"/>
        <w:rPr>
          <w:rFonts w:ascii="Arial" w:eastAsia="Times New Roman" w:hAnsi="Arial" w:cs="Times New Roman"/>
          <w:kern w:val="0"/>
          <w:lang w:val="en-US"/>
          <w14:ligatures w14:val="none"/>
        </w:rPr>
      </w:pPr>
    </w:p>
    <w:p w14:paraId="03300C86" w14:textId="77777777" w:rsidR="00392CD4" w:rsidRPr="00392CD4" w:rsidRDefault="00392CD4" w:rsidP="00392CD4">
      <w:pPr>
        <w:spacing w:after="0" w:line="276" w:lineRule="auto"/>
        <w:rPr>
          <w:rFonts w:ascii="Arial" w:eastAsia="Times New Roman" w:hAnsi="Arial" w:cs="Times New Roman"/>
          <w:kern w:val="0"/>
          <w:lang w:val="en-US"/>
          <w14:ligatures w14:val="none"/>
        </w:rPr>
      </w:pPr>
    </w:p>
    <w:p w14:paraId="655D2D25" w14:textId="77777777" w:rsidR="00392CD4" w:rsidRPr="00392CD4" w:rsidRDefault="00392CD4" w:rsidP="00392CD4">
      <w:pPr>
        <w:keepNext/>
        <w:spacing w:after="0" w:line="276" w:lineRule="auto"/>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lastRenderedPageBreak/>
        <w:t xml:space="preserve">What is your </w:t>
      </w:r>
      <w:r w:rsidRPr="00392CD4">
        <w:rPr>
          <w:rFonts w:ascii="Arial" w:eastAsia="Times New Roman" w:hAnsi="Arial" w:cs="Times New Roman"/>
          <w:b/>
          <w:kern w:val="0"/>
          <w:lang w:val="en-US"/>
          <w14:ligatures w14:val="none"/>
        </w:rPr>
        <w:t>marital status</w:t>
      </w:r>
      <w:r w:rsidRPr="00392CD4">
        <w:rPr>
          <w:rFonts w:ascii="Arial" w:eastAsia="Times New Roman" w:hAnsi="Arial" w:cs="Times New Roman"/>
          <w:kern w:val="0"/>
          <w:lang w:val="en-US"/>
          <w14:ligatures w14:val="none"/>
        </w:rPr>
        <w:t>?</w:t>
      </w:r>
    </w:p>
    <w:p w14:paraId="4299D4B0"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proofErr w:type="gramStart"/>
      <w:r w:rsidRPr="00392CD4">
        <w:rPr>
          <w:rFonts w:ascii="Arial" w:eastAsia="Times New Roman" w:hAnsi="Arial" w:cs="Times New Roman"/>
          <w:kern w:val="0"/>
          <w:lang w:val="en-US"/>
          <w14:ligatures w14:val="none"/>
        </w:rPr>
        <w:t>Married  (</w:t>
      </w:r>
      <w:proofErr w:type="gramEnd"/>
      <w:r w:rsidRPr="00392CD4">
        <w:rPr>
          <w:rFonts w:ascii="Arial" w:eastAsia="Times New Roman" w:hAnsi="Arial" w:cs="Times New Roman"/>
          <w:kern w:val="0"/>
          <w:lang w:val="en-US"/>
          <w14:ligatures w14:val="none"/>
        </w:rPr>
        <w:t xml:space="preserve">1) </w:t>
      </w:r>
    </w:p>
    <w:p w14:paraId="2281322A"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proofErr w:type="gramStart"/>
      <w:r w:rsidRPr="00392CD4">
        <w:rPr>
          <w:rFonts w:ascii="Arial" w:eastAsia="Times New Roman" w:hAnsi="Arial" w:cs="Times New Roman"/>
          <w:kern w:val="0"/>
          <w:lang w:val="en-US"/>
          <w14:ligatures w14:val="none"/>
        </w:rPr>
        <w:t>Widowed  (</w:t>
      </w:r>
      <w:proofErr w:type="gramEnd"/>
      <w:r w:rsidRPr="00392CD4">
        <w:rPr>
          <w:rFonts w:ascii="Arial" w:eastAsia="Times New Roman" w:hAnsi="Arial" w:cs="Times New Roman"/>
          <w:kern w:val="0"/>
          <w:lang w:val="en-US"/>
          <w14:ligatures w14:val="none"/>
        </w:rPr>
        <w:t xml:space="preserve">2) </w:t>
      </w:r>
    </w:p>
    <w:p w14:paraId="516E4102"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proofErr w:type="gramStart"/>
      <w:r w:rsidRPr="00392CD4">
        <w:rPr>
          <w:rFonts w:ascii="Arial" w:eastAsia="Times New Roman" w:hAnsi="Arial" w:cs="Times New Roman"/>
          <w:kern w:val="0"/>
          <w:lang w:val="en-US"/>
          <w14:ligatures w14:val="none"/>
        </w:rPr>
        <w:t>Divorced  (</w:t>
      </w:r>
      <w:proofErr w:type="gramEnd"/>
      <w:r w:rsidRPr="00392CD4">
        <w:rPr>
          <w:rFonts w:ascii="Arial" w:eastAsia="Times New Roman" w:hAnsi="Arial" w:cs="Times New Roman"/>
          <w:kern w:val="0"/>
          <w:lang w:val="en-US"/>
          <w14:ligatures w14:val="none"/>
        </w:rPr>
        <w:t xml:space="preserve">3) </w:t>
      </w:r>
    </w:p>
    <w:p w14:paraId="0DC0DC12"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proofErr w:type="gramStart"/>
      <w:r w:rsidRPr="00392CD4">
        <w:rPr>
          <w:rFonts w:ascii="Arial" w:eastAsia="Times New Roman" w:hAnsi="Arial" w:cs="Times New Roman"/>
          <w:kern w:val="0"/>
          <w:lang w:val="en-US"/>
          <w14:ligatures w14:val="none"/>
        </w:rPr>
        <w:t>Separated  (</w:t>
      </w:r>
      <w:proofErr w:type="gramEnd"/>
      <w:r w:rsidRPr="00392CD4">
        <w:rPr>
          <w:rFonts w:ascii="Arial" w:eastAsia="Times New Roman" w:hAnsi="Arial" w:cs="Times New Roman"/>
          <w:kern w:val="0"/>
          <w:lang w:val="en-US"/>
          <w14:ligatures w14:val="none"/>
        </w:rPr>
        <w:t xml:space="preserve">4) </w:t>
      </w:r>
    </w:p>
    <w:p w14:paraId="3AC7590F"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Never </w:t>
      </w:r>
      <w:proofErr w:type="gramStart"/>
      <w:r w:rsidRPr="00392CD4">
        <w:rPr>
          <w:rFonts w:ascii="Arial" w:eastAsia="Times New Roman" w:hAnsi="Arial" w:cs="Times New Roman"/>
          <w:kern w:val="0"/>
          <w:lang w:val="en-US"/>
          <w14:ligatures w14:val="none"/>
        </w:rPr>
        <w:t>married  (</w:t>
      </w:r>
      <w:proofErr w:type="gramEnd"/>
      <w:r w:rsidRPr="00392CD4">
        <w:rPr>
          <w:rFonts w:ascii="Arial" w:eastAsia="Times New Roman" w:hAnsi="Arial" w:cs="Times New Roman"/>
          <w:kern w:val="0"/>
          <w:lang w:val="en-US"/>
          <w14:ligatures w14:val="none"/>
        </w:rPr>
        <w:t xml:space="preserve">5) </w:t>
      </w:r>
    </w:p>
    <w:p w14:paraId="0CB068F9"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proofErr w:type="gramStart"/>
      <w:r w:rsidRPr="00392CD4">
        <w:rPr>
          <w:rFonts w:ascii="Arial" w:eastAsia="Times New Roman" w:hAnsi="Arial" w:cs="Times New Roman"/>
          <w:kern w:val="0"/>
          <w:lang w:val="en-US"/>
          <w14:ligatures w14:val="none"/>
        </w:rPr>
        <w:t>Partnered  (</w:t>
      </w:r>
      <w:proofErr w:type="gramEnd"/>
      <w:r w:rsidRPr="00392CD4">
        <w:rPr>
          <w:rFonts w:ascii="Arial" w:eastAsia="Times New Roman" w:hAnsi="Arial" w:cs="Times New Roman"/>
          <w:kern w:val="0"/>
          <w:lang w:val="en-US"/>
          <w14:ligatures w14:val="none"/>
        </w:rPr>
        <w:t xml:space="preserve">6) </w:t>
      </w:r>
    </w:p>
    <w:p w14:paraId="66B7C7BC"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Prefer not to </w:t>
      </w:r>
      <w:proofErr w:type="gramStart"/>
      <w:r w:rsidRPr="00392CD4">
        <w:rPr>
          <w:rFonts w:ascii="Arial" w:eastAsia="Times New Roman" w:hAnsi="Arial" w:cs="Times New Roman"/>
          <w:kern w:val="0"/>
          <w:lang w:val="en-US"/>
          <w14:ligatures w14:val="none"/>
        </w:rPr>
        <w:t>answer  (</w:t>
      </w:r>
      <w:proofErr w:type="gramEnd"/>
      <w:r w:rsidRPr="00392CD4">
        <w:rPr>
          <w:rFonts w:ascii="Arial" w:eastAsia="Times New Roman" w:hAnsi="Arial" w:cs="Times New Roman"/>
          <w:kern w:val="0"/>
          <w:lang w:val="en-US"/>
          <w14:ligatures w14:val="none"/>
        </w:rPr>
        <w:t xml:space="preserve">7) </w:t>
      </w:r>
    </w:p>
    <w:p w14:paraId="337668BD" w14:textId="77777777" w:rsidR="00392CD4" w:rsidRPr="00392CD4" w:rsidRDefault="00392CD4" w:rsidP="00392CD4">
      <w:pPr>
        <w:spacing w:after="0" w:line="276" w:lineRule="auto"/>
        <w:rPr>
          <w:rFonts w:ascii="Arial" w:eastAsia="Times New Roman" w:hAnsi="Arial" w:cs="Times New Roman"/>
          <w:kern w:val="0"/>
          <w:lang w:val="en-US"/>
          <w14:ligatures w14:val="none"/>
        </w:rPr>
      </w:pPr>
    </w:p>
    <w:p w14:paraId="609CF4A6" w14:textId="77777777" w:rsidR="00392CD4" w:rsidRPr="00392CD4" w:rsidRDefault="00392CD4" w:rsidP="00392CD4">
      <w:pPr>
        <w:pBdr>
          <w:top w:val="dashed" w:sz="8" w:space="0" w:color="CCCCCC"/>
        </w:pBdr>
        <w:spacing w:before="120" w:after="120" w:line="120" w:lineRule="auto"/>
        <w:rPr>
          <w:rFonts w:ascii="Arial" w:eastAsia="Times New Roman" w:hAnsi="Arial" w:cs="Times New Roman"/>
          <w:kern w:val="0"/>
          <w:lang w:val="en-US"/>
          <w14:ligatures w14:val="none"/>
        </w:rPr>
      </w:pPr>
    </w:p>
    <w:p w14:paraId="006263EB" w14:textId="77777777" w:rsidR="00392CD4" w:rsidRPr="00392CD4" w:rsidRDefault="00392CD4" w:rsidP="00392CD4">
      <w:pPr>
        <w:spacing w:after="0" w:line="276" w:lineRule="auto"/>
        <w:rPr>
          <w:rFonts w:ascii="Arial" w:eastAsia="Times New Roman" w:hAnsi="Arial" w:cs="Times New Roman"/>
          <w:kern w:val="0"/>
          <w:lang w:val="en-US"/>
          <w14:ligatures w14:val="none"/>
        </w:rPr>
      </w:pPr>
    </w:p>
    <w:p w14:paraId="599FD927" w14:textId="77777777" w:rsidR="00392CD4" w:rsidRPr="00392CD4" w:rsidRDefault="00392CD4" w:rsidP="00392CD4">
      <w:pPr>
        <w:keepNext/>
        <w:spacing w:after="0" w:line="276" w:lineRule="auto"/>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What is the highest level of </w:t>
      </w:r>
      <w:r w:rsidRPr="00392CD4">
        <w:rPr>
          <w:rFonts w:ascii="Arial" w:eastAsia="Times New Roman" w:hAnsi="Arial" w:cs="Times New Roman"/>
          <w:b/>
          <w:kern w:val="0"/>
          <w:lang w:val="en-US"/>
          <w14:ligatures w14:val="none"/>
        </w:rPr>
        <w:t>education</w:t>
      </w:r>
      <w:r w:rsidRPr="00392CD4">
        <w:rPr>
          <w:rFonts w:ascii="Arial" w:eastAsia="Times New Roman" w:hAnsi="Arial" w:cs="Times New Roman"/>
          <w:kern w:val="0"/>
          <w:lang w:val="en-US"/>
          <w14:ligatures w14:val="none"/>
        </w:rPr>
        <w:t xml:space="preserve"> you have completed?</w:t>
      </w:r>
    </w:p>
    <w:p w14:paraId="645AA281"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Less than high </w:t>
      </w:r>
      <w:proofErr w:type="gramStart"/>
      <w:r w:rsidRPr="00392CD4">
        <w:rPr>
          <w:rFonts w:ascii="Arial" w:eastAsia="Times New Roman" w:hAnsi="Arial" w:cs="Times New Roman"/>
          <w:kern w:val="0"/>
          <w:lang w:val="en-US"/>
          <w14:ligatures w14:val="none"/>
        </w:rPr>
        <w:t>school  (</w:t>
      </w:r>
      <w:proofErr w:type="gramEnd"/>
      <w:r w:rsidRPr="00392CD4">
        <w:rPr>
          <w:rFonts w:ascii="Arial" w:eastAsia="Times New Roman" w:hAnsi="Arial" w:cs="Times New Roman"/>
          <w:kern w:val="0"/>
          <w:lang w:val="en-US"/>
          <w14:ligatures w14:val="none"/>
        </w:rPr>
        <w:t xml:space="preserve">1) </w:t>
      </w:r>
    </w:p>
    <w:p w14:paraId="04192853"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High school </w:t>
      </w:r>
      <w:proofErr w:type="gramStart"/>
      <w:r w:rsidRPr="00392CD4">
        <w:rPr>
          <w:rFonts w:ascii="Arial" w:eastAsia="Times New Roman" w:hAnsi="Arial" w:cs="Times New Roman"/>
          <w:kern w:val="0"/>
          <w:lang w:val="en-US"/>
          <w14:ligatures w14:val="none"/>
        </w:rPr>
        <w:t>graduate  (</w:t>
      </w:r>
      <w:proofErr w:type="gramEnd"/>
      <w:r w:rsidRPr="00392CD4">
        <w:rPr>
          <w:rFonts w:ascii="Arial" w:eastAsia="Times New Roman" w:hAnsi="Arial" w:cs="Times New Roman"/>
          <w:kern w:val="0"/>
          <w:lang w:val="en-US"/>
          <w14:ligatures w14:val="none"/>
        </w:rPr>
        <w:t xml:space="preserve">2) </w:t>
      </w:r>
    </w:p>
    <w:p w14:paraId="542CBC7C"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Some </w:t>
      </w:r>
      <w:proofErr w:type="gramStart"/>
      <w:r w:rsidRPr="00392CD4">
        <w:rPr>
          <w:rFonts w:ascii="Arial" w:eastAsia="Times New Roman" w:hAnsi="Arial" w:cs="Times New Roman"/>
          <w:kern w:val="0"/>
          <w:lang w:val="en-US"/>
          <w14:ligatures w14:val="none"/>
        </w:rPr>
        <w:t>college  (</w:t>
      </w:r>
      <w:proofErr w:type="gramEnd"/>
      <w:r w:rsidRPr="00392CD4">
        <w:rPr>
          <w:rFonts w:ascii="Arial" w:eastAsia="Times New Roman" w:hAnsi="Arial" w:cs="Times New Roman"/>
          <w:kern w:val="0"/>
          <w:lang w:val="en-US"/>
          <w14:ligatures w14:val="none"/>
        </w:rPr>
        <w:t xml:space="preserve">3) </w:t>
      </w:r>
    </w:p>
    <w:p w14:paraId="5347D410"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2 year </w:t>
      </w:r>
      <w:proofErr w:type="gramStart"/>
      <w:r w:rsidRPr="00392CD4">
        <w:rPr>
          <w:rFonts w:ascii="Arial" w:eastAsia="Times New Roman" w:hAnsi="Arial" w:cs="Times New Roman"/>
          <w:kern w:val="0"/>
          <w:lang w:val="en-US"/>
          <w14:ligatures w14:val="none"/>
        </w:rPr>
        <w:t>degree  (</w:t>
      </w:r>
      <w:proofErr w:type="gramEnd"/>
      <w:r w:rsidRPr="00392CD4">
        <w:rPr>
          <w:rFonts w:ascii="Arial" w:eastAsia="Times New Roman" w:hAnsi="Arial" w:cs="Times New Roman"/>
          <w:kern w:val="0"/>
          <w:lang w:val="en-US"/>
          <w14:ligatures w14:val="none"/>
        </w:rPr>
        <w:t xml:space="preserve">4) </w:t>
      </w:r>
    </w:p>
    <w:p w14:paraId="059F3CB0"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4 year </w:t>
      </w:r>
      <w:proofErr w:type="gramStart"/>
      <w:r w:rsidRPr="00392CD4">
        <w:rPr>
          <w:rFonts w:ascii="Arial" w:eastAsia="Times New Roman" w:hAnsi="Arial" w:cs="Times New Roman"/>
          <w:kern w:val="0"/>
          <w:lang w:val="en-US"/>
          <w14:ligatures w14:val="none"/>
        </w:rPr>
        <w:t>degree  (</w:t>
      </w:r>
      <w:proofErr w:type="gramEnd"/>
      <w:r w:rsidRPr="00392CD4">
        <w:rPr>
          <w:rFonts w:ascii="Arial" w:eastAsia="Times New Roman" w:hAnsi="Arial" w:cs="Times New Roman"/>
          <w:kern w:val="0"/>
          <w:lang w:val="en-US"/>
          <w14:ligatures w14:val="none"/>
        </w:rPr>
        <w:t xml:space="preserve">5) </w:t>
      </w:r>
    </w:p>
    <w:p w14:paraId="48E7DB5E"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Professional </w:t>
      </w:r>
      <w:proofErr w:type="gramStart"/>
      <w:r w:rsidRPr="00392CD4">
        <w:rPr>
          <w:rFonts w:ascii="Arial" w:eastAsia="Times New Roman" w:hAnsi="Arial" w:cs="Times New Roman"/>
          <w:kern w:val="0"/>
          <w:lang w:val="en-US"/>
          <w14:ligatures w14:val="none"/>
        </w:rPr>
        <w:t>degree  (</w:t>
      </w:r>
      <w:proofErr w:type="gramEnd"/>
      <w:r w:rsidRPr="00392CD4">
        <w:rPr>
          <w:rFonts w:ascii="Arial" w:eastAsia="Times New Roman" w:hAnsi="Arial" w:cs="Times New Roman"/>
          <w:kern w:val="0"/>
          <w:lang w:val="en-US"/>
          <w14:ligatures w14:val="none"/>
        </w:rPr>
        <w:t xml:space="preserve">6) </w:t>
      </w:r>
    </w:p>
    <w:p w14:paraId="01D77E2B"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proofErr w:type="gramStart"/>
      <w:r w:rsidRPr="00392CD4">
        <w:rPr>
          <w:rFonts w:ascii="Arial" w:eastAsia="Times New Roman" w:hAnsi="Arial" w:cs="Times New Roman"/>
          <w:kern w:val="0"/>
          <w:lang w:val="en-US"/>
          <w14:ligatures w14:val="none"/>
        </w:rPr>
        <w:t>Doctorate  (</w:t>
      </w:r>
      <w:proofErr w:type="gramEnd"/>
      <w:r w:rsidRPr="00392CD4">
        <w:rPr>
          <w:rFonts w:ascii="Arial" w:eastAsia="Times New Roman" w:hAnsi="Arial" w:cs="Times New Roman"/>
          <w:kern w:val="0"/>
          <w:lang w:val="en-US"/>
          <w14:ligatures w14:val="none"/>
        </w:rPr>
        <w:t xml:space="preserve">7) </w:t>
      </w:r>
    </w:p>
    <w:p w14:paraId="430FE301" w14:textId="77777777" w:rsidR="00392CD4" w:rsidRPr="00392CD4" w:rsidRDefault="00392CD4" w:rsidP="00392CD4">
      <w:pPr>
        <w:spacing w:after="0" w:line="276" w:lineRule="auto"/>
        <w:rPr>
          <w:rFonts w:ascii="Arial" w:eastAsia="Times New Roman" w:hAnsi="Arial" w:cs="Times New Roman"/>
          <w:kern w:val="0"/>
          <w:lang w:val="en-US"/>
          <w14:ligatures w14:val="none"/>
        </w:rPr>
      </w:pPr>
    </w:p>
    <w:p w14:paraId="53847DB9" w14:textId="77777777" w:rsidR="00392CD4" w:rsidRPr="00392CD4" w:rsidRDefault="00392CD4" w:rsidP="00392CD4">
      <w:pPr>
        <w:pBdr>
          <w:top w:val="dashed" w:sz="8" w:space="0" w:color="CCCCCC"/>
        </w:pBdr>
        <w:spacing w:before="120" w:after="120" w:line="120" w:lineRule="auto"/>
        <w:rPr>
          <w:rFonts w:ascii="Arial" w:eastAsia="Times New Roman" w:hAnsi="Arial" w:cs="Times New Roman"/>
          <w:kern w:val="0"/>
          <w:lang w:val="en-US"/>
          <w14:ligatures w14:val="none"/>
        </w:rPr>
      </w:pPr>
    </w:p>
    <w:p w14:paraId="1CD80351" w14:textId="77777777" w:rsidR="00392CD4" w:rsidRPr="00392CD4" w:rsidRDefault="00392CD4" w:rsidP="00392CD4">
      <w:pPr>
        <w:keepNext/>
        <w:spacing w:after="0" w:line="276" w:lineRule="auto"/>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lastRenderedPageBreak/>
        <w:t xml:space="preserve">What is your </w:t>
      </w:r>
      <w:r w:rsidRPr="00392CD4">
        <w:rPr>
          <w:rFonts w:ascii="Arial" w:eastAsia="Times New Roman" w:hAnsi="Arial" w:cs="Times New Roman"/>
          <w:b/>
          <w:kern w:val="0"/>
          <w:lang w:val="en-US"/>
          <w14:ligatures w14:val="none"/>
        </w:rPr>
        <w:t>household</w:t>
      </w:r>
      <w:r w:rsidRPr="00392CD4">
        <w:rPr>
          <w:rFonts w:ascii="Arial" w:eastAsia="Times New Roman" w:hAnsi="Arial" w:cs="Times New Roman"/>
          <w:kern w:val="0"/>
          <w:lang w:val="en-US"/>
          <w14:ligatures w14:val="none"/>
        </w:rPr>
        <w:t xml:space="preserve"> </w:t>
      </w:r>
      <w:r w:rsidRPr="00392CD4">
        <w:rPr>
          <w:rFonts w:ascii="Arial" w:eastAsia="Times New Roman" w:hAnsi="Arial" w:cs="Times New Roman"/>
          <w:b/>
          <w:kern w:val="0"/>
          <w:lang w:val="en-US"/>
          <w14:ligatures w14:val="none"/>
        </w:rPr>
        <w:t>income</w:t>
      </w:r>
      <w:r w:rsidRPr="00392CD4">
        <w:rPr>
          <w:rFonts w:ascii="Arial" w:eastAsia="Times New Roman" w:hAnsi="Arial" w:cs="Times New Roman"/>
          <w:kern w:val="0"/>
          <w:lang w:val="en-US"/>
          <w14:ligatures w14:val="none"/>
        </w:rPr>
        <w:t xml:space="preserve"> in $ US for the last 12 months (before taxes)?</w:t>
      </w:r>
    </w:p>
    <w:p w14:paraId="2603FD7D"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Less than $</w:t>
      </w:r>
      <w:proofErr w:type="gramStart"/>
      <w:r w:rsidRPr="00392CD4">
        <w:rPr>
          <w:rFonts w:ascii="Arial" w:eastAsia="Times New Roman" w:hAnsi="Arial" w:cs="Times New Roman"/>
          <w:kern w:val="0"/>
          <w:lang w:val="en-US"/>
          <w14:ligatures w14:val="none"/>
        </w:rPr>
        <w:t>25,000  (</w:t>
      </w:r>
      <w:proofErr w:type="gramEnd"/>
      <w:r w:rsidRPr="00392CD4">
        <w:rPr>
          <w:rFonts w:ascii="Arial" w:eastAsia="Times New Roman" w:hAnsi="Arial" w:cs="Times New Roman"/>
          <w:kern w:val="0"/>
          <w:lang w:val="en-US"/>
          <w14:ligatures w14:val="none"/>
        </w:rPr>
        <w:t xml:space="preserve">1) </w:t>
      </w:r>
    </w:p>
    <w:p w14:paraId="02206DB2"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$25,000 - $</w:t>
      </w:r>
      <w:proofErr w:type="gramStart"/>
      <w:r w:rsidRPr="00392CD4">
        <w:rPr>
          <w:rFonts w:ascii="Arial" w:eastAsia="Times New Roman" w:hAnsi="Arial" w:cs="Times New Roman"/>
          <w:kern w:val="0"/>
          <w:lang w:val="en-US"/>
          <w14:ligatures w14:val="none"/>
        </w:rPr>
        <w:t>50,000  (</w:t>
      </w:r>
      <w:proofErr w:type="gramEnd"/>
      <w:r w:rsidRPr="00392CD4">
        <w:rPr>
          <w:rFonts w:ascii="Arial" w:eastAsia="Times New Roman" w:hAnsi="Arial" w:cs="Times New Roman"/>
          <w:kern w:val="0"/>
          <w:lang w:val="en-US"/>
          <w14:ligatures w14:val="none"/>
        </w:rPr>
        <w:t xml:space="preserve">2) </w:t>
      </w:r>
    </w:p>
    <w:p w14:paraId="311CEB81"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$50,000 - $</w:t>
      </w:r>
      <w:proofErr w:type="gramStart"/>
      <w:r w:rsidRPr="00392CD4">
        <w:rPr>
          <w:rFonts w:ascii="Arial" w:eastAsia="Times New Roman" w:hAnsi="Arial" w:cs="Times New Roman"/>
          <w:kern w:val="0"/>
          <w:lang w:val="en-US"/>
          <w14:ligatures w14:val="none"/>
        </w:rPr>
        <w:t>75,000  (</w:t>
      </w:r>
      <w:proofErr w:type="gramEnd"/>
      <w:r w:rsidRPr="00392CD4">
        <w:rPr>
          <w:rFonts w:ascii="Arial" w:eastAsia="Times New Roman" w:hAnsi="Arial" w:cs="Times New Roman"/>
          <w:kern w:val="0"/>
          <w:lang w:val="en-US"/>
          <w14:ligatures w14:val="none"/>
        </w:rPr>
        <w:t xml:space="preserve">3) </w:t>
      </w:r>
    </w:p>
    <w:p w14:paraId="3D83834A"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$75,000 - $</w:t>
      </w:r>
      <w:proofErr w:type="gramStart"/>
      <w:r w:rsidRPr="00392CD4">
        <w:rPr>
          <w:rFonts w:ascii="Arial" w:eastAsia="Times New Roman" w:hAnsi="Arial" w:cs="Times New Roman"/>
          <w:kern w:val="0"/>
          <w:lang w:val="en-US"/>
          <w14:ligatures w14:val="none"/>
        </w:rPr>
        <w:t>100,000  (</w:t>
      </w:r>
      <w:proofErr w:type="gramEnd"/>
      <w:r w:rsidRPr="00392CD4">
        <w:rPr>
          <w:rFonts w:ascii="Arial" w:eastAsia="Times New Roman" w:hAnsi="Arial" w:cs="Times New Roman"/>
          <w:kern w:val="0"/>
          <w:lang w:val="en-US"/>
          <w14:ligatures w14:val="none"/>
        </w:rPr>
        <w:t xml:space="preserve">4) </w:t>
      </w:r>
    </w:p>
    <w:p w14:paraId="79508D0A"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$100,000 - $</w:t>
      </w:r>
      <w:proofErr w:type="gramStart"/>
      <w:r w:rsidRPr="00392CD4">
        <w:rPr>
          <w:rFonts w:ascii="Arial" w:eastAsia="Times New Roman" w:hAnsi="Arial" w:cs="Times New Roman"/>
          <w:kern w:val="0"/>
          <w:lang w:val="en-US"/>
          <w14:ligatures w14:val="none"/>
        </w:rPr>
        <w:t>125,000  (</w:t>
      </w:r>
      <w:proofErr w:type="gramEnd"/>
      <w:r w:rsidRPr="00392CD4">
        <w:rPr>
          <w:rFonts w:ascii="Arial" w:eastAsia="Times New Roman" w:hAnsi="Arial" w:cs="Times New Roman"/>
          <w:kern w:val="0"/>
          <w:lang w:val="en-US"/>
          <w14:ligatures w14:val="none"/>
        </w:rPr>
        <w:t xml:space="preserve">5) </w:t>
      </w:r>
    </w:p>
    <w:p w14:paraId="223FACB3"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$125,000 - $</w:t>
      </w:r>
      <w:proofErr w:type="gramStart"/>
      <w:r w:rsidRPr="00392CD4">
        <w:rPr>
          <w:rFonts w:ascii="Arial" w:eastAsia="Times New Roman" w:hAnsi="Arial" w:cs="Times New Roman"/>
          <w:kern w:val="0"/>
          <w:lang w:val="en-US"/>
          <w14:ligatures w14:val="none"/>
        </w:rPr>
        <w:t>150,000  (</w:t>
      </w:r>
      <w:proofErr w:type="gramEnd"/>
      <w:r w:rsidRPr="00392CD4">
        <w:rPr>
          <w:rFonts w:ascii="Arial" w:eastAsia="Times New Roman" w:hAnsi="Arial" w:cs="Times New Roman"/>
          <w:kern w:val="0"/>
          <w:lang w:val="en-US"/>
          <w14:ligatures w14:val="none"/>
        </w:rPr>
        <w:t xml:space="preserve">6) </w:t>
      </w:r>
    </w:p>
    <w:p w14:paraId="7FD11070"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More than $</w:t>
      </w:r>
      <w:proofErr w:type="gramStart"/>
      <w:r w:rsidRPr="00392CD4">
        <w:rPr>
          <w:rFonts w:ascii="Arial" w:eastAsia="Times New Roman" w:hAnsi="Arial" w:cs="Times New Roman"/>
          <w:kern w:val="0"/>
          <w:lang w:val="en-US"/>
          <w14:ligatures w14:val="none"/>
        </w:rPr>
        <w:t>150,000  (</w:t>
      </w:r>
      <w:proofErr w:type="gramEnd"/>
      <w:r w:rsidRPr="00392CD4">
        <w:rPr>
          <w:rFonts w:ascii="Arial" w:eastAsia="Times New Roman" w:hAnsi="Arial" w:cs="Times New Roman"/>
          <w:kern w:val="0"/>
          <w:lang w:val="en-US"/>
          <w14:ligatures w14:val="none"/>
        </w:rPr>
        <w:t xml:space="preserve">7) </w:t>
      </w:r>
    </w:p>
    <w:p w14:paraId="1270887C"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Prefer not to </w:t>
      </w:r>
      <w:proofErr w:type="gramStart"/>
      <w:r w:rsidRPr="00392CD4">
        <w:rPr>
          <w:rFonts w:ascii="Arial" w:eastAsia="Times New Roman" w:hAnsi="Arial" w:cs="Times New Roman"/>
          <w:kern w:val="0"/>
          <w:lang w:val="en-US"/>
          <w14:ligatures w14:val="none"/>
        </w:rPr>
        <w:t>answer  (</w:t>
      </w:r>
      <w:proofErr w:type="gramEnd"/>
      <w:r w:rsidRPr="00392CD4">
        <w:rPr>
          <w:rFonts w:ascii="Arial" w:eastAsia="Times New Roman" w:hAnsi="Arial" w:cs="Times New Roman"/>
          <w:kern w:val="0"/>
          <w:lang w:val="en-US"/>
          <w14:ligatures w14:val="none"/>
        </w:rPr>
        <w:t xml:space="preserve">8) </w:t>
      </w:r>
    </w:p>
    <w:p w14:paraId="0230B0D4" w14:textId="77777777" w:rsidR="00392CD4" w:rsidRPr="00392CD4" w:rsidRDefault="00392CD4" w:rsidP="00392CD4">
      <w:pPr>
        <w:spacing w:after="0" w:line="276" w:lineRule="auto"/>
        <w:rPr>
          <w:rFonts w:ascii="Arial" w:eastAsia="Times New Roman" w:hAnsi="Arial" w:cs="Times New Roman"/>
          <w:kern w:val="0"/>
          <w:lang w:val="en-US"/>
          <w14:ligatures w14:val="none"/>
        </w:rPr>
      </w:pPr>
    </w:p>
    <w:p w14:paraId="20FC55D6" w14:textId="77777777" w:rsidR="00392CD4" w:rsidRPr="00392CD4" w:rsidRDefault="00392CD4" w:rsidP="00392CD4">
      <w:pPr>
        <w:pBdr>
          <w:top w:val="dashed" w:sz="8" w:space="0" w:color="CCCCCC"/>
        </w:pBdr>
        <w:spacing w:before="120" w:after="120" w:line="120" w:lineRule="auto"/>
        <w:rPr>
          <w:rFonts w:ascii="Arial" w:eastAsia="Times New Roman" w:hAnsi="Arial" w:cs="Times New Roman"/>
          <w:kern w:val="0"/>
          <w:lang w:val="en-US"/>
          <w14:ligatures w14:val="none"/>
        </w:rPr>
      </w:pPr>
    </w:p>
    <w:p w14:paraId="0B75BBA7" w14:textId="77777777" w:rsidR="00392CD4" w:rsidRPr="00392CD4" w:rsidRDefault="00392CD4" w:rsidP="00392CD4">
      <w:pPr>
        <w:keepNext/>
        <w:spacing w:after="0" w:line="276" w:lineRule="auto"/>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Q32 What </w:t>
      </w:r>
      <w:r w:rsidRPr="00392CD4">
        <w:rPr>
          <w:rFonts w:ascii="Arial" w:eastAsia="Times New Roman" w:hAnsi="Arial" w:cs="Times New Roman"/>
          <w:b/>
          <w:kern w:val="0"/>
          <w:lang w:val="en-US"/>
          <w14:ligatures w14:val="none"/>
        </w:rPr>
        <w:t>Country</w:t>
      </w:r>
      <w:r w:rsidRPr="00392CD4">
        <w:rPr>
          <w:rFonts w:ascii="Arial" w:eastAsia="Times New Roman" w:hAnsi="Arial" w:cs="Times New Roman"/>
          <w:kern w:val="0"/>
          <w:lang w:val="en-US"/>
          <w14:ligatures w14:val="none"/>
        </w:rPr>
        <w:t xml:space="preserve"> do you live in?</w:t>
      </w:r>
    </w:p>
    <w:p w14:paraId="3EACB608"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United </w:t>
      </w:r>
      <w:proofErr w:type="gramStart"/>
      <w:r w:rsidRPr="00392CD4">
        <w:rPr>
          <w:rFonts w:ascii="Arial" w:eastAsia="Times New Roman" w:hAnsi="Arial" w:cs="Times New Roman"/>
          <w:kern w:val="0"/>
          <w:lang w:val="en-US"/>
          <w14:ligatures w14:val="none"/>
        </w:rPr>
        <w:t>States  (</w:t>
      </w:r>
      <w:proofErr w:type="gramEnd"/>
      <w:r w:rsidRPr="00392CD4">
        <w:rPr>
          <w:rFonts w:ascii="Arial" w:eastAsia="Times New Roman" w:hAnsi="Arial" w:cs="Times New Roman"/>
          <w:kern w:val="0"/>
          <w:lang w:val="en-US"/>
          <w14:ligatures w14:val="none"/>
        </w:rPr>
        <w:t xml:space="preserve">1) </w:t>
      </w:r>
    </w:p>
    <w:p w14:paraId="02D02BE0"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proofErr w:type="gramStart"/>
      <w:r w:rsidRPr="00392CD4">
        <w:rPr>
          <w:rFonts w:ascii="Arial" w:eastAsia="Times New Roman" w:hAnsi="Arial" w:cs="Times New Roman"/>
          <w:kern w:val="0"/>
          <w:lang w:val="en-US"/>
          <w14:ligatures w14:val="none"/>
        </w:rPr>
        <w:t>Canada  (</w:t>
      </w:r>
      <w:proofErr w:type="gramEnd"/>
      <w:r w:rsidRPr="00392CD4">
        <w:rPr>
          <w:rFonts w:ascii="Arial" w:eastAsia="Times New Roman" w:hAnsi="Arial" w:cs="Times New Roman"/>
          <w:kern w:val="0"/>
          <w:lang w:val="en-US"/>
          <w14:ligatures w14:val="none"/>
        </w:rPr>
        <w:t xml:space="preserve">2) </w:t>
      </w:r>
    </w:p>
    <w:p w14:paraId="072FD11F" w14:textId="77777777" w:rsidR="00392CD4" w:rsidRPr="00392CD4" w:rsidRDefault="00392CD4" w:rsidP="00392CD4">
      <w:pPr>
        <w:spacing w:after="0" w:line="276" w:lineRule="auto"/>
        <w:rPr>
          <w:rFonts w:ascii="Arial" w:eastAsia="Times New Roman" w:hAnsi="Arial" w:cs="Times New Roman"/>
          <w:kern w:val="0"/>
          <w:lang w:val="en-US"/>
          <w14:ligatures w14:val="none"/>
        </w:rPr>
      </w:pPr>
    </w:p>
    <w:p w14:paraId="50765433" w14:textId="77777777" w:rsidR="00392CD4" w:rsidRPr="00392CD4" w:rsidRDefault="00392CD4" w:rsidP="00392CD4">
      <w:pPr>
        <w:pBdr>
          <w:top w:val="dashed" w:sz="8" w:space="0" w:color="CCCCCC"/>
        </w:pBdr>
        <w:spacing w:before="120" w:after="120" w:line="120" w:lineRule="auto"/>
        <w:rPr>
          <w:rFonts w:ascii="Arial" w:eastAsia="Times New Roman" w:hAnsi="Arial" w:cs="Times New Roman"/>
          <w:kern w:val="0"/>
          <w:lang w:val="en-US"/>
          <w14:ligatures w14:val="none"/>
        </w:rPr>
      </w:pPr>
    </w:p>
    <w:p w14:paraId="6689135D" w14:textId="77777777" w:rsidR="00392CD4" w:rsidRPr="00392CD4" w:rsidRDefault="00392CD4" w:rsidP="00392CD4">
      <w:pPr>
        <w:keepNext/>
        <w:spacing w:after="0" w:line="276" w:lineRule="auto"/>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How large is the </w:t>
      </w:r>
      <w:r w:rsidRPr="00392CD4">
        <w:rPr>
          <w:rFonts w:ascii="Arial" w:eastAsia="Times New Roman" w:hAnsi="Arial" w:cs="Times New Roman"/>
          <w:b/>
          <w:kern w:val="0"/>
          <w:lang w:val="en-US"/>
          <w14:ligatures w14:val="none"/>
        </w:rPr>
        <w:t>community</w:t>
      </w:r>
      <w:r w:rsidRPr="00392CD4">
        <w:rPr>
          <w:rFonts w:ascii="Arial" w:eastAsia="Times New Roman" w:hAnsi="Arial" w:cs="Times New Roman"/>
          <w:kern w:val="0"/>
          <w:lang w:val="en-US"/>
          <w14:ligatures w14:val="none"/>
        </w:rPr>
        <w:t xml:space="preserve"> where you live? (pick one)</w:t>
      </w:r>
    </w:p>
    <w:p w14:paraId="33B8C874"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Rural location (less than 1,000 </w:t>
      </w:r>
      <w:proofErr w:type="gramStart"/>
      <w:r w:rsidRPr="00392CD4">
        <w:rPr>
          <w:rFonts w:ascii="Arial" w:eastAsia="Times New Roman" w:hAnsi="Arial" w:cs="Times New Roman"/>
          <w:kern w:val="0"/>
          <w:lang w:val="en-US"/>
          <w14:ligatures w14:val="none"/>
        </w:rPr>
        <w:t>people)  (</w:t>
      </w:r>
      <w:proofErr w:type="gramEnd"/>
      <w:r w:rsidRPr="00392CD4">
        <w:rPr>
          <w:rFonts w:ascii="Arial" w:eastAsia="Times New Roman" w:hAnsi="Arial" w:cs="Times New Roman"/>
          <w:kern w:val="0"/>
          <w:lang w:val="en-US"/>
          <w14:ligatures w14:val="none"/>
        </w:rPr>
        <w:t xml:space="preserve">1) </w:t>
      </w:r>
    </w:p>
    <w:p w14:paraId="52EED2AC"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Town (1,000 to 30,000 </w:t>
      </w:r>
      <w:proofErr w:type="gramStart"/>
      <w:r w:rsidRPr="00392CD4">
        <w:rPr>
          <w:rFonts w:ascii="Arial" w:eastAsia="Times New Roman" w:hAnsi="Arial" w:cs="Times New Roman"/>
          <w:kern w:val="0"/>
          <w:lang w:val="en-US"/>
          <w14:ligatures w14:val="none"/>
        </w:rPr>
        <w:t>people)  (</w:t>
      </w:r>
      <w:proofErr w:type="gramEnd"/>
      <w:r w:rsidRPr="00392CD4">
        <w:rPr>
          <w:rFonts w:ascii="Arial" w:eastAsia="Times New Roman" w:hAnsi="Arial" w:cs="Times New Roman"/>
          <w:kern w:val="0"/>
          <w:lang w:val="en-US"/>
          <w14:ligatures w14:val="none"/>
        </w:rPr>
        <w:t xml:space="preserve">2) </w:t>
      </w:r>
    </w:p>
    <w:p w14:paraId="2F14E3BB"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Small city (30,000 - 50,000 </w:t>
      </w:r>
      <w:proofErr w:type="gramStart"/>
      <w:r w:rsidRPr="00392CD4">
        <w:rPr>
          <w:rFonts w:ascii="Arial" w:eastAsia="Times New Roman" w:hAnsi="Arial" w:cs="Times New Roman"/>
          <w:kern w:val="0"/>
          <w:lang w:val="en-US"/>
          <w14:ligatures w14:val="none"/>
        </w:rPr>
        <w:t>people  (</w:t>
      </w:r>
      <w:proofErr w:type="gramEnd"/>
      <w:r w:rsidRPr="00392CD4">
        <w:rPr>
          <w:rFonts w:ascii="Arial" w:eastAsia="Times New Roman" w:hAnsi="Arial" w:cs="Times New Roman"/>
          <w:kern w:val="0"/>
          <w:lang w:val="en-US"/>
          <w14:ligatures w14:val="none"/>
        </w:rPr>
        <w:t xml:space="preserve">3) </w:t>
      </w:r>
    </w:p>
    <w:p w14:paraId="4F714F34" w14:textId="77777777" w:rsidR="00392CD4" w:rsidRPr="00392CD4" w:rsidRDefault="00392CD4" w:rsidP="00392CD4">
      <w:pPr>
        <w:keepNext/>
        <w:numPr>
          <w:ilvl w:val="0"/>
          <w:numId w:val="18"/>
        </w:numPr>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Large city (Over 50,000 </w:t>
      </w:r>
      <w:proofErr w:type="gramStart"/>
      <w:r w:rsidRPr="00392CD4">
        <w:rPr>
          <w:rFonts w:ascii="Arial" w:eastAsia="Times New Roman" w:hAnsi="Arial" w:cs="Times New Roman"/>
          <w:kern w:val="0"/>
          <w:lang w:val="en-US"/>
          <w14:ligatures w14:val="none"/>
        </w:rPr>
        <w:t>people)  (</w:t>
      </w:r>
      <w:proofErr w:type="gramEnd"/>
      <w:r w:rsidRPr="00392CD4">
        <w:rPr>
          <w:rFonts w:ascii="Arial" w:eastAsia="Times New Roman" w:hAnsi="Arial" w:cs="Times New Roman"/>
          <w:kern w:val="0"/>
          <w:lang w:val="en-US"/>
          <w14:ligatures w14:val="none"/>
        </w:rPr>
        <w:t xml:space="preserve">4) </w:t>
      </w:r>
    </w:p>
    <w:p w14:paraId="48F868AA" w14:textId="77777777" w:rsidR="00392CD4" w:rsidRPr="00392CD4" w:rsidRDefault="00392CD4" w:rsidP="00392CD4">
      <w:pPr>
        <w:spacing w:after="0" w:line="276" w:lineRule="auto"/>
        <w:rPr>
          <w:rFonts w:ascii="Arial" w:eastAsia="Times New Roman" w:hAnsi="Arial" w:cs="Times New Roman"/>
          <w:kern w:val="0"/>
          <w:lang w:val="en-US"/>
          <w14:ligatures w14:val="none"/>
        </w:rPr>
      </w:pPr>
    </w:p>
    <w:p w14:paraId="7CD41560" w14:textId="77777777" w:rsidR="00392CD4" w:rsidRPr="00392CD4" w:rsidRDefault="00392CD4" w:rsidP="00392CD4">
      <w:pPr>
        <w:pBdr>
          <w:top w:val="dashed" w:sz="8" w:space="0" w:color="CCCCCC"/>
        </w:pBdr>
        <w:spacing w:before="120" w:after="120" w:line="120" w:lineRule="auto"/>
        <w:rPr>
          <w:rFonts w:ascii="Arial" w:eastAsia="Times New Roman" w:hAnsi="Arial" w:cs="Times New Roman"/>
          <w:kern w:val="0"/>
          <w:lang w:val="en-US"/>
          <w14:ligatures w14:val="none"/>
        </w:rPr>
      </w:pPr>
    </w:p>
    <w:p w14:paraId="6F44F8FC" w14:textId="77777777" w:rsidR="00392CD4" w:rsidRPr="00392CD4" w:rsidRDefault="00392CD4" w:rsidP="00392CD4">
      <w:pPr>
        <w:keepNext/>
        <w:spacing w:after="0" w:line="276" w:lineRule="auto"/>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lastRenderedPageBreak/>
        <w:t xml:space="preserve">Where do you get most of your </w:t>
      </w:r>
      <w:r w:rsidRPr="00392CD4">
        <w:rPr>
          <w:rFonts w:ascii="Arial" w:eastAsia="Times New Roman" w:hAnsi="Arial" w:cs="Times New Roman"/>
          <w:b/>
          <w:kern w:val="0"/>
          <w:lang w:val="en-US"/>
          <w14:ligatures w14:val="none"/>
        </w:rPr>
        <w:t>information</w:t>
      </w:r>
      <w:r w:rsidRPr="00392CD4">
        <w:rPr>
          <w:rFonts w:ascii="Arial" w:eastAsia="Times New Roman" w:hAnsi="Arial" w:cs="Times New Roman"/>
          <w:kern w:val="0"/>
          <w:lang w:val="en-US"/>
          <w14:ligatures w14:val="none"/>
        </w:rPr>
        <w:t xml:space="preserve"> </w:t>
      </w:r>
      <w:r w:rsidRPr="00392CD4">
        <w:rPr>
          <w:rFonts w:ascii="Arial" w:eastAsia="Times New Roman" w:hAnsi="Arial" w:cs="Times New Roman"/>
          <w:b/>
          <w:kern w:val="0"/>
          <w:lang w:val="en-US"/>
          <w14:ligatures w14:val="none"/>
        </w:rPr>
        <w:t>about ADT</w:t>
      </w:r>
      <w:r w:rsidRPr="00392CD4">
        <w:rPr>
          <w:rFonts w:ascii="Arial" w:eastAsia="Times New Roman" w:hAnsi="Arial" w:cs="Times New Roman"/>
          <w:kern w:val="0"/>
          <w:lang w:val="en-US"/>
          <w14:ligatures w14:val="none"/>
        </w:rPr>
        <w:t xml:space="preserve"> that you trust? (Pick </w:t>
      </w:r>
      <w:r w:rsidRPr="00392CD4">
        <w:rPr>
          <w:rFonts w:ascii="Arial" w:eastAsia="Times New Roman" w:hAnsi="Arial" w:cs="Times New Roman"/>
          <w:b/>
          <w:kern w:val="0"/>
          <w:lang w:val="en-US"/>
          <w14:ligatures w14:val="none"/>
        </w:rPr>
        <w:t>one or two</w:t>
      </w:r>
      <w:r w:rsidRPr="00392CD4">
        <w:rPr>
          <w:rFonts w:ascii="Arial" w:eastAsia="Times New Roman" w:hAnsi="Arial" w:cs="Times New Roman"/>
          <w:kern w:val="0"/>
          <w:lang w:val="en-US"/>
          <w14:ligatures w14:val="none"/>
        </w:rPr>
        <w:t xml:space="preserve"> sources)</w:t>
      </w:r>
    </w:p>
    <w:p w14:paraId="4410D827" w14:textId="77777777" w:rsidR="00392CD4" w:rsidRPr="00392CD4" w:rsidRDefault="00392CD4" w:rsidP="00392CD4">
      <w:pPr>
        <w:keepNext/>
        <w:numPr>
          <w:ilvl w:val="0"/>
          <w:numId w:val="16"/>
        </w:numPr>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Scientific </w:t>
      </w:r>
      <w:proofErr w:type="gramStart"/>
      <w:r w:rsidRPr="00392CD4">
        <w:rPr>
          <w:rFonts w:ascii="Arial" w:eastAsia="Times New Roman" w:hAnsi="Arial" w:cs="Times New Roman"/>
          <w:kern w:val="0"/>
          <w:lang w:val="en-US"/>
          <w14:ligatures w14:val="none"/>
        </w:rPr>
        <w:t>Literature  (</w:t>
      </w:r>
      <w:proofErr w:type="gramEnd"/>
      <w:r w:rsidRPr="00392CD4">
        <w:rPr>
          <w:rFonts w:ascii="Arial" w:eastAsia="Times New Roman" w:hAnsi="Arial" w:cs="Times New Roman"/>
          <w:kern w:val="0"/>
          <w:lang w:val="en-US"/>
          <w14:ligatures w14:val="none"/>
        </w:rPr>
        <w:t xml:space="preserve">1) </w:t>
      </w:r>
    </w:p>
    <w:p w14:paraId="55412CB4" w14:textId="77777777" w:rsidR="00392CD4" w:rsidRPr="00392CD4" w:rsidRDefault="00392CD4" w:rsidP="00392CD4">
      <w:pPr>
        <w:keepNext/>
        <w:numPr>
          <w:ilvl w:val="0"/>
          <w:numId w:val="16"/>
        </w:numPr>
        <w:rPr>
          <w:rFonts w:ascii="Arial" w:eastAsia="Times New Roman" w:hAnsi="Arial" w:cs="Times New Roman"/>
          <w:kern w:val="0"/>
          <w:lang w:val="en-US"/>
          <w14:ligatures w14:val="none"/>
        </w:rPr>
      </w:pPr>
      <w:proofErr w:type="gramStart"/>
      <w:r w:rsidRPr="00392CD4">
        <w:rPr>
          <w:rFonts w:ascii="Arial" w:eastAsia="Times New Roman" w:hAnsi="Arial" w:cs="Times New Roman"/>
          <w:kern w:val="0"/>
          <w:lang w:val="en-US"/>
          <w14:ligatures w14:val="none"/>
        </w:rPr>
        <w:t>Physicians  (</w:t>
      </w:r>
      <w:proofErr w:type="gramEnd"/>
      <w:r w:rsidRPr="00392CD4">
        <w:rPr>
          <w:rFonts w:ascii="Arial" w:eastAsia="Times New Roman" w:hAnsi="Arial" w:cs="Times New Roman"/>
          <w:kern w:val="0"/>
          <w:lang w:val="en-US"/>
          <w14:ligatures w14:val="none"/>
        </w:rPr>
        <w:t xml:space="preserve">2) </w:t>
      </w:r>
    </w:p>
    <w:p w14:paraId="405CDBBE" w14:textId="77777777" w:rsidR="00392CD4" w:rsidRPr="00392CD4" w:rsidRDefault="00392CD4" w:rsidP="00392CD4">
      <w:pPr>
        <w:keepNext/>
        <w:numPr>
          <w:ilvl w:val="0"/>
          <w:numId w:val="16"/>
        </w:numPr>
        <w:rPr>
          <w:rFonts w:ascii="Arial" w:eastAsia="Times New Roman" w:hAnsi="Arial" w:cs="Times New Roman"/>
          <w:kern w:val="0"/>
          <w:lang w:val="en-US"/>
          <w14:ligatures w14:val="none"/>
        </w:rPr>
      </w:pPr>
      <w:proofErr w:type="gramStart"/>
      <w:r w:rsidRPr="00392CD4">
        <w:rPr>
          <w:rFonts w:ascii="Arial" w:eastAsia="Times New Roman" w:hAnsi="Arial" w:cs="Times New Roman"/>
          <w:kern w:val="0"/>
          <w:lang w:val="en-US"/>
          <w14:ligatures w14:val="none"/>
        </w:rPr>
        <w:t>Webinars  (</w:t>
      </w:r>
      <w:proofErr w:type="gramEnd"/>
      <w:r w:rsidRPr="00392CD4">
        <w:rPr>
          <w:rFonts w:ascii="Arial" w:eastAsia="Times New Roman" w:hAnsi="Arial" w:cs="Times New Roman"/>
          <w:kern w:val="0"/>
          <w:lang w:val="en-US"/>
          <w14:ligatures w14:val="none"/>
        </w:rPr>
        <w:t xml:space="preserve">3) </w:t>
      </w:r>
    </w:p>
    <w:p w14:paraId="4566E682" w14:textId="77777777" w:rsidR="00392CD4" w:rsidRPr="00392CD4" w:rsidRDefault="00392CD4" w:rsidP="00392CD4">
      <w:pPr>
        <w:keepNext/>
        <w:numPr>
          <w:ilvl w:val="0"/>
          <w:numId w:val="16"/>
        </w:numPr>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Online Support </w:t>
      </w:r>
      <w:proofErr w:type="gramStart"/>
      <w:r w:rsidRPr="00392CD4">
        <w:rPr>
          <w:rFonts w:ascii="Arial" w:eastAsia="Times New Roman" w:hAnsi="Arial" w:cs="Times New Roman"/>
          <w:kern w:val="0"/>
          <w:lang w:val="en-US"/>
          <w14:ligatures w14:val="none"/>
        </w:rPr>
        <w:t>Groups  (</w:t>
      </w:r>
      <w:proofErr w:type="gramEnd"/>
      <w:r w:rsidRPr="00392CD4">
        <w:rPr>
          <w:rFonts w:ascii="Arial" w:eastAsia="Times New Roman" w:hAnsi="Arial" w:cs="Times New Roman"/>
          <w:kern w:val="0"/>
          <w:lang w:val="en-US"/>
          <w14:ligatures w14:val="none"/>
        </w:rPr>
        <w:t xml:space="preserve">4) </w:t>
      </w:r>
    </w:p>
    <w:p w14:paraId="17A5E4F1" w14:textId="77777777" w:rsidR="00392CD4" w:rsidRPr="00392CD4" w:rsidRDefault="00392CD4" w:rsidP="00392CD4">
      <w:pPr>
        <w:keepNext/>
        <w:numPr>
          <w:ilvl w:val="0"/>
          <w:numId w:val="16"/>
        </w:numPr>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In-Person Support </w:t>
      </w:r>
      <w:proofErr w:type="gramStart"/>
      <w:r w:rsidRPr="00392CD4">
        <w:rPr>
          <w:rFonts w:ascii="Arial" w:eastAsia="Times New Roman" w:hAnsi="Arial" w:cs="Times New Roman"/>
          <w:kern w:val="0"/>
          <w:lang w:val="en-US"/>
          <w14:ligatures w14:val="none"/>
        </w:rPr>
        <w:t>Groups  (</w:t>
      </w:r>
      <w:proofErr w:type="gramEnd"/>
      <w:r w:rsidRPr="00392CD4">
        <w:rPr>
          <w:rFonts w:ascii="Arial" w:eastAsia="Times New Roman" w:hAnsi="Arial" w:cs="Times New Roman"/>
          <w:kern w:val="0"/>
          <w:lang w:val="en-US"/>
          <w14:ligatures w14:val="none"/>
        </w:rPr>
        <w:t xml:space="preserve">5) </w:t>
      </w:r>
    </w:p>
    <w:p w14:paraId="524CB19D" w14:textId="77777777" w:rsidR="00392CD4" w:rsidRPr="00392CD4" w:rsidRDefault="00392CD4" w:rsidP="00392CD4">
      <w:pPr>
        <w:keepNext/>
        <w:numPr>
          <w:ilvl w:val="0"/>
          <w:numId w:val="16"/>
        </w:numPr>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Family or Friends on </w:t>
      </w:r>
      <w:proofErr w:type="gramStart"/>
      <w:r w:rsidRPr="00392CD4">
        <w:rPr>
          <w:rFonts w:ascii="Arial" w:eastAsia="Times New Roman" w:hAnsi="Arial" w:cs="Times New Roman"/>
          <w:kern w:val="0"/>
          <w:lang w:val="en-US"/>
          <w14:ligatures w14:val="none"/>
        </w:rPr>
        <w:t>ADT  (</w:t>
      </w:r>
      <w:proofErr w:type="gramEnd"/>
      <w:r w:rsidRPr="00392CD4">
        <w:rPr>
          <w:rFonts w:ascii="Arial" w:eastAsia="Times New Roman" w:hAnsi="Arial" w:cs="Times New Roman"/>
          <w:kern w:val="0"/>
          <w:lang w:val="en-US"/>
          <w14:ligatures w14:val="none"/>
        </w:rPr>
        <w:t xml:space="preserve">6) </w:t>
      </w:r>
    </w:p>
    <w:p w14:paraId="6346B97C" w14:textId="77777777" w:rsidR="00392CD4" w:rsidRPr="00392CD4" w:rsidRDefault="00392CD4" w:rsidP="00392CD4">
      <w:pPr>
        <w:keepNext/>
        <w:numPr>
          <w:ilvl w:val="0"/>
          <w:numId w:val="16"/>
        </w:numPr>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Books (e.g., </w:t>
      </w:r>
      <w:r w:rsidRPr="00392CD4">
        <w:rPr>
          <w:rFonts w:ascii="Arial" w:eastAsia="Times New Roman" w:hAnsi="Arial" w:cs="Times New Roman"/>
          <w:kern w:val="0"/>
          <w:u w:val="single"/>
          <w:lang w:val="en-US"/>
          <w14:ligatures w14:val="none"/>
        </w:rPr>
        <w:t xml:space="preserve">Androgen Deprivation Therapy: An Essential </w:t>
      </w:r>
      <w:proofErr w:type="gramStart"/>
      <w:r w:rsidRPr="00392CD4">
        <w:rPr>
          <w:rFonts w:ascii="Arial" w:eastAsia="Times New Roman" w:hAnsi="Arial" w:cs="Times New Roman"/>
          <w:kern w:val="0"/>
          <w:u w:val="single"/>
          <w:lang w:val="en-US"/>
          <w14:ligatures w14:val="none"/>
        </w:rPr>
        <w:t>Guide</w:t>
      </w:r>
      <w:r w:rsidRPr="00392CD4">
        <w:rPr>
          <w:rFonts w:ascii="Arial" w:eastAsia="Times New Roman" w:hAnsi="Arial" w:cs="Times New Roman"/>
          <w:kern w:val="0"/>
          <w:lang w:val="en-US"/>
          <w14:ligatures w14:val="none"/>
        </w:rPr>
        <w:t>)  (</w:t>
      </w:r>
      <w:proofErr w:type="gramEnd"/>
      <w:r w:rsidRPr="00392CD4">
        <w:rPr>
          <w:rFonts w:ascii="Arial" w:eastAsia="Times New Roman" w:hAnsi="Arial" w:cs="Times New Roman"/>
          <w:kern w:val="0"/>
          <w:lang w:val="en-US"/>
          <w14:ligatures w14:val="none"/>
        </w:rPr>
        <w:t xml:space="preserve">7) </w:t>
      </w:r>
    </w:p>
    <w:p w14:paraId="2B46C801" w14:textId="77777777" w:rsidR="00392CD4" w:rsidRPr="00392CD4" w:rsidRDefault="00392CD4" w:rsidP="00392CD4">
      <w:pPr>
        <w:spacing w:after="0" w:line="276" w:lineRule="auto"/>
        <w:rPr>
          <w:rFonts w:ascii="Arial" w:eastAsia="Times New Roman" w:hAnsi="Arial" w:cs="Times New Roman"/>
          <w:kern w:val="0"/>
          <w:lang w:val="en-US"/>
          <w14:ligatures w14:val="none"/>
        </w:rPr>
      </w:pPr>
    </w:p>
    <w:p w14:paraId="55738ECD" w14:textId="77777777" w:rsidR="00392CD4" w:rsidRPr="00392CD4" w:rsidRDefault="00392CD4" w:rsidP="00392CD4">
      <w:pPr>
        <w:pBdr>
          <w:top w:val="dashed" w:sz="8" w:space="0" w:color="CCCCCC"/>
        </w:pBdr>
        <w:spacing w:before="120" w:after="120" w:line="120" w:lineRule="auto"/>
        <w:rPr>
          <w:rFonts w:ascii="Arial" w:eastAsia="Times New Roman" w:hAnsi="Arial" w:cs="Times New Roman"/>
          <w:kern w:val="0"/>
          <w:lang w:val="en-US"/>
          <w14:ligatures w14:val="none"/>
        </w:rPr>
      </w:pPr>
    </w:p>
    <w:p w14:paraId="4D3A3067" w14:textId="77777777" w:rsidR="00392CD4" w:rsidRPr="00392CD4" w:rsidRDefault="00392CD4" w:rsidP="00392CD4">
      <w:pPr>
        <w:keepNext/>
        <w:spacing w:after="0" w:line="276" w:lineRule="auto"/>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Is there anything else you’d like to share about your views on alternative options for ADT?</w:t>
      </w:r>
    </w:p>
    <w:p w14:paraId="4C5FC8C4" w14:textId="77777777" w:rsidR="00392CD4" w:rsidRPr="00392CD4" w:rsidRDefault="00392CD4" w:rsidP="00392CD4">
      <w:pPr>
        <w:spacing w:before="240" w:after="0" w:line="240" w:lineRule="auto"/>
        <w:ind w:firstLine="400"/>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________________________________________________________________</w:t>
      </w:r>
    </w:p>
    <w:p w14:paraId="11A5EFE2" w14:textId="77777777" w:rsidR="00392CD4" w:rsidRPr="00392CD4" w:rsidRDefault="00392CD4" w:rsidP="00392CD4">
      <w:pPr>
        <w:spacing w:before="240" w:after="0" w:line="240" w:lineRule="auto"/>
        <w:ind w:firstLine="400"/>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________________________________________________________________</w:t>
      </w:r>
    </w:p>
    <w:p w14:paraId="25F05B10" w14:textId="77777777" w:rsidR="00392CD4" w:rsidRPr="00392CD4" w:rsidRDefault="00392CD4" w:rsidP="00392CD4">
      <w:pPr>
        <w:spacing w:before="240" w:after="0" w:line="240" w:lineRule="auto"/>
        <w:ind w:firstLine="400"/>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________________________________________________________________</w:t>
      </w:r>
    </w:p>
    <w:p w14:paraId="10E243DD" w14:textId="77777777" w:rsidR="00392CD4" w:rsidRPr="00392CD4" w:rsidRDefault="00392CD4" w:rsidP="00392CD4">
      <w:pPr>
        <w:spacing w:before="240" w:after="0" w:line="240" w:lineRule="auto"/>
        <w:ind w:firstLine="400"/>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________________________________________________________________</w:t>
      </w:r>
    </w:p>
    <w:p w14:paraId="535240F6" w14:textId="77777777" w:rsidR="00392CD4" w:rsidRPr="00392CD4" w:rsidRDefault="00392CD4" w:rsidP="00392CD4">
      <w:pPr>
        <w:spacing w:before="240" w:after="0" w:line="240" w:lineRule="auto"/>
        <w:ind w:firstLine="400"/>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________________________________________________________________</w:t>
      </w:r>
    </w:p>
    <w:p w14:paraId="159308BE" w14:textId="77777777" w:rsidR="00392CD4" w:rsidRPr="00392CD4" w:rsidRDefault="00392CD4" w:rsidP="00392CD4">
      <w:pPr>
        <w:spacing w:after="0" w:line="276" w:lineRule="auto"/>
        <w:rPr>
          <w:rFonts w:ascii="Arial" w:eastAsia="Times New Roman" w:hAnsi="Arial" w:cs="Times New Roman"/>
          <w:kern w:val="0"/>
          <w:lang w:val="en-US"/>
          <w14:ligatures w14:val="none"/>
        </w:rPr>
      </w:pPr>
    </w:p>
    <w:p w14:paraId="44C31FAA" w14:textId="77777777" w:rsidR="00392CD4" w:rsidRPr="00392CD4" w:rsidRDefault="00392CD4" w:rsidP="00392CD4">
      <w:pPr>
        <w:pBdr>
          <w:top w:val="dashed" w:sz="8" w:space="0" w:color="CCCCCC"/>
        </w:pBdr>
        <w:spacing w:before="120" w:after="120" w:line="120" w:lineRule="auto"/>
        <w:rPr>
          <w:rFonts w:ascii="Arial" w:eastAsia="Times New Roman" w:hAnsi="Arial" w:cs="Times New Roman"/>
          <w:kern w:val="0"/>
          <w:lang w:val="en-US"/>
          <w14:ligatures w14:val="none"/>
        </w:rPr>
      </w:pPr>
    </w:p>
    <w:p w14:paraId="0CA290E8" w14:textId="77777777" w:rsidR="00392CD4" w:rsidRPr="00392CD4" w:rsidRDefault="00392CD4" w:rsidP="00392CD4">
      <w:pPr>
        <w:spacing w:after="0" w:line="276" w:lineRule="auto"/>
        <w:rPr>
          <w:rFonts w:ascii="Arial" w:eastAsia="Times New Roman" w:hAnsi="Arial" w:cs="Times New Roman"/>
          <w:kern w:val="0"/>
          <w:lang w:val="en-US"/>
          <w14:ligatures w14:val="none"/>
        </w:rPr>
      </w:pPr>
    </w:p>
    <w:p w14:paraId="539DC715" w14:textId="77777777" w:rsidR="00392CD4" w:rsidRPr="00392CD4" w:rsidRDefault="00392CD4" w:rsidP="00392CD4">
      <w:pPr>
        <w:keepNext/>
        <w:spacing w:after="0" w:line="276" w:lineRule="auto"/>
        <w:rPr>
          <w:rFonts w:ascii="Arial" w:eastAsia="Times New Roman" w:hAnsi="Arial" w:cs="Times New Roman"/>
          <w:kern w:val="0"/>
          <w:lang w:val="en-US"/>
          <w14:ligatures w14:val="none"/>
        </w:rPr>
      </w:pPr>
      <w:r w:rsidRPr="00392CD4">
        <w:rPr>
          <w:rFonts w:ascii="Arial" w:eastAsia="Times New Roman" w:hAnsi="Arial" w:cs="Times New Roman"/>
          <w:kern w:val="0"/>
          <w:lang w:val="en-US"/>
          <w14:ligatures w14:val="none"/>
        </w:rPr>
        <w:t xml:space="preserve">If you are finding that you have challenges from prostate cancer treatment and are looking for various support resources, please consider the following support programs: </w:t>
      </w:r>
      <w:r w:rsidRPr="00392CD4">
        <w:rPr>
          <w:rFonts w:ascii="Arial" w:eastAsia="Times New Roman" w:hAnsi="Arial" w:cs="Times New Roman"/>
          <w:kern w:val="0"/>
          <w:lang w:val="en-US"/>
          <w14:ligatures w14:val="none"/>
        </w:rPr>
        <w:br/>
        <w:t xml:space="preserve"> </w:t>
      </w:r>
      <w:r w:rsidRPr="00392CD4">
        <w:rPr>
          <w:rFonts w:ascii="Arial" w:eastAsia="Times New Roman" w:hAnsi="Arial" w:cs="Times New Roman"/>
          <w:kern w:val="0"/>
          <w:lang w:val="en-US"/>
          <w14:ligatures w14:val="none"/>
        </w:rPr>
        <w:br/>
        <w:t xml:space="preserve">Prostate Cancer Foundation Canada: https://prostatecanada.ca  </w:t>
      </w:r>
      <w:r w:rsidRPr="00392CD4">
        <w:rPr>
          <w:rFonts w:ascii="Arial" w:eastAsia="Times New Roman" w:hAnsi="Arial" w:cs="Times New Roman"/>
          <w:kern w:val="0"/>
          <w:lang w:val="en-US"/>
          <w14:ligatures w14:val="none"/>
        </w:rPr>
        <w:br/>
        <w:t xml:space="preserve"> </w:t>
      </w:r>
      <w:r w:rsidRPr="00392CD4">
        <w:rPr>
          <w:rFonts w:ascii="Arial" w:eastAsia="Times New Roman" w:hAnsi="Arial" w:cs="Times New Roman"/>
          <w:kern w:val="0"/>
          <w:lang w:val="en-US"/>
          <w14:ligatures w14:val="none"/>
        </w:rPr>
        <w:br/>
        <w:t xml:space="preserve">Canadian Cancer Society: https://cancer.ca/en/  </w:t>
      </w:r>
      <w:r w:rsidRPr="00392CD4">
        <w:rPr>
          <w:rFonts w:ascii="Arial" w:eastAsia="Times New Roman" w:hAnsi="Arial" w:cs="Times New Roman"/>
          <w:kern w:val="0"/>
          <w:lang w:val="en-US"/>
          <w14:ligatures w14:val="none"/>
        </w:rPr>
        <w:br/>
        <w:t xml:space="preserve"> </w:t>
      </w:r>
      <w:r w:rsidRPr="00392CD4">
        <w:rPr>
          <w:rFonts w:ascii="Arial" w:eastAsia="Times New Roman" w:hAnsi="Arial" w:cs="Times New Roman"/>
          <w:kern w:val="0"/>
          <w:lang w:val="en-US"/>
          <w14:ligatures w14:val="none"/>
        </w:rPr>
        <w:br/>
        <w:t xml:space="preserve">American Cancer Society: https://www.cancer.org/cancer/types/prostate-cancer.html  </w:t>
      </w:r>
      <w:r w:rsidRPr="00392CD4">
        <w:rPr>
          <w:rFonts w:ascii="Arial" w:eastAsia="Times New Roman" w:hAnsi="Arial" w:cs="Times New Roman"/>
          <w:kern w:val="0"/>
          <w:lang w:val="en-US"/>
          <w14:ligatures w14:val="none"/>
        </w:rPr>
        <w:br/>
      </w:r>
      <w:r w:rsidRPr="00392CD4">
        <w:rPr>
          <w:rFonts w:ascii="Arial" w:eastAsia="Times New Roman" w:hAnsi="Arial" w:cs="Times New Roman"/>
          <w:kern w:val="0"/>
          <w:lang w:val="en-US"/>
          <w14:ligatures w14:val="none"/>
        </w:rPr>
        <w:lastRenderedPageBreak/>
        <w:t xml:space="preserve"> </w:t>
      </w:r>
      <w:r w:rsidRPr="00392CD4">
        <w:rPr>
          <w:rFonts w:ascii="Arial" w:eastAsia="Times New Roman" w:hAnsi="Arial" w:cs="Times New Roman"/>
          <w:kern w:val="0"/>
          <w:lang w:val="en-US"/>
          <w14:ligatures w14:val="none"/>
        </w:rPr>
        <w:br/>
        <w:t>Prostate Cancer Foundation: https://www.pcf.org/patient-resources/patient-navigation/support-groups/</w:t>
      </w:r>
    </w:p>
    <w:p w14:paraId="66EB504F" w14:textId="77777777" w:rsidR="00392CD4" w:rsidRPr="00392CD4" w:rsidRDefault="00392CD4" w:rsidP="00392CD4">
      <w:pPr>
        <w:spacing w:after="0" w:line="276" w:lineRule="auto"/>
        <w:rPr>
          <w:rFonts w:ascii="Arial" w:eastAsia="Times New Roman" w:hAnsi="Arial" w:cs="Times New Roman"/>
          <w:kern w:val="0"/>
          <w:lang w:val="en-US"/>
          <w14:ligatures w14:val="none"/>
        </w:rPr>
      </w:pPr>
    </w:p>
    <w:p w14:paraId="6C74E52D" w14:textId="77777777" w:rsidR="00392CD4" w:rsidRPr="00392CD4" w:rsidRDefault="00392CD4" w:rsidP="00392CD4">
      <w:pPr>
        <w:pBdr>
          <w:bottom w:val="single" w:sz="8" w:space="0" w:color="CCCCCC"/>
        </w:pBdr>
        <w:spacing w:after="0" w:line="120" w:lineRule="auto"/>
        <w:jc w:val="center"/>
        <w:rPr>
          <w:rFonts w:ascii="Arial" w:eastAsia="Times New Roman" w:hAnsi="Arial" w:cs="Times New Roman"/>
          <w:b/>
          <w:color w:val="CCCCCC"/>
          <w:kern w:val="0"/>
          <w:lang w:val="en-US"/>
          <w14:ligatures w14:val="none"/>
        </w:rPr>
      </w:pPr>
    </w:p>
    <w:p w14:paraId="5B88E090" w14:textId="77777777" w:rsidR="00392CD4" w:rsidRDefault="00392CD4" w:rsidP="00392CD4">
      <w:pPr>
        <w:spacing w:after="0" w:line="480" w:lineRule="auto"/>
        <w:rPr>
          <w:rFonts w:ascii="Times New Roman" w:eastAsia="等线" w:hAnsi="Times New Roman" w:cs="Times New Roman"/>
          <w:b/>
          <w:bCs/>
          <w:kern w:val="0"/>
          <w:sz w:val="24"/>
          <w:szCs w:val="24"/>
          <w14:ligatures w14:val="none"/>
        </w:rPr>
      </w:pPr>
    </w:p>
    <w:p w14:paraId="0D69EC9A" w14:textId="77777777" w:rsidR="00392CD4" w:rsidRDefault="00392CD4" w:rsidP="00392CD4">
      <w:pPr>
        <w:spacing w:after="0" w:line="480" w:lineRule="auto"/>
        <w:rPr>
          <w:rFonts w:ascii="Times New Roman" w:eastAsia="等线" w:hAnsi="Times New Roman" w:cs="Times New Roman"/>
          <w:b/>
          <w:bCs/>
          <w:kern w:val="0"/>
          <w:sz w:val="24"/>
          <w:szCs w:val="24"/>
          <w14:ligatures w14:val="none"/>
        </w:rPr>
      </w:pPr>
    </w:p>
    <w:p w14:paraId="16D2EEFC" w14:textId="77777777" w:rsidR="00392CD4" w:rsidRDefault="00392CD4" w:rsidP="00392CD4">
      <w:pPr>
        <w:spacing w:after="0" w:line="480" w:lineRule="auto"/>
        <w:rPr>
          <w:rFonts w:ascii="Times New Roman" w:eastAsia="等线" w:hAnsi="Times New Roman" w:cs="Times New Roman"/>
          <w:b/>
          <w:bCs/>
          <w:kern w:val="0"/>
          <w:sz w:val="24"/>
          <w:szCs w:val="24"/>
          <w14:ligatures w14:val="none"/>
        </w:rPr>
      </w:pPr>
    </w:p>
    <w:p w14:paraId="34AFCAB4" w14:textId="77777777" w:rsidR="00392CD4" w:rsidRDefault="00392CD4" w:rsidP="00392CD4">
      <w:pPr>
        <w:spacing w:after="0" w:line="480" w:lineRule="auto"/>
        <w:rPr>
          <w:rFonts w:ascii="Times New Roman" w:eastAsia="等线" w:hAnsi="Times New Roman" w:cs="Times New Roman"/>
          <w:b/>
          <w:bCs/>
          <w:kern w:val="0"/>
          <w:sz w:val="24"/>
          <w:szCs w:val="24"/>
          <w14:ligatures w14:val="none"/>
        </w:rPr>
      </w:pPr>
    </w:p>
    <w:p w14:paraId="39FEF889" w14:textId="77777777" w:rsidR="00392CD4" w:rsidRDefault="00392CD4" w:rsidP="00392CD4">
      <w:pPr>
        <w:spacing w:after="0" w:line="480" w:lineRule="auto"/>
        <w:rPr>
          <w:rFonts w:ascii="Times New Roman" w:eastAsia="等线" w:hAnsi="Times New Roman" w:cs="Times New Roman"/>
          <w:b/>
          <w:bCs/>
          <w:kern w:val="0"/>
          <w:sz w:val="24"/>
          <w:szCs w:val="24"/>
          <w14:ligatures w14:val="none"/>
        </w:rPr>
      </w:pPr>
    </w:p>
    <w:p w14:paraId="3660E4F6" w14:textId="77777777" w:rsidR="00392CD4" w:rsidRDefault="00392CD4" w:rsidP="00392CD4">
      <w:pPr>
        <w:spacing w:after="0" w:line="480" w:lineRule="auto"/>
        <w:rPr>
          <w:rFonts w:ascii="Times New Roman" w:eastAsia="等线" w:hAnsi="Times New Roman" w:cs="Times New Roman"/>
          <w:b/>
          <w:bCs/>
          <w:kern w:val="0"/>
          <w:sz w:val="24"/>
          <w:szCs w:val="24"/>
          <w14:ligatures w14:val="none"/>
        </w:rPr>
      </w:pPr>
    </w:p>
    <w:p w14:paraId="3156BD37" w14:textId="77777777" w:rsidR="00392CD4" w:rsidRDefault="00392CD4" w:rsidP="00392CD4">
      <w:pPr>
        <w:spacing w:after="0" w:line="480" w:lineRule="auto"/>
        <w:rPr>
          <w:rFonts w:ascii="Times New Roman" w:eastAsia="等线" w:hAnsi="Times New Roman" w:cs="Times New Roman"/>
          <w:b/>
          <w:bCs/>
          <w:kern w:val="0"/>
          <w:sz w:val="24"/>
          <w:szCs w:val="24"/>
          <w14:ligatures w14:val="none"/>
        </w:rPr>
      </w:pPr>
    </w:p>
    <w:p w14:paraId="5AE640DA" w14:textId="77777777" w:rsidR="00392CD4" w:rsidRDefault="00392CD4" w:rsidP="00392CD4">
      <w:pPr>
        <w:spacing w:after="0" w:line="480" w:lineRule="auto"/>
        <w:rPr>
          <w:rFonts w:ascii="Times New Roman" w:eastAsia="等线" w:hAnsi="Times New Roman" w:cs="Times New Roman"/>
          <w:b/>
          <w:bCs/>
          <w:kern w:val="0"/>
          <w:sz w:val="24"/>
          <w:szCs w:val="24"/>
          <w14:ligatures w14:val="none"/>
        </w:rPr>
      </w:pPr>
    </w:p>
    <w:p w14:paraId="58609BD0" w14:textId="77777777" w:rsidR="00392CD4" w:rsidRDefault="00392CD4" w:rsidP="00392CD4">
      <w:pPr>
        <w:spacing w:after="0" w:line="480" w:lineRule="auto"/>
        <w:rPr>
          <w:rFonts w:ascii="Times New Roman" w:eastAsia="等线" w:hAnsi="Times New Roman" w:cs="Times New Roman"/>
          <w:b/>
          <w:bCs/>
          <w:kern w:val="0"/>
          <w:sz w:val="24"/>
          <w:szCs w:val="24"/>
          <w14:ligatures w14:val="none"/>
        </w:rPr>
      </w:pPr>
    </w:p>
    <w:p w14:paraId="5D716CFA" w14:textId="77777777" w:rsidR="00392CD4" w:rsidRDefault="00392CD4" w:rsidP="00392CD4">
      <w:pPr>
        <w:spacing w:after="0" w:line="480" w:lineRule="auto"/>
        <w:rPr>
          <w:rFonts w:ascii="Times New Roman" w:eastAsia="等线" w:hAnsi="Times New Roman" w:cs="Times New Roman"/>
          <w:b/>
          <w:bCs/>
          <w:kern w:val="0"/>
          <w:sz w:val="24"/>
          <w:szCs w:val="24"/>
          <w14:ligatures w14:val="none"/>
        </w:rPr>
      </w:pPr>
    </w:p>
    <w:p w14:paraId="26333D3F" w14:textId="77777777" w:rsidR="00392CD4" w:rsidRPr="00392CD4" w:rsidRDefault="00392CD4" w:rsidP="00392CD4">
      <w:pPr>
        <w:spacing w:after="0" w:line="480" w:lineRule="auto"/>
        <w:rPr>
          <w:rFonts w:ascii="Times New Roman" w:eastAsia="等线" w:hAnsi="Times New Roman" w:cs="Times New Roman"/>
          <w:b/>
          <w:bCs/>
          <w:kern w:val="0"/>
          <w:sz w:val="24"/>
          <w:szCs w:val="24"/>
          <w14:ligatures w14:val="none"/>
        </w:rPr>
      </w:pPr>
    </w:p>
    <w:p w14:paraId="2D1BDFD6" w14:textId="449E8474" w:rsidR="00392CD4" w:rsidRPr="00392CD4" w:rsidRDefault="00E41C48" w:rsidP="00392CD4">
      <w:pPr>
        <w:spacing w:after="0" w:line="240" w:lineRule="auto"/>
        <w:jc w:val="center"/>
        <w:rPr>
          <w:rFonts w:ascii="Times New Roman" w:eastAsia="等线" w:hAnsi="Times New Roman" w:cs="Times New Roman"/>
          <w:b/>
          <w:bCs/>
          <w:kern w:val="0"/>
          <w14:ligatures w14:val="none"/>
        </w:rPr>
      </w:pPr>
      <w:r>
        <w:rPr>
          <w:rFonts w:cs="Times New Roman"/>
        </w:rPr>
        <w:t xml:space="preserve">Supplementary </w:t>
      </w:r>
      <w:r>
        <w:t>Materials S3</w:t>
      </w:r>
    </w:p>
    <w:p w14:paraId="2166E152" w14:textId="77777777" w:rsidR="00392CD4" w:rsidRPr="00392CD4" w:rsidRDefault="00392CD4" w:rsidP="00392CD4">
      <w:pPr>
        <w:spacing w:after="0" w:line="240" w:lineRule="auto"/>
        <w:rPr>
          <w:rFonts w:ascii="Times New Roman" w:eastAsia="Calibri" w:hAnsi="Times New Roman" w:cs="Times New Roman"/>
        </w:rPr>
      </w:pPr>
      <w:r w:rsidRPr="00392CD4">
        <w:rPr>
          <w:rFonts w:ascii="Times New Roman" w:eastAsia="Calibri" w:hAnsi="Times New Roman" w:cs="Times New Roman"/>
        </w:rPr>
        <w:t>PSA and family history of prostate cancer.</w:t>
      </w:r>
    </w:p>
    <w:p w14:paraId="02DED2B2" w14:textId="77777777" w:rsidR="00392CD4" w:rsidRPr="00392CD4" w:rsidRDefault="00392CD4" w:rsidP="00392CD4">
      <w:pPr>
        <w:spacing w:after="0" w:line="240" w:lineRule="auto"/>
        <w:jc w:val="center"/>
        <w:rPr>
          <w:rFonts w:ascii="Times New Roman" w:eastAsia="Times New Roman" w:hAnsi="Times New Roman" w:cs="Times New Roman"/>
          <w:kern w:val="0"/>
          <w:lang w:val="en-US"/>
          <w14:ligatures w14:val="none"/>
        </w:rPr>
      </w:pPr>
    </w:p>
    <w:tbl>
      <w:tblPr>
        <w:tblStyle w:val="af7"/>
        <w:tblW w:w="10348" w:type="dxa"/>
        <w:tblInd w:w="-572" w:type="dxa"/>
        <w:tblLayout w:type="fixed"/>
        <w:tblLook w:val="04A0" w:firstRow="1" w:lastRow="0" w:firstColumn="1" w:lastColumn="0" w:noHBand="0" w:noVBand="1"/>
      </w:tblPr>
      <w:tblGrid>
        <w:gridCol w:w="425"/>
        <w:gridCol w:w="1418"/>
        <w:gridCol w:w="1134"/>
        <w:gridCol w:w="992"/>
        <w:gridCol w:w="1134"/>
        <w:gridCol w:w="993"/>
        <w:gridCol w:w="1134"/>
        <w:gridCol w:w="997"/>
        <w:gridCol w:w="1061"/>
        <w:gridCol w:w="1060"/>
      </w:tblGrid>
      <w:tr w:rsidR="00392CD4" w:rsidRPr="00392CD4" w14:paraId="6088EC32" w14:textId="77777777" w:rsidTr="00ED7FD7">
        <w:trPr>
          <w:trHeight w:val="251"/>
        </w:trPr>
        <w:tc>
          <w:tcPr>
            <w:tcW w:w="425" w:type="dxa"/>
            <w:noWrap/>
            <w:hideMark/>
          </w:tcPr>
          <w:p w14:paraId="3945AA37" w14:textId="77777777" w:rsidR="00392CD4" w:rsidRPr="00392CD4" w:rsidRDefault="00392CD4" w:rsidP="00392CD4">
            <w:pPr>
              <w:rPr>
                <w:rFonts w:ascii="Times New Roman" w:eastAsia="Calibri" w:hAnsi="Times New Roman" w:cs="Times New Roman"/>
              </w:rPr>
            </w:pPr>
          </w:p>
        </w:tc>
        <w:tc>
          <w:tcPr>
            <w:tcW w:w="1418" w:type="dxa"/>
            <w:noWrap/>
            <w:hideMark/>
          </w:tcPr>
          <w:p w14:paraId="409FD8A0" w14:textId="77777777" w:rsidR="00392CD4" w:rsidRPr="00392CD4" w:rsidRDefault="00392CD4" w:rsidP="00392CD4">
            <w:pPr>
              <w:rPr>
                <w:rFonts w:ascii="Times New Roman" w:eastAsia="Calibri" w:hAnsi="Times New Roman" w:cs="Times New Roman"/>
              </w:rPr>
            </w:pPr>
          </w:p>
        </w:tc>
        <w:tc>
          <w:tcPr>
            <w:tcW w:w="2126" w:type="dxa"/>
            <w:gridSpan w:val="2"/>
            <w:noWrap/>
            <w:hideMark/>
          </w:tcPr>
          <w:p w14:paraId="4F463808" w14:textId="77777777" w:rsidR="00392CD4" w:rsidRPr="00392CD4" w:rsidRDefault="00392CD4" w:rsidP="00392CD4">
            <w:pPr>
              <w:rPr>
                <w:rFonts w:ascii="Times New Roman" w:eastAsia="Calibri" w:hAnsi="Times New Roman" w:cs="Times New Roman"/>
                <w:b/>
                <w:bCs/>
              </w:rPr>
            </w:pPr>
            <w:r w:rsidRPr="00392CD4">
              <w:rPr>
                <w:rFonts w:ascii="Times New Roman" w:eastAsia="Calibri" w:hAnsi="Times New Roman" w:cs="Times New Roman"/>
                <w:b/>
                <w:bCs/>
              </w:rPr>
              <w:t>USA (n = 376)</w:t>
            </w:r>
          </w:p>
        </w:tc>
        <w:tc>
          <w:tcPr>
            <w:tcW w:w="2127" w:type="dxa"/>
            <w:gridSpan w:val="2"/>
            <w:noWrap/>
            <w:hideMark/>
          </w:tcPr>
          <w:p w14:paraId="53E076CD" w14:textId="77777777" w:rsidR="00392CD4" w:rsidRPr="00392CD4" w:rsidRDefault="00392CD4" w:rsidP="00392CD4">
            <w:pPr>
              <w:rPr>
                <w:rFonts w:ascii="Times New Roman" w:eastAsia="Calibri" w:hAnsi="Times New Roman" w:cs="Times New Roman"/>
                <w:b/>
                <w:bCs/>
              </w:rPr>
            </w:pPr>
            <w:r w:rsidRPr="00392CD4">
              <w:rPr>
                <w:rFonts w:ascii="Times New Roman" w:eastAsia="Calibri" w:hAnsi="Times New Roman" w:cs="Times New Roman"/>
                <w:b/>
                <w:bCs/>
              </w:rPr>
              <w:t>Canada (n = 339)</w:t>
            </w:r>
          </w:p>
        </w:tc>
        <w:tc>
          <w:tcPr>
            <w:tcW w:w="2131" w:type="dxa"/>
            <w:gridSpan w:val="2"/>
          </w:tcPr>
          <w:p w14:paraId="653A85E4" w14:textId="77777777" w:rsidR="00392CD4" w:rsidRPr="00392CD4" w:rsidRDefault="00392CD4" w:rsidP="00392CD4">
            <w:pPr>
              <w:rPr>
                <w:rFonts w:ascii="Times New Roman" w:eastAsia="Calibri" w:hAnsi="Times New Roman" w:cs="Times New Roman"/>
                <w:b/>
                <w:bCs/>
              </w:rPr>
            </w:pPr>
            <w:r w:rsidRPr="00392CD4">
              <w:rPr>
                <w:rFonts w:ascii="Times New Roman" w:eastAsia="Calibri" w:hAnsi="Times New Roman" w:cs="Times New Roman"/>
                <w:b/>
                <w:bCs/>
              </w:rPr>
              <w:t>Outside of North America (n = 112)</w:t>
            </w:r>
          </w:p>
        </w:tc>
        <w:tc>
          <w:tcPr>
            <w:tcW w:w="2121" w:type="dxa"/>
            <w:gridSpan w:val="2"/>
            <w:noWrap/>
            <w:hideMark/>
          </w:tcPr>
          <w:p w14:paraId="112F597E" w14:textId="77777777" w:rsidR="00392CD4" w:rsidRPr="00392CD4" w:rsidRDefault="00392CD4" w:rsidP="00392CD4">
            <w:pPr>
              <w:rPr>
                <w:rFonts w:ascii="Times New Roman" w:eastAsia="Calibri" w:hAnsi="Times New Roman" w:cs="Times New Roman"/>
                <w:b/>
                <w:bCs/>
              </w:rPr>
            </w:pPr>
            <w:r w:rsidRPr="00392CD4">
              <w:rPr>
                <w:rFonts w:ascii="Times New Roman" w:eastAsia="Calibri" w:hAnsi="Times New Roman" w:cs="Times New Roman"/>
                <w:b/>
                <w:bCs/>
              </w:rPr>
              <w:t xml:space="preserve">All Participants                    </w:t>
            </w:r>
            <w:proofErr w:type="gramStart"/>
            <w:r w:rsidRPr="00392CD4">
              <w:rPr>
                <w:rFonts w:ascii="Times New Roman" w:eastAsia="Calibri" w:hAnsi="Times New Roman" w:cs="Times New Roman"/>
                <w:b/>
                <w:bCs/>
              </w:rPr>
              <w:t xml:space="preserve">   (</w:t>
            </w:r>
            <w:proofErr w:type="gramEnd"/>
            <w:r w:rsidRPr="00392CD4">
              <w:rPr>
                <w:rFonts w:ascii="Times New Roman" w:eastAsia="Calibri" w:hAnsi="Times New Roman" w:cs="Times New Roman"/>
                <w:b/>
                <w:bCs/>
              </w:rPr>
              <w:t>n = 827)</w:t>
            </w:r>
          </w:p>
        </w:tc>
      </w:tr>
      <w:tr w:rsidR="00392CD4" w:rsidRPr="00392CD4" w14:paraId="02819654" w14:textId="77777777" w:rsidTr="00ED7FD7">
        <w:trPr>
          <w:trHeight w:val="568"/>
        </w:trPr>
        <w:tc>
          <w:tcPr>
            <w:tcW w:w="1843" w:type="dxa"/>
            <w:gridSpan w:val="2"/>
          </w:tcPr>
          <w:p w14:paraId="7FDA278E" w14:textId="77777777" w:rsidR="00392CD4" w:rsidRPr="00392CD4" w:rsidRDefault="00392CD4" w:rsidP="00392CD4">
            <w:pPr>
              <w:rPr>
                <w:rFonts w:ascii="Times New Roman" w:eastAsia="Calibri" w:hAnsi="Times New Roman" w:cs="Times New Roman"/>
                <w:b/>
                <w:bCs/>
              </w:rPr>
            </w:pPr>
          </w:p>
        </w:tc>
        <w:tc>
          <w:tcPr>
            <w:tcW w:w="1134" w:type="dxa"/>
          </w:tcPr>
          <w:p w14:paraId="6F2C7A47" w14:textId="77777777" w:rsidR="00392CD4" w:rsidRPr="00392CD4" w:rsidRDefault="00392CD4" w:rsidP="00392CD4">
            <w:pPr>
              <w:rPr>
                <w:rFonts w:ascii="Times New Roman" w:eastAsia="Calibri" w:hAnsi="Times New Roman" w:cs="Times New Roman"/>
                <w:b/>
                <w:bCs/>
              </w:rPr>
            </w:pPr>
            <w:r w:rsidRPr="00392CD4">
              <w:rPr>
                <w:rFonts w:ascii="Times New Roman" w:eastAsia="Calibri" w:hAnsi="Times New Roman" w:cs="Times New Roman"/>
                <w:b/>
                <w:bCs/>
              </w:rPr>
              <w:t>Number (N)</w:t>
            </w:r>
          </w:p>
        </w:tc>
        <w:tc>
          <w:tcPr>
            <w:tcW w:w="992" w:type="dxa"/>
          </w:tcPr>
          <w:p w14:paraId="185BF433" w14:textId="77777777" w:rsidR="00392CD4" w:rsidRPr="00392CD4" w:rsidRDefault="00392CD4" w:rsidP="00392CD4">
            <w:pPr>
              <w:rPr>
                <w:rFonts w:ascii="Times New Roman" w:eastAsia="Calibri" w:hAnsi="Times New Roman" w:cs="Times New Roman"/>
                <w:b/>
                <w:bCs/>
              </w:rPr>
            </w:pPr>
            <w:r w:rsidRPr="00392CD4">
              <w:rPr>
                <w:rFonts w:ascii="Times New Roman" w:eastAsia="Calibri" w:hAnsi="Times New Roman" w:cs="Times New Roman"/>
                <w:b/>
                <w:bCs/>
              </w:rPr>
              <w:t>Percent %</w:t>
            </w:r>
          </w:p>
        </w:tc>
        <w:tc>
          <w:tcPr>
            <w:tcW w:w="1134" w:type="dxa"/>
          </w:tcPr>
          <w:p w14:paraId="1AB40C7D" w14:textId="77777777" w:rsidR="00392CD4" w:rsidRPr="00392CD4" w:rsidRDefault="00392CD4" w:rsidP="00392CD4">
            <w:pPr>
              <w:rPr>
                <w:rFonts w:ascii="Times New Roman" w:eastAsia="Calibri" w:hAnsi="Times New Roman" w:cs="Times New Roman"/>
                <w:b/>
                <w:bCs/>
              </w:rPr>
            </w:pPr>
            <w:r w:rsidRPr="00392CD4">
              <w:rPr>
                <w:rFonts w:ascii="Times New Roman" w:eastAsia="Calibri" w:hAnsi="Times New Roman" w:cs="Times New Roman"/>
                <w:b/>
                <w:bCs/>
              </w:rPr>
              <w:t>Number (N)</w:t>
            </w:r>
          </w:p>
        </w:tc>
        <w:tc>
          <w:tcPr>
            <w:tcW w:w="993" w:type="dxa"/>
          </w:tcPr>
          <w:p w14:paraId="084FE796" w14:textId="77777777" w:rsidR="00392CD4" w:rsidRPr="00392CD4" w:rsidRDefault="00392CD4" w:rsidP="00392CD4">
            <w:pPr>
              <w:rPr>
                <w:rFonts w:ascii="Times New Roman" w:eastAsia="Calibri" w:hAnsi="Times New Roman" w:cs="Times New Roman"/>
                <w:b/>
                <w:bCs/>
              </w:rPr>
            </w:pPr>
            <w:r w:rsidRPr="00392CD4">
              <w:rPr>
                <w:rFonts w:ascii="Times New Roman" w:eastAsia="Calibri" w:hAnsi="Times New Roman" w:cs="Times New Roman"/>
                <w:b/>
                <w:bCs/>
              </w:rPr>
              <w:t>Percent %</w:t>
            </w:r>
          </w:p>
        </w:tc>
        <w:tc>
          <w:tcPr>
            <w:tcW w:w="1134" w:type="dxa"/>
          </w:tcPr>
          <w:p w14:paraId="7C74269A" w14:textId="77777777" w:rsidR="00392CD4" w:rsidRPr="00392CD4" w:rsidRDefault="00392CD4" w:rsidP="00392CD4">
            <w:pPr>
              <w:rPr>
                <w:rFonts w:ascii="Times New Roman" w:eastAsia="Calibri" w:hAnsi="Times New Roman" w:cs="Times New Roman"/>
                <w:b/>
                <w:bCs/>
              </w:rPr>
            </w:pPr>
            <w:r w:rsidRPr="00392CD4">
              <w:rPr>
                <w:rFonts w:ascii="Times New Roman" w:eastAsia="Calibri" w:hAnsi="Times New Roman" w:cs="Times New Roman"/>
                <w:b/>
                <w:bCs/>
              </w:rPr>
              <w:t>Number (N)</w:t>
            </w:r>
          </w:p>
        </w:tc>
        <w:tc>
          <w:tcPr>
            <w:tcW w:w="997" w:type="dxa"/>
          </w:tcPr>
          <w:p w14:paraId="0EF9DC3B" w14:textId="77777777" w:rsidR="00392CD4" w:rsidRPr="00392CD4" w:rsidRDefault="00392CD4" w:rsidP="00392CD4">
            <w:pPr>
              <w:rPr>
                <w:rFonts w:ascii="Times New Roman" w:eastAsia="Calibri" w:hAnsi="Times New Roman" w:cs="Times New Roman"/>
                <w:b/>
                <w:bCs/>
              </w:rPr>
            </w:pPr>
            <w:r w:rsidRPr="00392CD4">
              <w:rPr>
                <w:rFonts w:ascii="Times New Roman" w:eastAsia="Calibri" w:hAnsi="Times New Roman" w:cs="Times New Roman"/>
                <w:b/>
                <w:bCs/>
              </w:rPr>
              <w:t>Percent %</w:t>
            </w:r>
          </w:p>
        </w:tc>
        <w:tc>
          <w:tcPr>
            <w:tcW w:w="1061" w:type="dxa"/>
          </w:tcPr>
          <w:p w14:paraId="228287B2" w14:textId="77777777" w:rsidR="00392CD4" w:rsidRPr="00392CD4" w:rsidRDefault="00392CD4" w:rsidP="00392CD4">
            <w:pPr>
              <w:rPr>
                <w:rFonts w:ascii="Times New Roman" w:eastAsia="Calibri" w:hAnsi="Times New Roman" w:cs="Times New Roman"/>
                <w:b/>
                <w:bCs/>
              </w:rPr>
            </w:pPr>
            <w:r w:rsidRPr="00392CD4">
              <w:rPr>
                <w:rFonts w:ascii="Times New Roman" w:eastAsia="Calibri" w:hAnsi="Times New Roman" w:cs="Times New Roman"/>
                <w:b/>
                <w:bCs/>
              </w:rPr>
              <w:t>Number (N)</w:t>
            </w:r>
          </w:p>
        </w:tc>
        <w:tc>
          <w:tcPr>
            <w:tcW w:w="1060" w:type="dxa"/>
          </w:tcPr>
          <w:p w14:paraId="049C7D5A" w14:textId="77777777" w:rsidR="00392CD4" w:rsidRPr="00392CD4" w:rsidRDefault="00392CD4" w:rsidP="00392CD4">
            <w:pPr>
              <w:rPr>
                <w:rFonts w:ascii="Times New Roman" w:eastAsia="Calibri" w:hAnsi="Times New Roman" w:cs="Times New Roman"/>
                <w:b/>
                <w:bCs/>
              </w:rPr>
            </w:pPr>
            <w:r w:rsidRPr="00392CD4">
              <w:rPr>
                <w:rFonts w:ascii="Times New Roman" w:eastAsia="Calibri" w:hAnsi="Times New Roman" w:cs="Times New Roman"/>
                <w:b/>
                <w:bCs/>
              </w:rPr>
              <w:t>Percent %</w:t>
            </w:r>
          </w:p>
        </w:tc>
      </w:tr>
      <w:tr w:rsidR="00392CD4" w:rsidRPr="00392CD4" w14:paraId="007D0B0C" w14:textId="77777777" w:rsidTr="00ED7FD7">
        <w:trPr>
          <w:trHeight w:val="568"/>
        </w:trPr>
        <w:tc>
          <w:tcPr>
            <w:tcW w:w="1843" w:type="dxa"/>
            <w:gridSpan w:val="2"/>
            <w:hideMark/>
          </w:tcPr>
          <w:p w14:paraId="4070C392" w14:textId="77777777" w:rsidR="00392CD4" w:rsidRPr="00392CD4" w:rsidRDefault="00392CD4" w:rsidP="00392CD4">
            <w:pPr>
              <w:rPr>
                <w:rFonts w:ascii="Times New Roman" w:eastAsia="Calibri" w:hAnsi="Times New Roman" w:cs="Times New Roman"/>
                <w:b/>
                <w:bCs/>
              </w:rPr>
            </w:pPr>
            <w:r w:rsidRPr="00392CD4">
              <w:rPr>
                <w:rFonts w:ascii="Times New Roman" w:eastAsia="Calibri" w:hAnsi="Times New Roman" w:cs="Times New Roman"/>
                <w:b/>
                <w:bCs/>
              </w:rPr>
              <w:t>Highest PSA Ever</w:t>
            </w:r>
          </w:p>
        </w:tc>
        <w:tc>
          <w:tcPr>
            <w:tcW w:w="1134" w:type="dxa"/>
          </w:tcPr>
          <w:p w14:paraId="410B9494" w14:textId="77777777" w:rsidR="00392CD4" w:rsidRPr="00392CD4" w:rsidRDefault="00392CD4" w:rsidP="00392CD4">
            <w:pPr>
              <w:rPr>
                <w:rFonts w:ascii="Times New Roman" w:eastAsia="Calibri" w:hAnsi="Times New Roman" w:cs="Times New Roman"/>
                <w:b/>
                <w:bCs/>
              </w:rPr>
            </w:pPr>
          </w:p>
        </w:tc>
        <w:tc>
          <w:tcPr>
            <w:tcW w:w="992" w:type="dxa"/>
          </w:tcPr>
          <w:p w14:paraId="744FC8C1" w14:textId="77777777" w:rsidR="00392CD4" w:rsidRPr="00392CD4" w:rsidRDefault="00392CD4" w:rsidP="00392CD4">
            <w:pPr>
              <w:rPr>
                <w:rFonts w:ascii="Times New Roman" w:eastAsia="Calibri" w:hAnsi="Times New Roman" w:cs="Times New Roman"/>
                <w:b/>
                <w:bCs/>
              </w:rPr>
            </w:pPr>
          </w:p>
        </w:tc>
        <w:tc>
          <w:tcPr>
            <w:tcW w:w="1134" w:type="dxa"/>
          </w:tcPr>
          <w:p w14:paraId="33D58FE5" w14:textId="77777777" w:rsidR="00392CD4" w:rsidRPr="00392CD4" w:rsidRDefault="00392CD4" w:rsidP="00392CD4">
            <w:pPr>
              <w:rPr>
                <w:rFonts w:ascii="Times New Roman" w:eastAsia="Calibri" w:hAnsi="Times New Roman" w:cs="Times New Roman"/>
                <w:b/>
                <w:bCs/>
              </w:rPr>
            </w:pPr>
          </w:p>
        </w:tc>
        <w:tc>
          <w:tcPr>
            <w:tcW w:w="993" w:type="dxa"/>
          </w:tcPr>
          <w:p w14:paraId="22FE20BB" w14:textId="77777777" w:rsidR="00392CD4" w:rsidRPr="00392CD4" w:rsidRDefault="00392CD4" w:rsidP="00392CD4">
            <w:pPr>
              <w:rPr>
                <w:rFonts w:ascii="Times New Roman" w:eastAsia="Calibri" w:hAnsi="Times New Roman" w:cs="Times New Roman"/>
                <w:b/>
                <w:bCs/>
              </w:rPr>
            </w:pPr>
          </w:p>
        </w:tc>
        <w:tc>
          <w:tcPr>
            <w:tcW w:w="1134" w:type="dxa"/>
          </w:tcPr>
          <w:p w14:paraId="0A3A65ED" w14:textId="77777777" w:rsidR="00392CD4" w:rsidRPr="00392CD4" w:rsidRDefault="00392CD4" w:rsidP="00392CD4">
            <w:pPr>
              <w:rPr>
                <w:rFonts w:ascii="Times New Roman" w:eastAsia="Calibri" w:hAnsi="Times New Roman" w:cs="Times New Roman"/>
                <w:b/>
                <w:bCs/>
              </w:rPr>
            </w:pPr>
          </w:p>
        </w:tc>
        <w:tc>
          <w:tcPr>
            <w:tcW w:w="997" w:type="dxa"/>
          </w:tcPr>
          <w:p w14:paraId="7D64ED37" w14:textId="77777777" w:rsidR="00392CD4" w:rsidRPr="00392CD4" w:rsidRDefault="00392CD4" w:rsidP="00392CD4">
            <w:pPr>
              <w:rPr>
                <w:rFonts w:ascii="Times New Roman" w:eastAsia="Calibri" w:hAnsi="Times New Roman" w:cs="Times New Roman"/>
                <w:b/>
                <w:bCs/>
              </w:rPr>
            </w:pPr>
          </w:p>
        </w:tc>
        <w:tc>
          <w:tcPr>
            <w:tcW w:w="1061" w:type="dxa"/>
          </w:tcPr>
          <w:p w14:paraId="23ED590F" w14:textId="77777777" w:rsidR="00392CD4" w:rsidRPr="00392CD4" w:rsidRDefault="00392CD4" w:rsidP="00392CD4">
            <w:pPr>
              <w:rPr>
                <w:rFonts w:ascii="Times New Roman" w:eastAsia="Calibri" w:hAnsi="Times New Roman" w:cs="Times New Roman"/>
                <w:b/>
                <w:bCs/>
              </w:rPr>
            </w:pPr>
          </w:p>
        </w:tc>
        <w:tc>
          <w:tcPr>
            <w:tcW w:w="1060" w:type="dxa"/>
          </w:tcPr>
          <w:p w14:paraId="637E5483" w14:textId="77777777" w:rsidR="00392CD4" w:rsidRPr="00392CD4" w:rsidRDefault="00392CD4" w:rsidP="00392CD4">
            <w:pPr>
              <w:rPr>
                <w:rFonts w:ascii="Times New Roman" w:eastAsia="Calibri" w:hAnsi="Times New Roman" w:cs="Times New Roman"/>
                <w:b/>
                <w:bCs/>
              </w:rPr>
            </w:pPr>
          </w:p>
        </w:tc>
      </w:tr>
      <w:tr w:rsidR="00392CD4" w:rsidRPr="00392CD4" w14:paraId="40B25B92" w14:textId="77777777" w:rsidTr="00ED7FD7">
        <w:trPr>
          <w:trHeight w:val="316"/>
        </w:trPr>
        <w:tc>
          <w:tcPr>
            <w:tcW w:w="425" w:type="dxa"/>
            <w:vMerge w:val="restart"/>
            <w:hideMark/>
          </w:tcPr>
          <w:p w14:paraId="581D7C96"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 </w:t>
            </w:r>
          </w:p>
        </w:tc>
        <w:tc>
          <w:tcPr>
            <w:tcW w:w="1418" w:type="dxa"/>
            <w:hideMark/>
          </w:tcPr>
          <w:p w14:paraId="7E416D4B"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0-2</w:t>
            </w:r>
          </w:p>
        </w:tc>
        <w:tc>
          <w:tcPr>
            <w:tcW w:w="1134" w:type="dxa"/>
            <w:noWrap/>
            <w:hideMark/>
          </w:tcPr>
          <w:p w14:paraId="2F0AC3A5"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2</w:t>
            </w:r>
          </w:p>
        </w:tc>
        <w:tc>
          <w:tcPr>
            <w:tcW w:w="992" w:type="dxa"/>
            <w:noWrap/>
            <w:hideMark/>
          </w:tcPr>
          <w:p w14:paraId="4B004BE9"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0.5</w:t>
            </w:r>
          </w:p>
        </w:tc>
        <w:tc>
          <w:tcPr>
            <w:tcW w:w="1134" w:type="dxa"/>
            <w:noWrap/>
            <w:hideMark/>
          </w:tcPr>
          <w:p w14:paraId="656D019C"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5</w:t>
            </w:r>
          </w:p>
        </w:tc>
        <w:tc>
          <w:tcPr>
            <w:tcW w:w="993" w:type="dxa"/>
            <w:noWrap/>
            <w:hideMark/>
          </w:tcPr>
          <w:p w14:paraId="21E3A0F4"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1.5</w:t>
            </w:r>
          </w:p>
        </w:tc>
        <w:tc>
          <w:tcPr>
            <w:tcW w:w="1134" w:type="dxa"/>
          </w:tcPr>
          <w:p w14:paraId="34A27DF8"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1</w:t>
            </w:r>
          </w:p>
        </w:tc>
        <w:tc>
          <w:tcPr>
            <w:tcW w:w="997" w:type="dxa"/>
          </w:tcPr>
          <w:p w14:paraId="58C757F4"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.9</w:t>
            </w:r>
          </w:p>
        </w:tc>
        <w:tc>
          <w:tcPr>
            <w:tcW w:w="1061" w:type="dxa"/>
            <w:noWrap/>
            <w:hideMark/>
          </w:tcPr>
          <w:p w14:paraId="728602B4"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8</w:t>
            </w:r>
          </w:p>
        </w:tc>
        <w:tc>
          <w:tcPr>
            <w:tcW w:w="1060" w:type="dxa"/>
            <w:noWrap/>
            <w:hideMark/>
          </w:tcPr>
          <w:p w14:paraId="1A22B625"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1.0</w:t>
            </w:r>
          </w:p>
        </w:tc>
      </w:tr>
      <w:tr w:rsidR="00392CD4" w:rsidRPr="00392CD4" w14:paraId="42EAFBD2" w14:textId="77777777" w:rsidTr="00ED7FD7">
        <w:trPr>
          <w:trHeight w:val="316"/>
        </w:trPr>
        <w:tc>
          <w:tcPr>
            <w:tcW w:w="425" w:type="dxa"/>
            <w:vMerge/>
            <w:hideMark/>
          </w:tcPr>
          <w:p w14:paraId="156FB760" w14:textId="77777777" w:rsidR="00392CD4" w:rsidRPr="00392CD4" w:rsidRDefault="00392CD4" w:rsidP="00392CD4">
            <w:pPr>
              <w:rPr>
                <w:rFonts w:ascii="Times New Roman" w:eastAsia="Calibri" w:hAnsi="Times New Roman" w:cs="Times New Roman"/>
              </w:rPr>
            </w:pPr>
          </w:p>
        </w:tc>
        <w:tc>
          <w:tcPr>
            <w:tcW w:w="1418" w:type="dxa"/>
            <w:hideMark/>
          </w:tcPr>
          <w:p w14:paraId="79DA8E5A"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2-4</w:t>
            </w:r>
          </w:p>
        </w:tc>
        <w:tc>
          <w:tcPr>
            <w:tcW w:w="1134" w:type="dxa"/>
            <w:noWrap/>
            <w:hideMark/>
          </w:tcPr>
          <w:p w14:paraId="5094008A"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9</w:t>
            </w:r>
          </w:p>
        </w:tc>
        <w:tc>
          <w:tcPr>
            <w:tcW w:w="992" w:type="dxa"/>
            <w:noWrap/>
            <w:hideMark/>
          </w:tcPr>
          <w:p w14:paraId="58E5930F"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2.4</w:t>
            </w:r>
          </w:p>
        </w:tc>
        <w:tc>
          <w:tcPr>
            <w:tcW w:w="1134" w:type="dxa"/>
            <w:noWrap/>
            <w:hideMark/>
          </w:tcPr>
          <w:p w14:paraId="7A4799FC"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6</w:t>
            </w:r>
          </w:p>
        </w:tc>
        <w:tc>
          <w:tcPr>
            <w:tcW w:w="993" w:type="dxa"/>
            <w:noWrap/>
            <w:hideMark/>
          </w:tcPr>
          <w:p w14:paraId="27EB5C33"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1.8</w:t>
            </w:r>
          </w:p>
        </w:tc>
        <w:tc>
          <w:tcPr>
            <w:tcW w:w="1134" w:type="dxa"/>
          </w:tcPr>
          <w:p w14:paraId="0B3CC98D"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0</w:t>
            </w:r>
          </w:p>
        </w:tc>
        <w:tc>
          <w:tcPr>
            <w:tcW w:w="997" w:type="dxa"/>
          </w:tcPr>
          <w:p w14:paraId="360CE277"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0</w:t>
            </w:r>
          </w:p>
        </w:tc>
        <w:tc>
          <w:tcPr>
            <w:tcW w:w="1061" w:type="dxa"/>
            <w:noWrap/>
            <w:hideMark/>
          </w:tcPr>
          <w:p w14:paraId="2758CA92"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15</w:t>
            </w:r>
          </w:p>
        </w:tc>
        <w:tc>
          <w:tcPr>
            <w:tcW w:w="1060" w:type="dxa"/>
            <w:noWrap/>
            <w:hideMark/>
          </w:tcPr>
          <w:p w14:paraId="146006A1"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1.8</w:t>
            </w:r>
          </w:p>
        </w:tc>
      </w:tr>
      <w:tr w:rsidR="00392CD4" w:rsidRPr="00392CD4" w14:paraId="753D751B" w14:textId="77777777" w:rsidTr="00ED7FD7">
        <w:trPr>
          <w:trHeight w:val="316"/>
        </w:trPr>
        <w:tc>
          <w:tcPr>
            <w:tcW w:w="425" w:type="dxa"/>
            <w:vMerge/>
            <w:hideMark/>
          </w:tcPr>
          <w:p w14:paraId="4BCB7D02" w14:textId="77777777" w:rsidR="00392CD4" w:rsidRPr="00392CD4" w:rsidRDefault="00392CD4" w:rsidP="00392CD4">
            <w:pPr>
              <w:rPr>
                <w:rFonts w:ascii="Times New Roman" w:eastAsia="Calibri" w:hAnsi="Times New Roman" w:cs="Times New Roman"/>
              </w:rPr>
            </w:pPr>
          </w:p>
        </w:tc>
        <w:tc>
          <w:tcPr>
            <w:tcW w:w="1418" w:type="dxa"/>
            <w:hideMark/>
          </w:tcPr>
          <w:p w14:paraId="588787C6"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4-6</w:t>
            </w:r>
          </w:p>
        </w:tc>
        <w:tc>
          <w:tcPr>
            <w:tcW w:w="1134" w:type="dxa"/>
            <w:noWrap/>
            <w:hideMark/>
          </w:tcPr>
          <w:p w14:paraId="62708CCC"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61</w:t>
            </w:r>
          </w:p>
        </w:tc>
        <w:tc>
          <w:tcPr>
            <w:tcW w:w="992" w:type="dxa"/>
            <w:noWrap/>
            <w:hideMark/>
          </w:tcPr>
          <w:p w14:paraId="12D64E18"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16.2</w:t>
            </w:r>
          </w:p>
        </w:tc>
        <w:tc>
          <w:tcPr>
            <w:tcW w:w="1134" w:type="dxa"/>
            <w:noWrap/>
            <w:hideMark/>
          </w:tcPr>
          <w:p w14:paraId="427EBC58"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24</w:t>
            </w:r>
          </w:p>
        </w:tc>
        <w:tc>
          <w:tcPr>
            <w:tcW w:w="993" w:type="dxa"/>
            <w:noWrap/>
            <w:hideMark/>
          </w:tcPr>
          <w:p w14:paraId="130C5CB4"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7.1</w:t>
            </w:r>
          </w:p>
        </w:tc>
        <w:tc>
          <w:tcPr>
            <w:tcW w:w="1134" w:type="dxa"/>
          </w:tcPr>
          <w:p w14:paraId="5C4D2BF9"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15</w:t>
            </w:r>
          </w:p>
        </w:tc>
        <w:tc>
          <w:tcPr>
            <w:tcW w:w="997" w:type="dxa"/>
          </w:tcPr>
          <w:p w14:paraId="179CCD58"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13.4</w:t>
            </w:r>
          </w:p>
        </w:tc>
        <w:tc>
          <w:tcPr>
            <w:tcW w:w="1061" w:type="dxa"/>
            <w:noWrap/>
            <w:hideMark/>
          </w:tcPr>
          <w:p w14:paraId="757E734B"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100</w:t>
            </w:r>
          </w:p>
        </w:tc>
        <w:tc>
          <w:tcPr>
            <w:tcW w:w="1060" w:type="dxa"/>
            <w:noWrap/>
            <w:hideMark/>
          </w:tcPr>
          <w:p w14:paraId="0F1A0BA5"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12.1</w:t>
            </w:r>
          </w:p>
        </w:tc>
      </w:tr>
      <w:tr w:rsidR="00392CD4" w:rsidRPr="00392CD4" w14:paraId="088541EE" w14:textId="77777777" w:rsidTr="00ED7FD7">
        <w:trPr>
          <w:trHeight w:val="316"/>
        </w:trPr>
        <w:tc>
          <w:tcPr>
            <w:tcW w:w="425" w:type="dxa"/>
            <w:vMerge/>
            <w:hideMark/>
          </w:tcPr>
          <w:p w14:paraId="51C2878A" w14:textId="77777777" w:rsidR="00392CD4" w:rsidRPr="00392CD4" w:rsidRDefault="00392CD4" w:rsidP="00392CD4">
            <w:pPr>
              <w:rPr>
                <w:rFonts w:ascii="Times New Roman" w:eastAsia="Calibri" w:hAnsi="Times New Roman" w:cs="Times New Roman"/>
              </w:rPr>
            </w:pPr>
          </w:p>
        </w:tc>
        <w:tc>
          <w:tcPr>
            <w:tcW w:w="1418" w:type="dxa"/>
            <w:hideMark/>
          </w:tcPr>
          <w:p w14:paraId="2ED6A75B"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6-8</w:t>
            </w:r>
          </w:p>
        </w:tc>
        <w:tc>
          <w:tcPr>
            <w:tcW w:w="1134" w:type="dxa"/>
            <w:noWrap/>
            <w:hideMark/>
          </w:tcPr>
          <w:p w14:paraId="7BDF08F3"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54</w:t>
            </w:r>
          </w:p>
        </w:tc>
        <w:tc>
          <w:tcPr>
            <w:tcW w:w="992" w:type="dxa"/>
            <w:noWrap/>
            <w:hideMark/>
          </w:tcPr>
          <w:p w14:paraId="366749A4"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14.4</w:t>
            </w:r>
          </w:p>
        </w:tc>
        <w:tc>
          <w:tcPr>
            <w:tcW w:w="1134" w:type="dxa"/>
            <w:noWrap/>
            <w:hideMark/>
          </w:tcPr>
          <w:p w14:paraId="3380D9B1"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59</w:t>
            </w:r>
          </w:p>
        </w:tc>
        <w:tc>
          <w:tcPr>
            <w:tcW w:w="993" w:type="dxa"/>
            <w:noWrap/>
            <w:hideMark/>
          </w:tcPr>
          <w:p w14:paraId="712C2F38"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17.5</w:t>
            </w:r>
          </w:p>
        </w:tc>
        <w:tc>
          <w:tcPr>
            <w:tcW w:w="1134" w:type="dxa"/>
          </w:tcPr>
          <w:p w14:paraId="471C61F7"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17</w:t>
            </w:r>
          </w:p>
        </w:tc>
        <w:tc>
          <w:tcPr>
            <w:tcW w:w="997" w:type="dxa"/>
          </w:tcPr>
          <w:p w14:paraId="26E72CDB"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15.2</w:t>
            </w:r>
          </w:p>
        </w:tc>
        <w:tc>
          <w:tcPr>
            <w:tcW w:w="1061" w:type="dxa"/>
            <w:noWrap/>
            <w:hideMark/>
          </w:tcPr>
          <w:p w14:paraId="0DB08529"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130</w:t>
            </w:r>
          </w:p>
        </w:tc>
        <w:tc>
          <w:tcPr>
            <w:tcW w:w="1060" w:type="dxa"/>
            <w:noWrap/>
            <w:hideMark/>
          </w:tcPr>
          <w:p w14:paraId="47F120D4"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15.7</w:t>
            </w:r>
          </w:p>
        </w:tc>
      </w:tr>
      <w:tr w:rsidR="00392CD4" w:rsidRPr="00392CD4" w14:paraId="50F58B9B" w14:textId="77777777" w:rsidTr="00ED7FD7">
        <w:trPr>
          <w:trHeight w:val="316"/>
        </w:trPr>
        <w:tc>
          <w:tcPr>
            <w:tcW w:w="425" w:type="dxa"/>
            <w:vMerge/>
            <w:hideMark/>
          </w:tcPr>
          <w:p w14:paraId="7B3F03ED" w14:textId="77777777" w:rsidR="00392CD4" w:rsidRPr="00392CD4" w:rsidRDefault="00392CD4" w:rsidP="00392CD4">
            <w:pPr>
              <w:rPr>
                <w:rFonts w:ascii="Times New Roman" w:eastAsia="Calibri" w:hAnsi="Times New Roman" w:cs="Times New Roman"/>
              </w:rPr>
            </w:pPr>
          </w:p>
        </w:tc>
        <w:tc>
          <w:tcPr>
            <w:tcW w:w="1418" w:type="dxa"/>
            <w:hideMark/>
          </w:tcPr>
          <w:p w14:paraId="3B868B57"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8-10</w:t>
            </w:r>
          </w:p>
        </w:tc>
        <w:tc>
          <w:tcPr>
            <w:tcW w:w="1134" w:type="dxa"/>
            <w:noWrap/>
            <w:hideMark/>
          </w:tcPr>
          <w:p w14:paraId="339C6658"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46</w:t>
            </w:r>
          </w:p>
        </w:tc>
        <w:tc>
          <w:tcPr>
            <w:tcW w:w="992" w:type="dxa"/>
            <w:noWrap/>
            <w:hideMark/>
          </w:tcPr>
          <w:p w14:paraId="120EFA5D"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12.2</w:t>
            </w:r>
          </w:p>
        </w:tc>
        <w:tc>
          <w:tcPr>
            <w:tcW w:w="1134" w:type="dxa"/>
            <w:noWrap/>
            <w:hideMark/>
          </w:tcPr>
          <w:p w14:paraId="63A784B2"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47</w:t>
            </w:r>
          </w:p>
        </w:tc>
        <w:tc>
          <w:tcPr>
            <w:tcW w:w="993" w:type="dxa"/>
            <w:noWrap/>
            <w:hideMark/>
          </w:tcPr>
          <w:p w14:paraId="2C9A825F"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13.9</w:t>
            </w:r>
          </w:p>
        </w:tc>
        <w:tc>
          <w:tcPr>
            <w:tcW w:w="1134" w:type="dxa"/>
          </w:tcPr>
          <w:p w14:paraId="3E884AF5"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17</w:t>
            </w:r>
          </w:p>
        </w:tc>
        <w:tc>
          <w:tcPr>
            <w:tcW w:w="997" w:type="dxa"/>
          </w:tcPr>
          <w:p w14:paraId="0DB067AF"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15.2</w:t>
            </w:r>
          </w:p>
        </w:tc>
        <w:tc>
          <w:tcPr>
            <w:tcW w:w="1061" w:type="dxa"/>
            <w:noWrap/>
            <w:hideMark/>
          </w:tcPr>
          <w:p w14:paraId="43864D69"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110</w:t>
            </w:r>
          </w:p>
        </w:tc>
        <w:tc>
          <w:tcPr>
            <w:tcW w:w="1060" w:type="dxa"/>
            <w:noWrap/>
            <w:hideMark/>
          </w:tcPr>
          <w:p w14:paraId="12548EC3"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13.3</w:t>
            </w:r>
          </w:p>
        </w:tc>
      </w:tr>
      <w:tr w:rsidR="00392CD4" w:rsidRPr="00392CD4" w14:paraId="0CCB3567" w14:textId="77777777" w:rsidTr="00ED7FD7">
        <w:trPr>
          <w:trHeight w:val="316"/>
        </w:trPr>
        <w:tc>
          <w:tcPr>
            <w:tcW w:w="425" w:type="dxa"/>
            <w:vMerge/>
            <w:hideMark/>
          </w:tcPr>
          <w:p w14:paraId="76F99F0F" w14:textId="77777777" w:rsidR="00392CD4" w:rsidRPr="00392CD4" w:rsidRDefault="00392CD4" w:rsidP="00392CD4">
            <w:pPr>
              <w:rPr>
                <w:rFonts w:ascii="Times New Roman" w:eastAsia="Calibri" w:hAnsi="Times New Roman" w:cs="Times New Roman"/>
              </w:rPr>
            </w:pPr>
          </w:p>
        </w:tc>
        <w:tc>
          <w:tcPr>
            <w:tcW w:w="1418" w:type="dxa"/>
            <w:hideMark/>
          </w:tcPr>
          <w:p w14:paraId="6157F5E9"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10-20</w:t>
            </w:r>
          </w:p>
        </w:tc>
        <w:tc>
          <w:tcPr>
            <w:tcW w:w="1134" w:type="dxa"/>
            <w:noWrap/>
            <w:hideMark/>
          </w:tcPr>
          <w:p w14:paraId="0681E867"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101</w:t>
            </w:r>
          </w:p>
        </w:tc>
        <w:tc>
          <w:tcPr>
            <w:tcW w:w="992" w:type="dxa"/>
            <w:noWrap/>
            <w:hideMark/>
          </w:tcPr>
          <w:p w14:paraId="40BD7B74"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26.9</w:t>
            </w:r>
          </w:p>
        </w:tc>
        <w:tc>
          <w:tcPr>
            <w:tcW w:w="1134" w:type="dxa"/>
            <w:noWrap/>
            <w:hideMark/>
          </w:tcPr>
          <w:p w14:paraId="4035E848"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106</w:t>
            </w:r>
          </w:p>
        </w:tc>
        <w:tc>
          <w:tcPr>
            <w:tcW w:w="993" w:type="dxa"/>
            <w:noWrap/>
            <w:hideMark/>
          </w:tcPr>
          <w:p w14:paraId="6F1CF582"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31.5</w:t>
            </w:r>
          </w:p>
        </w:tc>
        <w:tc>
          <w:tcPr>
            <w:tcW w:w="1134" w:type="dxa"/>
          </w:tcPr>
          <w:p w14:paraId="450376E2"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32</w:t>
            </w:r>
          </w:p>
        </w:tc>
        <w:tc>
          <w:tcPr>
            <w:tcW w:w="997" w:type="dxa"/>
          </w:tcPr>
          <w:p w14:paraId="30F4A347"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28.6</w:t>
            </w:r>
          </w:p>
        </w:tc>
        <w:tc>
          <w:tcPr>
            <w:tcW w:w="1061" w:type="dxa"/>
            <w:noWrap/>
            <w:hideMark/>
          </w:tcPr>
          <w:p w14:paraId="3428B934"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239</w:t>
            </w:r>
          </w:p>
        </w:tc>
        <w:tc>
          <w:tcPr>
            <w:tcW w:w="1060" w:type="dxa"/>
            <w:noWrap/>
            <w:hideMark/>
          </w:tcPr>
          <w:p w14:paraId="1955D4A3"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28.9</w:t>
            </w:r>
          </w:p>
        </w:tc>
      </w:tr>
      <w:tr w:rsidR="00392CD4" w:rsidRPr="00392CD4" w14:paraId="2858C9AF" w14:textId="77777777" w:rsidTr="00ED7FD7">
        <w:trPr>
          <w:trHeight w:val="316"/>
        </w:trPr>
        <w:tc>
          <w:tcPr>
            <w:tcW w:w="425" w:type="dxa"/>
            <w:vMerge/>
            <w:hideMark/>
          </w:tcPr>
          <w:p w14:paraId="6ACC6F21" w14:textId="77777777" w:rsidR="00392CD4" w:rsidRPr="00392CD4" w:rsidRDefault="00392CD4" w:rsidP="00392CD4">
            <w:pPr>
              <w:rPr>
                <w:rFonts w:ascii="Times New Roman" w:eastAsia="Calibri" w:hAnsi="Times New Roman" w:cs="Times New Roman"/>
              </w:rPr>
            </w:pPr>
          </w:p>
        </w:tc>
        <w:tc>
          <w:tcPr>
            <w:tcW w:w="1418" w:type="dxa"/>
            <w:hideMark/>
          </w:tcPr>
          <w:p w14:paraId="3FD04677"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20-40</w:t>
            </w:r>
          </w:p>
        </w:tc>
        <w:tc>
          <w:tcPr>
            <w:tcW w:w="1134" w:type="dxa"/>
            <w:noWrap/>
            <w:hideMark/>
          </w:tcPr>
          <w:p w14:paraId="342C1846"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35</w:t>
            </w:r>
          </w:p>
        </w:tc>
        <w:tc>
          <w:tcPr>
            <w:tcW w:w="992" w:type="dxa"/>
            <w:noWrap/>
            <w:hideMark/>
          </w:tcPr>
          <w:p w14:paraId="1AAC157E"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9.3</w:t>
            </w:r>
          </w:p>
        </w:tc>
        <w:tc>
          <w:tcPr>
            <w:tcW w:w="1134" w:type="dxa"/>
            <w:noWrap/>
            <w:hideMark/>
          </w:tcPr>
          <w:p w14:paraId="56C13101"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43</w:t>
            </w:r>
          </w:p>
        </w:tc>
        <w:tc>
          <w:tcPr>
            <w:tcW w:w="993" w:type="dxa"/>
            <w:noWrap/>
            <w:hideMark/>
          </w:tcPr>
          <w:p w14:paraId="4C81CFF9"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12.8</w:t>
            </w:r>
          </w:p>
        </w:tc>
        <w:tc>
          <w:tcPr>
            <w:tcW w:w="1134" w:type="dxa"/>
          </w:tcPr>
          <w:p w14:paraId="2B1470C7"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14</w:t>
            </w:r>
          </w:p>
        </w:tc>
        <w:tc>
          <w:tcPr>
            <w:tcW w:w="997" w:type="dxa"/>
          </w:tcPr>
          <w:p w14:paraId="4A375CA8"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12.5</w:t>
            </w:r>
          </w:p>
        </w:tc>
        <w:tc>
          <w:tcPr>
            <w:tcW w:w="1061" w:type="dxa"/>
            <w:noWrap/>
            <w:hideMark/>
          </w:tcPr>
          <w:p w14:paraId="48EA751E"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92</w:t>
            </w:r>
          </w:p>
        </w:tc>
        <w:tc>
          <w:tcPr>
            <w:tcW w:w="1060" w:type="dxa"/>
            <w:noWrap/>
            <w:hideMark/>
          </w:tcPr>
          <w:p w14:paraId="659BE2CD"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11.1</w:t>
            </w:r>
          </w:p>
        </w:tc>
      </w:tr>
      <w:tr w:rsidR="00392CD4" w:rsidRPr="00392CD4" w14:paraId="12EA2BE6" w14:textId="77777777" w:rsidTr="00ED7FD7">
        <w:trPr>
          <w:trHeight w:val="316"/>
        </w:trPr>
        <w:tc>
          <w:tcPr>
            <w:tcW w:w="425" w:type="dxa"/>
            <w:vMerge/>
            <w:hideMark/>
          </w:tcPr>
          <w:p w14:paraId="713E1809" w14:textId="77777777" w:rsidR="00392CD4" w:rsidRPr="00392CD4" w:rsidRDefault="00392CD4" w:rsidP="00392CD4">
            <w:pPr>
              <w:rPr>
                <w:rFonts w:ascii="Times New Roman" w:eastAsia="Calibri" w:hAnsi="Times New Roman" w:cs="Times New Roman"/>
              </w:rPr>
            </w:pPr>
          </w:p>
        </w:tc>
        <w:tc>
          <w:tcPr>
            <w:tcW w:w="1418" w:type="dxa"/>
            <w:hideMark/>
          </w:tcPr>
          <w:p w14:paraId="762D0CD3"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40-60</w:t>
            </w:r>
          </w:p>
        </w:tc>
        <w:tc>
          <w:tcPr>
            <w:tcW w:w="1134" w:type="dxa"/>
            <w:noWrap/>
            <w:hideMark/>
          </w:tcPr>
          <w:p w14:paraId="3951E8B9"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22</w:t>
            </w:r>
          </w:p>
        </w:tc>
        <w:tc>
          <w:tcPr>
            <w:tcW w:w="992" w:type="dxa"/>
            <w:noWrap/>
            <w:hideMark/>
          </w:tcPr>
          <w:p w14:paraId="1659D49B"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5.9</w:t>
            </w:r>
          </w:p>
        </w:tc>
        <w:tc>
          <w:tcPr>
            <w:tcW w:w="1134" w:type="dxa"/>
            <w:noWrap/>
            <w:hideMark/>
          </w:tcPr>
          <w:p w14:paraId="0F3DF828"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17</w:t>
            </w:r>
          </w:p>
        </w:tc>
        <w:tc>
          <w:tcPr>
            <w:tcW w:w="993" w:type="dxa"/>
            <w:noWrap/>
            <w:hideMark/>
          </w:tcPr>
          <w:p w14:paraId="5765D2B3"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5.0</w:t>
            </w:r>
          </w:p>
        </w:tc>
        <w:tc>
          <w:tcPr>
            <w:tcW w:w="1134" w:type="dxa"/>
          </w:tcPr>
          <w:p w14:paraId="7850F165"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5</w:t>
            </w:r>
          </w:p>
        </w:tc>
        <w:tc>
          <w:tcPr>
            <w:tcW w:w="997" w:type="dxa"/>
          </w:tcPr>
          <w:p w14:paraId="54499DC3"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4.5</w:t>
            </w:r>
          </w:p>
        </w:tc>
        <w:tc>
          <w:tcPr>
            <w:tcW w:w="1061" w:type="dxa"/>
            <w:noWrap/>
            <w:hideMark/>
          </w:tcPr>
          <w:p w14:paraId="2736153D"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44</w:t>
            </w:r>
          </w:p>
        </w:tc>
        <w:tc>
          <w:tcPr>
            <w:tcW w:w="1060" w:type="dxa"/>
            <w:noWrap/>
            <w:hideMark/>
          </w:tcPr>
          <w:p w14:paraId="60D97F01"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5.3</w:t>
            </w:r>
          </w:p>
        </w:tc>
      </w:tr>
      <w:tr w:rsidR="00392CD4" w:rsidRPr="00392CD4" w14:paraId="404F1E69" w14:textId="77777777" w:rsidTr="00ED7FD7">
        <w:trPr>
          <w:trHeight w:val="316"/>
        </w:trPr>
        <w:tc>
          <w:tcPr>
            <w:tcW w:w="425" w:type="dxa"/>
            <w:vMerge/>
            <w:hideMark/>
          </w:tcPr>
          <w:p w14:paraId="3CA2C490" w14:textId="77777777" w:rsidR="00392CD4" w:rsidRPr="00392CD4" w:rsidRDefault="00392CD4" w:rsidP="00392CD4">
            <w:pPr>
              <w:rPr>
                <w:rFonts w:ascii="Times New Roman" w:eastAsia="Calibri" w:hAnsi="Times New Roman" w:cs="Times New Roman"/>
              </w:rPr>
            </w:pPr>
          </w:p>
        </w:tc>
        <w:tc>
          <w:tcPr>
            <w:tcW w:w="1418" w:type="dxa"/>
            <w:hideMark/>
          </w:tcPr>
          <w:p w14:paraId="4B5B9005"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60-80</w:t>
            </w:r>
          </w:p>
        </w:tc>
        <w:tc>
          <w:tcPr>
            <w:tcW w:w="1134" w:type="dxa"/>
            <w:noWrap/>
            <w:hideMark/>
          </w:tcPr>
          <w:p w14:paraId="12B0E324"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5</w:t>
            </w:r>
          </w:p>
        </w:tc>
        <w:tc>
          <w:tcPr>
            <w:tcW w:w="992" w:type="dxa"/>
            <w:noWrap/>
            <w:hideMark/>
          </w:tcPr>
          <w:p w14:paraId="27068EF5"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1.3</w:t>
            </w:r>
          </w:p>
        </w:tc>
        <w:tc>
          <w:tcPr>
            <w:tcW w:w="1134" w:type="dxa"/>
            <w:noWrap/>
            <w:hideMark/>
          </w:tcPr>
          <w:p w14:paraId="41A70D4B"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4</w:t>
            </w:r>
          </w:p>
        </w:tc>
        <w:tc>
          <w:tcPr>
            <w:tcW w:w="993" w:type="dxa"/>
            <w:noWrap/>
            <w:hideMark/>
          </w:tcPr>
          <w:p w14:paraId="40B5CA3E"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1.2</w:t>
            </w:r>
          </w:p>
        </w:tc>
        <w:tc>
          <w:tcPr>
            <w:tcW w:w="1134" w:type="dxa"/>
          </w:tcPr>
          <w:p w14:paraId="191C77C1"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0</w:t>
            </w:r>
          </w:p>
        </w:tc>
        <w:tc>
          <w:tcPr>
            <w:tcW w:w="997" w:type="dxa"/>
          </w:tcPr>
          <w:p w14:paraId="742AE8AC"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0</w:t>
            </w:r>
          </w:p>
        </w:tc>
        <w:tc>
          <w:tcPr>
            <w:tcW w:w="1061" w:type="dxa"/>
            <w:noWrap/>
            <w:hideMark/>
          </w:tcPr>
          <w:p w14:paraId="2D2D0C37"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10</w:t>
            </w:r>
          </w:p>
        </w:tc>
        <w:tc>
          <w:tcPr>
            <w:tcW w:w="1060" w:type="dxa"/>
            <w:noWrap/>
            <w:hideMark/>
          </w:tcPr>
          <w:p w14:paraId="343A6C07"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1.2</w:t>
            </w:r>
          </w:p>
        </w:tc>
      </w:tr>
      <w:tr w:rsidR="00392CD4" w:rsidRPr="00392CD4" w14:paraId="3DAC485E" w14:textId="77777777" w:rsidTr="00ED7FD7">
        <w:trPr>
          <w:trHeight w:val="316"/>
        </w:trPr>
        <w:tc>
          <w:tcPr>
            <w:tcW w:w="425" w:type="dxa"/>
            <w:vMerge/>
            <w:hideMark/>
          </w:tcPr>
          <w:p w14:paraId="364E8221" w14:textId="77777777" w:rsidR="00392CD4" w:rsidRPr="00392CD4" w:rsidRDefault="00392CD4" w:rsidP="00392CD4">
            <w:pPr>
              <w:rPr>
                <w:rFonts w:ascii="Times New Roman" w:eastAsia="Calibri" w:hAnsi="Times New Roman" w:cs="Times New Roman"/>
              </w:rPr>
            </w:pPr>
          </w:p>
        </w:tc>
        <w:tc>
          <w:tcPr>
            <w:tcW w:w="1418" w:type="dxa"/>
            <w:hideMark/>
          </w:tcPr>
          <w:p w14:paraId="7CE2F99C"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80-100</w:t>
            </w:r>
          </w:p>
        </w:tc>
        <w:tc>
          <w:tcPr>
            <w:tcW w:w="1134" w:type="dxa"/>
            <w:noWrap/>
            <w:hideMark/>
          </w:tcPr>
          <w:p w14:paraId="2A8EDCC5"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6</w:t>
            </w:r>
          </w:p>
        </w:tc>
        <w:tc>
          <w:tcPr>
            <w:tcW w:w="992" w:type="dxa"/>
            <w:noWrap/>
            <w:hideMark/>
          </w:tcPr>
          <w:p w14:paraId="45B83839"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1.6</w:t>
            </w:r>
          </w:p>
        </w:tc>
        <w:tc>
          <w:tcPr>
            <w:tcW w:w="1134" w:type="dxa"/>
            <w:noWrap/>
            <w:hideMark/>
          </w:tcPr>
          <w:p w14:paraId="4751C78F"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4</w:t>
            </w:r>
          </w:p>
        </w:tc>
        <w:tc>
          <w:tcPr>
            <w:tcW w:w="993" w:type="dxa"/>
            <w:noWrap/>
            <w:hideMark/>
          </w:tcPr>
          <w:p w14:paraId="2761A586"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1.2</w:t>
            </w:r>
          </w:p>
        </w:tc>
        <w:tc>
          <w:tcPr>
            <w:tcW w:w="1134" w:type="dxa"/>
          </w:tcPr>
          <w:p w14:paraId="6817C0B9"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2</w:t>
            </w:r>
          </w:p>
        </w:tc>
        <w:tc>
          <w:tcPr>
            <w:tcW w:w="997" w:type="dxa"/>
          </w:tcPr>
          <w:p w14:paraId="72495823"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1.8</w:t>
            </w:r>
          </w:p>
        </w:tc>
        <w:tc>
          <w:tcPr>
            <w:tcW w:w="1061" w:type="dxa"/>
            <w:noWrap/>
            <w:hideMark/>
          </w:tcPr>
          <w:p w14:paraId="02C73C3E"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12</w:t>
            </w:r>
          </w:p>
        </w:tc>
        <w:tc>
          <w:tcPr>
            <w:tcW w:w="1060" w:type="dxa"/>
            <w:noWrap/>
            <w:hideMark/>
          </w:tcPr>
          <w:p w14:paraId="305EBE03"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1.5</w:t>
            </w:r>
          </w:p>
        </w:tc>
      </w:tr>
      <w:tr w:rsidR="00392CD4" w:rsidRPr="00392CD4" w14:paraId="3D415732" w14:textId="77777777" w:rsidTr="00ED7FD7">
        <w:trPr>
          <w:trHeight w:val="316"/>
        </w:trPr>
        <w:tc>
          <w:tcPr>
            <w:tcW w:w="425" w:type="dxa"/>
            <w:vMerge/>
            <w:hideMark/>
          </w:tcPr>
          <w:p w14:paraId="15610F60" w14:textId="77777777" w:rsidR="00392CD4" w:rsidRPr="00392CD4" w:rsidRDefault="00392CD4" w:rsidP="00392CD4">
            <w:pPr>
              <w:rPr>
                <w:rFonts w:ascii="Times New Roman" w:eastAsia="Calibri" w:hAnsi="Times New Roman" w:cs="Times New Roman"/>
              </w:rPr>
            </w:pPr>
          </w:p>
        </w:tc>
        <w:tc>
          <w:tcPr>
            <w:tcW w:w="1418" w:type="dxa"/>
            <w:hideMark/>
          </w:tcPr>
          <w:p w14:paraId="47978574"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&gt; 100</w:t>
            </w:r>
          </w:p>
        </w:tc>
        <w:tc>
          <w:tcPr>
            <w:tcW w:w="1134" w:type="dxa"/>
            <w:noWrap/>
            <w:hideMark/>
          </w:tcPr>
          <w:p w14:paraId="1AE79A18"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35</w:t>
            </w:r>
          </w:p>
        </w:tc>
        <w:tc>
          <w:tcPr>
            <w:tcW w:w="992" w:type="dxa"/>
            <w:noWrap/>
            <w:hideMark/>
          </w:tcPr>
          <w:p w14:paraId="420F5439"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9.3</w:t>
            </w:r>
          </w:p>
        </w:tc>
        <w:tc>
          <w:tcPr>
            <w:tcW w:w="1134" w:type="dxa"/>
            <w:noWrap/>
            <w:hideMark/>
          </w:tcPr>
          <w:p w14:paraId="611EEFD0"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22</w:t>
            </w:r>
          </w:p>
        </w:tc>
        <w:tc>
          <w:tcPr>
            <w:tcW w:w="993" w:type="dxa"/>
            <w:noWrap/>
            <w:hideMark/>
          </w:tcPr>
          <w:p w14:paraId="7AE2E7FC"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6.5</w:t>
            </w:r>
          </w:p>
        </w:tc>
        <w:tc>
          <w:tcPr>
            <w:tcW w:w="1134" w:type="dxa"/>
          </w:tcPr>
          <w:p w14:paraId="6DEA9E30"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9</w:t>
            </w:r>
          </w:p>
        </w:tc>
        <w:tc>
          <w:tcPr>
            <w:tcW w:w="997" w:type="dxa"/>
          </w:tcPr>
          <w:p w14:paraId="5CC38A27"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8.0</w:t>
            </w:r>
          </w:p>
        </w:tc>
        <w:tc>
          <w:tcPr>
            <w:tcW w:w="1061" w:type="dxa"/>
            <w:noWrap/>
            <w:hideMark/>
          </w:tcPr>
          <w:p w14:paraId="5497D79A"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66</w:t>
            </w:r>
          </w:p>
        </w:tc>
        <w:tc>
          <w:tcPr>
            <w:tcW w:w="1060" w:type="dxa"/>
            <w:noWrap/>
            <w:hideMark/>
          </w:tcPr>
          <w:p w14:paraId="60371C30"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8.0</w:t>
            </w:r>
          </w:p>
        </w:tc>
      </w:tr>
      <w:tr w:rsidR="00392CD4" w:rsidRPr="00392CD4" w14:paraId="32785872" w14:textId="77777777" w:rsidTr="00ED7FD7">
        <w:trPr>
          <w:trHeight w:val="568"/>
        </w:trPr>
        <w:tc>
          <w:tcPr>
            <w:tcW w:w="1843" w:type="dxa"/>
            <w:gridSpan w:val="2"/>
            <w:hideMark/>
          </w:tcPr>
          <w:p w14:paraId="0EBAF960" w14:textId="77777777" w:rsidR="00392CD4" w:rsidRPr="00392CD4" w:rsidRDefault="00392CD4" w:rsidP="00392CD4">
            <w:pPr>
              <w:rPr>
                <w:rFonts w:ascii="Times New Roman" w:eastAsia="Calibri" w:hAnsi="Times New Roman" w:cs="Times New Roman"/>
                <w:b/>
                <w:bCs/>
              </w:rPr>
            </w:pPr>
            <w:r w:rsidRPr="00392CD4">
              <w:rPr>
                <w:rFonts w:ascii="Times New Roman" w:eastAsia="Calibri" w:hAnsi="Times New Roman" w:cs="Times New Roman"/>
                <w:b/>
                <w:bCs/>
              </w:rPr>
              <w:t>Current PSA</w:t>
            </w:r>
          </w:p>
        </w:tc>
        <w:tc>
          <w:tcPr>
            <w:tcW w:w="1134" w:type="dxa"/>
            <w:hideMark/>
          </w:tcPr>
          <w:p w14:paraId="35FD940B" w14:textId="77777777" w:rsidR="00392CD4" w:rsidRPr="00392CD4" w:rsidRDefault="00392CD4" w:rsidP="00392CD4">
            <w:pPr>
              <w:rPr>
                <w:rFonts w:ascii="Times New Roman" w:eastAsia="Calibri" w:hAnsi="Times New Roman" w:cs="Times New Roman"/>
                <w:b/>
                <w:bCs/>
              </w:rPr>
            </w:pPr>
            <w:r w:rsidRPr="00392CD4">
              <w:rPr>
                <w:rFonts w:ascii="Times New Roman" w:eastAsia="Calibri" w:hAnsi="Times New Roman" w:cs="Times New Roman"/>
                <w:b/>
                <w:bCs/>
              </w:rPr>
              <w:t> </w:t>
            </w:r>
          </w:p>
        </w:tc>
        <w:tc>
          <w:tcPr>
            <w:tcW w:w="992" w:type="dxa"/>
            <w:hideMark/>
          </w:tcPr>
          <w:p w14:paraId="5C253E5D" w14:textId="77777777" w:rsidR="00392CD4" w:rsidRPr="00392CD4" w:rsidRDefault="00392CD4" w:rsidP="00392CD4">
            <w:pPr>
              <w:rPr>
                <w:rFonts w:ascii="Times New Roman" w:eastAsia="Calibri" w:hAnsi="Times New Roman" w:cs="Times New Roman"/>
                <w:b/>
                <w:bCs/>
              </w:rPr>
            </w:pPr>
            <w:r w:rsidRPr="00392CD4">
              <w:rPr>
                <w:rFonts w:ascii="Times New Roman" w:eastAsia="Calibri" w:hAnsi="Times New Roman" w:cs="Times New Roman"/>
                <w:b/>
                <w:bCs/>
              </w:rPr>
              <w:t> </w:t>
            </w:r>
          </w:p>
        </w:tc>
        <w:tc>
          <w:tcPr>
            <w:tcW w:w="1134" w:type="dxa"/>
            <w:hideMark/>
          </w:tcPr>
          <w:p w14:paraId="1BD663DB" w14:textId="77777777" w:rsidR="00392CD4" w:rsidRPr="00392CD4" w:rsidRDefault="00392CD4" w:rsidP="00392CD4">
            <w:pPr>
              <w:rPr>
                <w:rFonts w:ascii="Times New Roman" w:eastAsia="Calibri" w:hAnsi="Times New Roman" w:cs="Times New Roman"/>
                <w:b/>
                <w:bCs/>
              </w:rPr>
            </w:pPr>
            <w:r w:rsidRPr="00392CD4">
              <w:rPr>
                <w:rFonts w:ascii="Times New Roman" w:eastAsia="Calibri" w:hAnsi="Times New Roman" w:cs="Times New Roman"/>
                <w:b/>
                <w:bCs/>
              </w:rPr>
              <w:t> </w:t>
            </w:r>
          </w:p>
        </w:tc>
        <w:tc>
          <w:tcPr>
            <w:tcW w:w="993" w:type="dxa"/>
            <w:hideMark/>
          </w:tcPr>
          <w:p w14:paraId="0AC19BE2" w14:textId="77777777" w:rsidR="00392CD4" w:rsidRPr="00392CD4" w:rsidRDefault="00392CD4" w:rsidP="00392CD4">
            <w:pPr>
              <w:rPr>
                <w:rFonts w:ascii="Times New Roman" w:eastAsia="Calibri" w:hAnsi="Times New Roman" w:cs="Times New Roman"/>
                <w:b/>
                <w:bCs/>
              </w:rPr>
            </w:pPr>
            <w:r w:rsidRPr="00392CD4">
              <w:rPr>
                <w:rFonts w:ascii="Times New Roman" w:eastAsia="Calibri" w:hAnsi="Times New Roman" w:cs="Times New Roman"/>
                <w:b/>
                <w:bCs/>
              </w:rPr>
              <w:t> </w:t>
            </w:r>
          </w:p>
        </w:tc>
        <w:tc>
          <w:tcPr>
            <w:tcW w:w="1134" w:type="dxa"/>
          </w:tcPr>
          <w:p w14:paraId="4085DFFA" w14:textId="77777777" w:rsidR="00392CD4" w:rsidRPr="00392CD4" w:rsidRDefault="00392CD4" w:rsidP="00392CD4">
            <w:pPr>
              <w:rPr>
                <w:rFonts w:ascii="Times New Roman" w:eastAsia="Calibri" w:hAnsi="Times New Roman" w:cs="Times New Roman"/>
              </w:rPr>
            </w:pPr>
          </w:p>
        </w:tc>
        <w:tc>
          <w:tcPr>
            <w:tcW w:w="997" w:type="dxa"/>
          </w:tcPr>
          <w:p w14:paraId="6AEE6078" w14:textId="77777777" w:rsidR="00392CD4" w:rsidRPr="00392CD4" w:rsidRDefault="00392CD4" w:rsidP="00392CD4">
            <w:pPr>
              <w:rPr>
                <w:rFonts w:ascii="Times New Roman" w:eastAsia="Calibri" w:hAnsi="Times New Roman" w:cs="Times New Roman"/>
              </w:rPr>
            </w:pPr>
          </w:p>
        </w:tc>
        <w:tc>
          <w:tcPr>
            <w:tcW w:w="1061" w:type="dxa"/>
            <w:hideMark/>
          </w:tcPr>
          <w:p w14:paraId="55F7D5F3"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 </w:t>
            </w:r>
          </w:p>
        </w:tc>
        <w:tc>
          <w:tcPr>
            <w:tcW w:w="1060" w:type="dxa"/>
            <w:hideMark/>
          </w:tcPr>
          <w:p w14:paraId="1FD7BCF2"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 </w:t>
            </w:r>
          </w:p>
        </w:tc>
      </w:tr>
      <w:tr w:rsidR="00392CD4" w:rsidRPr="00392CD4" w14:paraId="1EC981DD" w14:textId="77777777" w:rsidTr="00ED7FD7">
        <w:trPr>
          <w:trHeight w:val="316"/>
        </w:trPr>
        <w:tc>
          <w:tcPr>
            <w:tcW w:w="425" w:type="dxa"/>
            <w:vMerge w:val="restart"/>
            <w:hideMark/>
          </w:tcPr>
          <w:p w14:paraId="4DE5E0A9"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 </w:t>
            </w:r>
          </w:p>
        </w:tc>
        <w:tc>
          <w:tcPr>
            <w:tcW w:w="1418" w:type="dxa"/>
            <w:hideMark/>
          </w:tcPr>
          <w:p w14:paraId="06E885AB"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0-2</w:t>
            </w:r>
          </w:p>
        </w:tc>
        <w:tc>
          <w:tcPr>
            <w:tcW w:w="1134" w:type="dxa"/>
            <w:noWrap/>
            <w:hideMark/>
          </w:tcPr>
          <w:p w14:paraId="215CB588"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293</w:t>
            </w:r>
          </w:p>
        </w:tc>
        <w:tc>
          <w:tcPr>
            <w:tcW w:w="992" w:type="dxa"/>
            <w:noWrap/>
            <w:hideMark/>
          </w:tcPr>
          <w:p w14:paraId="7CACF606"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78.8</w:t>
            </w:r>
          </w:p>
        </w:tc>
        <w:tc>
          <w:tcPr>
            <w:tcW w:w="1134" w:type="dxa"/>
            <w:noWrap/>
            <w:hideMark/>
          </w:tcPr>
          <w:p w14:paraId="1267394C"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259</w:t>
            </w:r>
          </w:p>
        </w:tc>
        <w:tc>
          <w:tcPr>
            <w:tcW w:w="993" w:type="dxa"/>
            <w:noWrap/>
            <w:hideMark/>
          </w:tcPr>
          <w:p w14:paraId="1D0DC87E"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77.5</w:t>
            </w:r>
          </w:p>
        </w:tc>
        <w:tc>
          <w:tcPr>
            <w:tcW w:w="1134" w:type="dxa"/>
          </w:tcPr>
          <w:p w14:paraId="34D13FDF"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87</w:t>
            </w:r>
          </w:p>
        </w:tc>
        <w:tc>
          <w:tcPr>
            <w:tcW w:w="997" w:type="dxa"/>
          </w:tcPr>
          <w:p w14:paraId="5A8C2D65"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79.1</w:t>
            </w:r>
          </w:p>
        </w:tc>
        <w:tc>
          <w:tcPr>
            <w:tcW w:w="1061" w:type="dxa"/>
            <w:noWrap/>
            <w:hideMark/>
          </w:tcPr>
          <w:p w14:paraId="4EB65E4C"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639</w:t>
            </w:r>
          </w:p>
        </w:tc>
        <w:tc>
          <w:tcPr>
            <w:tcW w:w="1060" w:type="dxa"/>
            <w:noWrap/>
            <w:hideMark/>
          </w:tcPr>
          <w:p w14:paraId="454C64F2"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78.3</w:t>
            </w:r>
          </w:p>
        </w:tc>
      </w:tr>
      <w:tr w:rsidR="00392CD4" w:rsidRPr="00392CD4" w14:paraId="1CE516C1" w14:textId="77777777" w:rsidTr="00ED7FD7">
        <w:trPr>
          <w:trHeight w:val="316"/>
        </w:trPr>
        <w:tc>
          <w:tcPr>
            <w:tcW w:w="425" w:type="dxa"/>
            <w:vMerge/>
            <w:hideMark/>
          </w:tcPr>
          <w:p w14:paraId="3387CEFB" w14:textId="77777777" w:rsidR="00392CD4" w:rsidRPr="00392CD4" w:rsidRDefault="00392CD4" w:rsidP="00392CD4">
            <w:pPr>
              <w:rPr>
                <w:rFonts w:ascii="Times New Roman" w:eastAsia="Calibri" w:hAnsi="Times New Roman" w:cs="Times New Roman"/>
              </w:rPr>
            </w:pPr>
          </w:p>
        </w:tc>
        <w:tc>
          <w:tcPr>
            <w:tcW w:w="1418" w:type="dxa"/>
            <w:hideMark/>
          </w:tcPr>
          <w:p w14:paraId="7C1C48E6"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2-4</w:t>
            </w:r>
          </w:p>
        </w:tc>
        <w:tc>
          <w:tcPr>
            <w:tcW w:w="1134" w:type="dxa"/>
            <w:noWrap/>
            <w:hideMark/>
          </w:tcPr>
          <w:p w14:paraId="642597F6"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20</w:t>
            </w:r>
          </w:p>
        </w:tc>
        <w:tc>
          <w:tcPr>
            <w:tcW w:w="992" w:type="dxa"/>
            <w:noWrap/>
            <w:hideMark/>
          </w:tcPr>
          <w:p w14:paraId="1143B4AD"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5.4</w:t>
            </w:r>
          </w:p>
        </w:tc>
        <w:tc>
          <w:tcPr>
            <w:tcW w:w="1134" w:type="dxa"/>
            <w:noWrap/>
            <w:hideMark/>
          </w:tcPr>
          <w:p w14:paraId="6D77116F"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24</w:t>
            </w:r>
          </w:p>
        </w:tc>
        <w:tc>
          <w:tcPr>
            <w:tcW w:w="993" w:type="dxa"/>
            <w:noWrap/>
            <w:hideMark/>
          </w:tcPr>
          <w:p w14:paraId="0BE4BF32"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7.2</w:t>
            </w:r>
          </w:p>
        </w:tc>
        <w:tc>
          <w:tcPr>
            <w:tcW w:w="1134" w:type="dxa"/>
          </w:tcPr>
          <w:p w14:paraId="61879BFB"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2</w:t>
            </w:r>
          </w:p>
        </w:tc>
        <w:tc>
          <w:tcPr>
            <w:tcW w:w="997" w:type="dxa"/>
          </w:tcPr>
          <w:p w14:paraId="2A77DC94"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1.8</w:t>
            </w:r>
          </w:p>
        </w:tc>
        <w:tc>
          <w:tcPr>
            <w:tcW w:w="1061" w:type="dxa"/>
            <w:noWrap/>
            <w:hideMark/>
          </w:tcPr>
          <w:p w14:paraId="5355DEEC"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46</w:t>
            </w:r>
          </w:p>
        </w:tc>
        <w:tc>
          <w:tcPr>
            <w:tcW w:w="1060" w:type="dxa"/>
            <w:noWrap/>
            <w:hideMark/>
          </w:tcPr>
          <w:p w14:paraId="2055F6AD"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5.6</w:t>
            </w:r>
          </w:p>
        </w:tc>
      </w:tr>
      <w:tr w:rsidR="00392CD4" w:rsidRPr="00392CD4" w14:paraId="0C879ECD" w14:textId="77777777" w:rsidTr="00ED7FD7">
        <w:trPr>
          <w:trHeight w:val="316"/>
        </w:trPr>
        <w:tc>
          <w:tcPr>
            <w:tcW w:w="425" w:type="dxa"/>
            <w:vMerge/>
            <w:hideMark/>
          </w:tcPr>
          <w:p w14:paraId="1BA69DAB" w14:textId="77777777" w:rsidR="00392CD4" w:rsidRPr="00392CD4" w:rsidRDefault="00392CD4" w:rsidP="00392CD4">
            <w:pPr>
              <w:rPr>
                <w:rFonts w:ascii="Times New Roman" w:eastAsia="Calibri" w:hAnsi="Times New Roman" w:cs="Times New Roman"/>
              </w:rPr>
            </w:pPr>
          </w:p>
        </w:tc>
        <w:tc>
          <w:tcPr>
            <w:tcW w:w="1418" w:type="dxa"/>
            <w:hideMark/>
          </w:tcPr>
          <w:p w14:paraId="61FB5B65"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4-6</w:t>
            </w:r>
          </w:p>
        </w:tc>
        <w:tc>
          <w:tcPr>
            <w:tcW w:w="1134" w:type="dxa"/>
            <w:noWrap/>
            <w:hideMark/>
          </w:tcPr>
          <w:p w14:paraId="02EE2D54"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17</w:t>
            </w:r>
          </w:p>
        </w:tc>
        <w:tc>
          <w:tcPr>
            <w:tcW w:w="992" w:type="dxa"/>
            <w:noWrap/>
            <w:hideMark/>
          </w:tcPr>
          <w:p w14:paraId="064D97C2"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4.6</w:t>
            </w:r>
          </w:p>
        </w:tc>
        <w:tc>
          <w:tcPr>
            <w:tcW w:w="1134" w:type="dxa"/>
            <w:noWrap/>
            <w:hideMark/>
          </w:tcPr>
          <w:p w14:paraId="69C38F58"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12</w:t>
            </w:r>
          </w:p>
        </w:tc>
        <w:tc>
          <w:tcPr>
            <w:tcW w:w="993" w:type="dxa"/>
            <w:noWrap/>
            <w:hideMark/>
          </w:tcPr>
          <w:p w14:paraId="0E5F17B3"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3.6</w:t>
            </w:r>
          </w:p>
        </w:tc>
        <w:tc>
          <w:tcPr>
            <w:tcW w:w="1134" w:type="dxa"/>
          </w:tcPr>
          <w:p w14:paraId="711CF86E"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3</w:t>
            </w:r>
          </w:p>
        </w:tc>
        <w:tc>
          <w:tcPr>
            <w:tcW w:w="997" w:type="dxa"/>
          </w:tcPr>
          <w:p w14:paraId="7F737BF5"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2.7</w:t>
            </w:r>
          </w:p>
        </w:tc>
        <w:tc>
          <w:tcPr>
            <w:tcW w:w="1061" w:type="dxa"/>
            <w:noWrap/>
            <w:hideMark/>
          </w:tcPr>
          <w:p w14:paraId="0C676AB5"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32</w:t>
            </w:r>
          </w:p>
        </w:tc>
        <w:tc>
          <w:tcPr>
            <w:tcW w:w="1060" w:type="dxa"/>
            <w:noWrap/>
            <w:hideMark/>
          </w:tcPr>
          <w:p w14:paraId="7675493D"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3.9</w:t>
            </w:r>
          </w:p>
        </w:tc>
      </w:tr>
      <w:tr w:rsidR="00392CD4" w:rsidRPr="00392CD4" w14:paraId="5DEE75E6" w14:textId="77777777" w:rsidTr="00ED7FD7">
        <w:trPr>
          <w:trHeight w:val="316"/>
        </w:trPr>
        <w:tc>
          <w:tcPr>
            <w:tcW w:w="425" w:type="dxa"/>
            <w:vMerge/>
            <w:hideMark/>
          </w:tcPr>
          <w:p w14:paraId="49E3D8D7" w14:textId="77777777" w:rsidR="00392CD4" w:rsidRPr="00392CD4" w:rsidRDefault="00392CD4" w:rsidP="00392CD4">
            <w:pPr>
              <w:rPr>
                <w:rFonts w:ascii="Times New Roman" w:eastAsia="Calibri" w:hAnsi="Times New Roman" w:cs="Times New Roman"/>
              </w:rPr>
            </w:pPr>
          </w:p>
        </w:tc>
        <w:tc>
          <w:tcPr>
            <w:tcW w:w="1418" w:type="dxa"/>
            <w:hideMark/>
          </w:tcPr>
          <w:p w14:paraId="45029D0D"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6-8</w:t>
            </w:r>
          </w:p>
        </w:tc>
        <w:tc>
          <w:tcPr>
            <w:tcW w:w="1134" w:type="dxa"/>
            <w:noWrap/>
            <w:hideMark/>
          </w:tcPr>
          <w:p w14:paraId="104FD99C"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9</w:t>
            </w:r>
          </w:p>
        </w:tc>
        <w:tc>
          <w:tcPr>
            <w:tcW w:w="992" w:type="dxa"/>
            <w:noWrap/>
            <w:hideMark/>
          </w:tcPr>
          <w:p w14:paraId="625C0000"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2.4</w:t>
            </w:r>
          </w:p>
        </w:tc>
        <w:tc>
          <w:tcPr>
            <w:tcW w:w="1134" w:type="dxa"/>
            <w:noWrap/>
            <w:hideMark/>
          </w:tcPr>
          <w:p w14:paraId="7E78E107"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10</w:t>
            </w:r>
          </w:p>
        </w:tc>
        <w:tc>
          <w:tcPr>
            <w:tcW w:w="993" w:type="dxa"/>
            <w:noWrap/>
            <w:hideMark/>
          </w:tcPr>
          <w:p w14:paraId="7E5DD25C"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3.0</w:t>
            </w:r>
          </w:p>
        </w:tc>
        <w:tc>
          <w:tcPr>
            <w:tcW w:w="1134" w:type="dxa"/>
          </w:tcPr>
          <w:p w14:paraId="705C0755"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5</w:t>
            </w:r>
          </w:p>
        </w:tc>
        <w:tc>
          <w:tcPr>
            <w:tcW w:w="997" w:type="dxa"/>
          </w:tcPr>
          <w:p w14:paraId="15924816"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4.5</w:t>
            </w:r>
          </w:p>
        </w:tc>
        <w:tc>
          <w:tcPr>
            <w:tcW w:w="1061" w:type="dxa"/>
            <w:noWrap/>
            <w:hideMark/>
          </w:tcPr>
          <w:p w14:paraId="27E41F61"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24</w:t>
            </w:r>
          </w:p>
        </w:tc>
        <w:tc>
          <w:tcPr>
            <w:tcW w:w="1060" w:type="dxa"/>
            <w:noWrap/>
            <w:hideMark/>
          </w:tcPr>
          <w:p w14:paraId="7594863B"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2.9</w:t>
            </w:r>
          </w:p>
        </w:tc>
      </w:tr>
      <w:tr w:rsidR="00392CD4" w:rsidRPr="00392CD4" w14:paraId="11DA0513" w14:textId="77777777" w:rsidTr="00ED7FD7">
        <w:trPr>
          <w:trHeight w:val="316"/>
        </w:trPr>
        <w:tc>
          <w:tcPr>
            <w:tcW w:w="425" w:type="dxa"/>
            <w:vMerge/>
            <w:hideMark/>
          </w:tcPr>
          <w:p w14:paraId="202DEB1F" w14:textId="77777777" w:rsidR="00392CD4" w:rsidRPr="00392CD4" w:rsidRDefault="00392CD4" w:rsidP="00392CD4">
            <w:pPr>
              <w:rPr>
                <w:rFonts w:ascii="Times New Roman" w:eastAsia="Calibri" w:hAnsi="Times New Roman" w:cs="Times New Roman"/>
              </w:rPr>
            </w:pPr>
          </w:p>
        </w:tc>
        <w:tc>
          <w:tcPr>
            <w:tcW w:w="1418" w:type="dxa"/>
            <w:hideMark/>
          </w:tcPr>
          <w:p w14:paraId="1CA1D3B0"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8-10</w:t>
            </w:r>
          </w:p>
        </w:tc>
        <w:tc>
          <w:tcPr>
            <w:tcW w:w="1134" w:type="dxa"/>
            <w:noWrap/>
            <w:hideMark/>
          </w:tcPr>
          <w:p w14:paraId="0742CF19"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8</w:t>
            </w:r>
          </w:p>
        </w:tc>
        <w:tc>
          <w:tcPr>
            <w:tcW w:w="992" w:type="dxa"/>
            <w:noWrap/>
            <w:hideMark/>
          </w:tcPr>
          <w:p w14:paraId="290FA27D"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2.2</w:t>
            </w:r>
          </w:p>
        </w:tc>
        <w:tc>
          <w:tcPr>
            <w:tcW w:w="1134" w:type="dxa"/>
            <w:noWrap/>
            <w:hideMark/>
          </w:tcPr>
          <w:p w14:paraId="57D955EC"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6</w:t>
            </w:r>
          </w:p>
        </w:tc>
        <w:tc>
          <w:tcPr>
            <w:tcW w:w="993" w:type="dxa"/>
            <w:noWrap/>
            <w:hideMark/>
          </w:tcPr>
          <w:p w14:paraId="47C227A2"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1.8</w:t>
            </w:r>
          </w:p>
        </w:tc>
        <w:tc>
          <w:tcPr>
            <w:tcW w:w="1134" w:type="dxa"/>
          </w:tcPr>
          <w:p w14:paraId="7E775714"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3</w:t>
            </w:r>
          </w:p>
        </w:tc>
        <w:tc>
          <w:tcPr>
            <w:tcW w:w="997" w:type="dxa"/>
          </w:tcPr>
          <w:p w14:paraId="43548351"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2.7</w:t>
            </w:r>
          </w:p>
        </w:tc>
        <w:tc>
          <w:tcPr>
            <w:tcW w:w="1061" w:type="dxa"/>
            <w:noWrap/>
            <w:hideMark/>
          </w:tcPr>
          <w:p w14:paraId="1C3E8761"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17</w:t>
            </w:r>
          </w:p>
        </w:tc>
        <w:tc>
          <w:tcPr>
            <w:tcW w:w="1060" w:type="dxa"/>
            <w:noWrap/>
            <w:hideMark/>
          </w:tcPr>
          <w:p w14:paraId="25DC5C9F"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2.1</w:t>
            </w:r>
          </w:p>
        </w:tc>
      </w:tr>
      <w:tr w:rsidR="00392CD4" w:rsidRPr="00392CD4" w14:paraId="42472D4B" w14:textId="77777777" w:rsidTr="00ED7FD7">
        <w:trPr>
          <w:trHeight w:val="316"/>
        </w:trPr>
        <w:tc>
          <w:tcPr>
            <w:tcW w:w="425" w:type="dxa"/>
            <w:vMerge/>
            <w:hideMark/>
          </w:tcPr>
          <w:p w14:paraId="74015E0D" w14:textId="77777777" w:rsidR="00392CD4" w:rsidRPr="00392CD4" w:rsidRDefault="00392CD4" w:rsidP="00392CD4">
            <w:pPr>
              <w:rPr>
                <w:rFonts w:ascii="Times New Roman" w:eastAsia="Calibri" w:hAnsi="Times New Roman" w:cs="Times New Roman"/>
              </w:rPr>
            </w:pPr>
          </w:p>
        </w:tc>
        <w:tc>
          <w:tcPr>
            <w:tcW w:w="1418" w:type="dxa"/>
            <w:hideMark/>
          </w:tcPr>
          <w:p w14:paraId="738202BE"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10-20</w:t>
            </w:r>
          </w:p>
        </w:tc>
        <w:tc>
          <w:tcPr>
            <w:tcW w:w="1134" w:type="dxa"/>
            <w:noWrap/>
            <w:hideMark/>
          </w:tcPr>
          <w:p w14:paraId="5DB03420"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12</w:t>
            </w:r>
          </w:p>
        </w:tc>
        <w:tc>
          <w:tcPr>
            <w:tcW w:w="992" w:type="dxa"/>
            <w:noWrap/>
            <w:hideMark/>
          </w:tcPr>
          <w:p w14:paraId="4BCC8844"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3.2</w:t>
            </w:r>
          </w:p>
        </w:tc>
        <w:tc>
          <w:tcPr>
            <w:tcW w:w="1134" w:type="dxa"/>
            <w:noWrap/>
            <w:hideMark/>
          </w:tcPr>
          <w:p w14:paraId="00946DFA"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14</w:t>
            </w:r>
          </w:p>
        </w:tc>
        <w:tc>
          <w:tcPr>
            <w:tcW w:w="993" w:type="dxa"/>
            <w:noWrap/>
            <w:hideMark/>
          </w:tcPr>
          <w:p w14:paraId="594BB80E"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4.2</w:t>
            </w:r>
          </w:p>
        </w:tc>
        <w:tc>
          <w:tcPr>
            <w:tcW w:w="1134" w:type="dxa"/>
          </w:tcPr>
          <w:p w14:paraId="48E0DFAE"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7</w:t>
            </w:r>
          </w:p>
        </w:tc>
        <w:tc>
          <w:tcPr>
            <w:tcW w:w="997" w:type="dxa"/>
          </w:tcPr>
          <w:p w14:paraId="75F1FF68"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6.4</w:t>
            </w:r>
          </w:p>
        </w:tc>
        <w:tc>
          <w:tcPr>
            <w:tcW w:w="1061" w:type="dxa"/>
            <w:noWrap/>
            <w:hideMark/>
          </w:tcPr>
          <w:p w14:paraId="5FE039E2"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33</w:t>
            </w:r>
          </w:p>
        </w:tc>
        <w:tc>
          <w:tcPr>
            <w:tcW w:w="1060" w:type="dxa"/>
            <w:noWrap/>
            <w:hideMark/>
          </w:tcPr>
          <w:p w14:paraId="38196BBE"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4.0</w:t>
            </w:r>
          </w:p>
        </w:tc>
      </w:tr>
      <w:tr w:rsidR="00392CD4" w:rsidRPr="00392CD4" w14:paraId="78628D9D" w14:textId="77777777" w:rsidTr="00ED7FD7">
        <w:trPr>
          <w:trHeight w:val="316"/>
        </w:trPr>
        <w:tc>
          <w:tcPr>
            <w:tcW w:w="425" w:type="dxa"/>
            <w:vMerge/>
            <w:hideMark/>
          </w:tcPr>
          <w:p w14:paraId="3FA164D9" w14:textId="77777777" w:rsidR="00392CD4" w:rsidRPr="00392CD4" w:rsidRDefault="00392CD4" w:rsidP="00392CD4">
            <w:pPr>
              <w:rPr>
                <w:rFonts w:ascii="Times New Roman" w:eastAsia="Calibri" w:hAnsi="Times New Roman" w:cs="Times New Roman"/>
              </w:rPr>
            </w:pPr>
          </w:p>
        </w:tc>
        <w:tc>
          <w:tcPr>
            <w:tcW w:w="1418" w:type="dxa"/>
            <w:hideMark/>
          </w:tcPr>
          <w:p w14:paraId="2DA6A110"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20-40</w:t>
            </w:r>
          </w:p>
        </w:tc>
        <w:tc>
          <w:tcPr>
            <w:tcW w:w="1134" w:type="dxa"/>
            <w:noWrap/>
            <w:hideMark/>
          </w:tcPr>
          <w:p w14:paraId="6C7DC08C"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6</w:t>
            </w:r>
          </w:p>
        </w:tc>
        <w:tc>
          <w:tcPr>
            <w:tcW w:w="992" w:type="dxa"/>
            <w:noWrap/>
            <w:hideMark/>
          </w:tcPr>
          <w:p w14:paraId="2F509D9E"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1.6</w:t>
            </w:r>
          </w:p>
        </w:tc>
        <w:tc>
          <w:tcPr>
            <w:tcW w:w="1134" w:type="dxa"/>
            <w:noWrap/>
            <w:hideMark/>
          </w:tcPr>
          <w:p w14:paraId="42BB7976"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3</w:t>
            </w:r>
          </w:p>
        </w:tc>
        <w:tc>
          <w:tcPr>
            <w:tcW w:w="993" w:type="dxa"/>
            <w:noWrap/>
            <w:hideMark/>
          </w:tcPr>
          <w:p w14:paraId="2D2F6D26"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0.9</w:t>
            </w:r>
          </w:p>
        </w:tc>
        <w:tc>
          <w:tcPr>
            <w:tcW w:w="1134" w:type="dxa"/>
          </w:tcPr>
          <w:p w14:paraId="0F7B1703"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1</w:t>
            </w:r>
          </w:p>
        </w:tc>
        <w:tc>
          <w:tcPr>
            <w:tcW w:w="997" w:type="dxa"/>
          </w:tcPr>
          <w:p w14:paraId="002E7728"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.9</w:t>
            </w:r>
          </w:p>
        </w:tc>
        <w:tc>
          <w:tcPr>
            <w:tcW w:w="1061" w:type="dxa"/>
            <w:noWrap/>
            <w:hideMark/>
          </w:tcPr>
          <w:p w14:paraId="119DDB54"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10</w:t>
            </w:r>
          </w:p>
        </w:tc>
        <w:tc>
          <w:tcPr>
            <w:tcW w:w="1060" w:type="dxa"/>
            <w:noWrap/>
            <w:hideMark/>
          </w:tcPr>
          <w:p w14:paraId="6FF3D5EB"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1.2</w:t>
            </w:r>
          </w:p>
        </w:tc>
      </w:tr>
      <w:tr w:rsidR="00392CD4" w:rsidRPr="00392CD4" w14:paraId="11782DAD" w14:textId="77777777" w:rsidTr="00ED7FD7">
        <w:trPr>
          <w:trHeight w:val="316"/>
        </w:trPr>
        <w:tc>
          <w:tcPr>
            <w:tcW w:w="425" w:type="dxa"/>
            <w:vMerge/>
            <w:hideMark/>
          </w:tcPr>
          <w:p w14:paraId="77DFAC01" w14:textId="77777777" w:rsidR="00392CD4" w:rsidRPr="00392CD4" w:rsidRDefault="00392CD4" w:rsidP="00392CD4">
            <w:pPr>
              <w:rPr>
                <w:rFonts w:ascii="Times New Roman" w:eastAsia="Calibri" w:hAnsi="Times New Roman" w:cs="Times New Roman"/>
              </w:rPr>
            </w:pPr>
          </w:p>
        </w:tc>
        <w:tc>
          <w:tcPr>
            <w:tcW w:w="1418" w:type="dxa"/>
            <w:hideMark/>
          </w:tcPr>
          <w:p w14:paraId="5AD698D3"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40-60</w:t>
            </w:r>
          </w:p>
        </w:tc>
        <w:tc>
          <w:tcPr>
            <w:tcW w:w="1134" w:type="dxa"/>
            <w:noWrap/>
            <w:hideMark/>
          </w:tcPr>
          <w:p w14:paraId="75B1B73B"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2</w:t>
            </w:r>
          </w:p>
        </w:tc>
        <w:tc>
          <w:tcPr>
            <w:tcW w:w="992" w:type="dxa"/>
            <w:noWrap/>
            <w:hideMark/>
          </w:tcPr>
          <w:p w14:paraId="3DCF57CE"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0.5</w:t>
            </w:r>
          </w:p>
        </w:tc>
        <w:tc>
          <w:tcPr>
            <w:tcW w:w="1134" w:type="dxa"/>
            <w:noWrap/>
            <w:hideMark/>
          </w:tcPr>
          <w:p w14:paraId="56685FF6"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0</w:t>
            </w:r>
          </w:p>
        </w:tc>
        <w:tc>
          <w:tcPr>
            <w:tcW w:w="993" w:type="dxa"/>
            <w:noWrap/>
            <w:hideMark/>
          </w:tcPr>
          <w:p w14:paraId="7D36504F"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0.0</w:t>
            </w:r>
          </w:p>
        </w:tc>
        <w:tc>
          <w:tcPr>
            <w:tcW w:w="1134" w:type="dxa"/>
          </w:tcPr>
          <w:p w14:paraId="27B3CEC7"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0</w:t>
            </w:r>
          </w:p>
        </w:tc>
        <w:tc>
          <w:tcPr>
            <w:tcW w:w="997" w:type="dxa"/>
          </w:tcPr>
          <w:p w14:paraId="3810674F"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0</w:t>
            </w:r>
          </w:p>
        </w:tc>
        <w:tc>
          <w:tcPr>
            <w:tcW w:w="1061" w:type="dxa"/>
            <w:noWrap/>
            <w:hideMark/>
          </w:tcPr>
          <w:p w14:paraId="68581252"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2</w:t>
            </w:r>
          </w:p>
        </w:tc>
        <w:tc>
          <w:tcPr>
            <w:tcW w:w="1060" w:type="dxa"/>
            <w:noWrap/>
            <w:hideMark/>
          </w:tcPr>
          <w:p w14:paraId="15C3BEB7"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0.2</w:t>
            </w:r>
          </w:p>
        </w:tc>
      </w:tr>
      <w:tr w:rsidR="00392CD4" w:rsidRPr="00392CD4" w14:paraId="511BB662" w14:textId="77777777" w:rsidTr="00ED7FD7">
        <w:trPr>
          <w:trHeight w:val="316"/>
        </w:trPr>
        <w:tc>
          <w:tcPr>
            <w:tcW w:w="425" w:type="dxa"/>
            <w:vMerge/>
            <w:hideMark/>
          </w:tcPr>
          <w:p w14:paraId="4A7D0C5B" w14:textId="77777777" w:rsidR="00392CD4" w:rsidRPr="00392CD4" w:rsidRDefault="00392CD4" w:rsidP="00392CD4">
            <w:pPr>
              <w:rPr>
                <w:rFonts w:ascii="Times New Roman" w:eastAsia="Calibri" w:hAnsi="Times New Roman" w:cs="Times New Roman"/>
              </w:rPr>
            </w:pPr>
          </w:p>
        </w:tc>
        <w:tc>
          <w:tcPr>
            <w:tcW w:w="1418" w:type="dxa"/>
            <w:hideMark/>
          </w:tcPr>
          <w:p w14:paraId="3A4FD5FA"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80-100</w:t>
            </w:r>
          </w:p>
        </w:tc>
        <w:tc>
          <w:tcPr>
            <w:tcW w:w="1134" w:type="dxa"/>
            <w:noWrap/>
            <w:hideMark/>
          </w:tcPr>
          <w:p w14:paraId="23D0A646"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0</w:t>
            </w:r>
          </w:p>
        </w:tc>
        <w:tc>
          <w:tcPr>
            <w:tcW w:w="992" w:type="dxa"/>
            <w:noWrap/>
            <w:hideMark/>
          </w:tcPr>
          <w:p w14:paraId="168785BA"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0</w:t>
            </w:r>
          </w:p>
        </w:tc>
        <w:tc>
          <w:tcPr>
            <w:tcW w:w="1134" w:type="dxa"/>
            <w:noWrap/>
            <w:hideMark/>
          </w:tcPr>
          <w:p w14:paraId="6821F02F"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1</w:t>
            </w:r>
          </w:p>
        </w:tc>
        <w:tc>
          <w:tcPr>
            <w:tcW w:w="993" w:type="dxa"/>
            <w:noWrap/>
            <w:hideMark/>
          </w:tcPr>
          <w:p w14:paraId="79081D14"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0.3</w:t>
            </w:r>
          </w:p>
        </w:tc>
        <w:tc>
          <w:tcPr>
            <w:tcW w:w="1134" w:type="dxa"/>
          </w:tcPr>
          <w:p w14:paraId="47507895"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1</w:t>
            </w:r>
          </w:p>
        </w:tc>
        <w:tc>
          <w:tcPr>
            <w:tcW w:w="997" w:type="dxa"/>
          </w:tcPr>
          <w:p w14:paraId="752ED0C1"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.9</w:t>
            </w:r>
          </w:p>
        </w:tc>
        <w:tc>
          <w:tcPr>
            <w:tcW w:w="1061" w:type="dxa"/>
            <w:noWrap/>
            <w:hideMark/>
          </w:tcPr>
          <w:p w14:paraId="200B7A25"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2</w:t>
            </w:r>
          </w:p>
        </w:tc>
        <w:tc>
          <w:tcPr>
            <w:tcW w:w="1060" w:type="dxa"/>
            <w:noWrap/>
            <w:hideMark/>
          </w:tcPr>
          <w:p w14:paraId="7359A4FF"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0.2</w:t>
            </w:r>
          </w:p>
        </w:tc>
      </w:tr>
      <w:tr w:rsidR="00392CD4" w:rsidRPr="00392CD4" w14:paraId="508C10BF" w14:textId="77777777" w:rsidTr="00ED7FD7">
        <w:trPr>
          <w:trHeight w:val="316"/>
        </w:trPr>
        <w:tc>
          <w:tcPr>
            <w:tcW w:w="425" w:type="dxa"/>
            <w:vMerge/>
            <w:hideMark/>
          </w:tcPr>
          <w:p w14:paraId="2F30AF3C" w14:textId="77777777" w:rsidR="00392CD4" w:rsidRPr="00392CD4" w:rsidRDefault="00392CD4" w:rsidP="00392CD4">
            <w:pPr>
              <w:rPr>
                <w:rFonts w:ascii="Times New Roman" w:eastAsia="Calibri" w:hAnsi="Times New Roman" w:cs="Times New Roman"/>
              </w:rPr>
            </w:pPr>
          </w:p>
        </w:tc>
        <w:tc>
          <w:tcPr>
            <w:tcW w:w="1418" w:type="dxa"/>
            <w:hideMark/>
          </w:tcPr>
          <w:p w14:paraId="79BF5E45"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&gt; 100</w:t>
            </w:r>
          </w:p>
        </w:tc>
        <w:tc>
          <w:tcPr>
            <w:tcW w:w="1134" w:type="dxa"/>
            <w:noWrap/>
            <w:hideMark/>
          </w:tcPr>
          <w:p w14:paraId="3D90763A"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5</w:t>
            </w:r>
          </w:p>
        </w:tc>
        <w:tc>
          <w:tcPr>
            <w:tcW w:w="992" w:type="dxa"/>
            <w:noWrap/>
            <w:hideMark/>
          </w:tcPr>
          <w:p w14:paraId="6A145DF8"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1.3</w:t>
            </w:r>
          </w:p>
        </w:tc>
        <w:tc>
          <w:tcPr>
            <w:tcW w:w="1134" w:type="dxa"/>
            <w:noWrap/>
            <w:hideMark/>
          </w:tcPr>
          <w:p w14:paraId="2A65D733"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5</w:t>
            </w:r>
          </w:p>
        </w:tc>
        <w:tc>
          <w:tcPr>
            <w:tcW w:w="993" w:type="dxa"/>
            <w:noWrap/>
            <w:hideMark/>
          </w:tcPr>
          <w:p w14:paraId="1FFD8CC8"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1.5</w:t>
            </w:r>
          </w:p>
        </w:tc>
        <w:tc>
          <w:tcPr>
            <w:tcW w:w="1134" w:type="dxa"/>
          </w:tcPr>
          <w:p w14:paraId="5D0E928C"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1</w:t>
            </w:r>
          </w:p>
        </w:tc>
        <w:tc>
          <w:tcPr>
            <w:tcW w:w="997" w:type="dxa"/>
          </w:tcPr>
          <w:p w14:paraId="1318E00D"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.9</w:t>
            </w:r>
          </w:p>
        </w:tc>
        <w:tc>
          <w:tcPr>
            <w:tcW w:w="1061" w:type="dxa"/>
            <w:noWrap/>
            <w:hideMark/>
          </w:tcPr>
          <w:p w14:paraId="3C58085F"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11</w:t>
            </w:r>
          </w:p>
        </w:tc>
        <w:tc>
          <w:tcPr>
            <w:tcW w:w="1060" w:type="dxa"/>
            <w:noWrap/>
            <w:hideMark/>
          </w:tcPr>
          <w:p w14:paraId="18460074"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1.3</w:t>
            </w:r>
          </w:p>
        </w:tc>
      </w:tr>
      <w:tr w:rsidR="00392CD4" w:rsidRPr="00392CD4" w14:paraId="2F94E791" w14:textId="77777777" w:rsidTr="00ED7FD7">
        <w:trPr>
          <w:trHeight w:val="316"/>
        </w:trPr>
        <w:tc>
          <w:tcPr>
            <w:tcW w:w="425" w:type="dxa"/>
            <w:vMerge/>
            <w:hideMark/>
          </w:tcPr>
          <w:p w14:paraId="286B487A" w14:textId="77777777" w:rsidR="00392CD4" w:rsidRPr="00392CD4" w:rsidRDefault="00392CD4" w:rsidP="00392CD4">
            <w:pPr>
              <w:rPr>
                <w:rFonts w:ascii="Times New Roman" w:eastAsia="Calibri" w:hAnsi="Times New Roman" w:cs="Times New Roman"/>
              </w:rPr>
            </w:pPr>
          </w:p>
        </w:tc>
        <w:tc>
          <w:tcPr>
            <w:tcW w:w="1418" w:type="dxa"/>
            <w:hideMark/>
          </w:tcPr>
          <w:p w14:paraId="36C84909"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Triptorelin (</w:t>
            </w:r>
            <w:proofErr w:type="spellStart"/>
            <w:r w:rsidRPr="00392CD4">
              <w:rPr>
                <w:rFonts w:ascii="Times New Roman" w:eastAsia="Calibri" w:hAnsi="Times New Roman" w:cs="Times New Roman"/>
              </w:rPr>
              <w:t>Decapeptyl</w:t>
            </w:r>
            <w:proofErr w:type="spellEnd"/>
            <w:r w:rsidRPr="00392CD4">
              <w:rPr>
                <w:rFonts w:ascii="Times New Roman" w:eastAsia="Calibri" w:hAnsi="Times New Roman" w:cs="Times New Roman"/>
              </w:rPr>
              <w:t>, Ipsen)</w:t>
            </w:r>
          </w:p>
        </w:tc>
        <w:tc>
          <w:tcPr>
            <w:tcW w:w="1134" w:type="dxa"/>
            <w:noWrap/>
            <w:hideMark/>
          </w:tcPr>
          <w:p w14:paraId="3CA6BA82"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0</w:t>
            </w:r>
          </w:p>
        </w:tc>
        <w:tc>
          <w:tcPr>
            <w:tcW w:w="992" w:type="dxa"/>
            <w:noWrap/>
            <w:hideMark/>
          </w:tcPr>
          <w:p w14:paraId="634DD7B4"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0</w:t>
            </w:r>
          </w:p>
        </w:tc>
        <w:tc>
          <w:tcPr>
            <w:tcW w:w="1134" w:type="dxa"/>
            <w:noWrap/>
            <w:hideMark/>
          </w:tcPr>
          <w:p w14:paraId="3C59035C"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1</w:t>
            </w:r>
          </w:p>
        </w:tc>
        <w:tc>
          <w:tcPr>
            <w:tcW w:w="993" w:type="dxa"/>
            <w:noWrap/>
            <w:hideMark/>
          </w:tcPr>
          <w:p w14:paraId="3DE2BAA3"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0.7</w:t>
            </w:r>
          </w:p>
        </w:tc>
        <w:tc>
          <w:tcPr>
            <w:tcW w:w="1134" w:type="dxa"/>
          </w:tcPr>
          <w:p w14:paraId="3E1ECD5E"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1</w:t>
            </w:r>
          </w:p>
        </w:tc>
        <w:tc>
          <w:tcPr>
            <w:tcW w:w="997" w:type="dxa"/>
          </w:tcPr>
          <w:p w14:paraId="3EB953EF"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2.0</w:t>
            </w:r>
          </w:p>
        </w:tc>
        <w:tc>
          <w:tcPr>
            <w:tcW w:w="1061" w:type="dxa"/>
            <w:noWrap/>
            <w:hideMark/>
          </w:tcPr>
          <w:p w14:paraId="66D5C7EC"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2</w:t>
            </w:r>
          </w:p>
        </w:tc>
        <w:tc>
          <w:tcPr>
            <w:tcW w:w="1060" w:type="dxa"/>
            <w:noWrap/>
            <w:hideMark/>
          </w:tcPr>
          <w:p w14:paraId="3263893E"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0.5</w:t>
            </w:r>
          </w:p>
        </w:tc>
      </w:tr>
      <w:tr w:rsidR="00392CD4" w:rsidRPr="00392CD4" w14:paraId="62B19DC1" w14:textId="77777777" w:rsidTr="00ED7FD7">
        <w:trPr>
          <w:trHeight w:val="568"/>
        </w:trPr>
        <w:tc>
          <w:tcPr>
            <w:tcW w:w="1843" w:type="dxa"/>
            <w:gridSpan w:val="2"/>
            <w:hideMark/>
          </w:tcPr>
          <w:p w14:paraId="7E84698F" w14:textId="77777777" w:rsidR="00392CD4" w:rsidRPr="00392CD4" w:rsidRDefault="00392CD4" w:rsidP="00392CD4">
            <w:pPr>
              <w:rPr>
                <w:rFonts w:ascii="Times New Roman" w:eastAsia="Calibri" w:hAnsi="Times New Roman" w:cs="Times New Roman"/>
                <w:b/>
                <w:bCs/>
              </w:rPr>
            </w:pPr>
            <w:r w:rsidRPr="00392CD4">
              <w:rPr>
                <w:rFonts w:ascii="Times New Roman" w:eastAsia="Calibri" w:hAnsi="Times New Roman" w:cs="Times New Roman"/>
                <w:b/>
                <w:bCs/>
              </w:rPr>
              <w:t xml:space="preserve">Father or brothers have/had </w:t>
            </w:r>
            <w:proofErr w:type="spellStart"/>
            <w:r w:rsidRPr="00392CD4">
              <w:rPr>
                <w:rFonts w:ascii="Times New Roman" w:eastAsia="Calibri" w:hAnsi="Times New Roman" w:cs="Times New Roman"/>
                <w:b/>
                <w:bCs/>
              </w:rPr>
              <w:t>PCa</w:t>
            </w:r>
            <w:proofErr w:type="spellEnd"/>
            <w:r w:rsidRPr="00392CD4">
              <w:rPr>
                <w:rFonts w:ascii="Times New Roman" w:eastAsia="Calibri" w:hAnsi="Times New Roman" w:cs="Times New Roman"/>
                <w:b/>
                <w:bCs/>
              </w:rPr>
              <w:t xml:space="preserve"> *</w:t>
            </w:r>
          </w:p>
        </w:tc>
        <w:tc>
          <w:tcPr>
            <w:tcW w:w="1134" w:type="dxa"/>
            <w:hideMark/>
          </w:tcPr>
          <w:p w14:paraId="38D28285" w14:textId="77777777" w:rsidR="00392CD4" w:rsidRPr="00392CD4" w:rsidRDefault="00392CD4" w:rsidP="00392CD4">
            <w:pPr>
              <w:rPr>
                <w:rFonts w:ascii="Times New Roman" w:eastAsia="Calibri" w:hAnsi="Times New Roman" w:cs="Times New Roman"/>
                <w:b/>
                <w:bCs/>
              </w:rPr>
            </w:pPr>
            <w:r w:rsidRPr="00392CD4">
              <w:rPr>
                <w:rFonts w:ascii="Times New Roman" w:eastAsia="Calibri" w:hAnsi="Times New Roman" w:cs="Times New Roman"/>
                <w:b/>
                <w:bCs/>
              </w:rPr>
              <w:t> </w:t>
            </w:r>
          </w:p>
        </w:tc>
        <w:tc>
          <w:tcPr>
            <w:tcW w:w="992" w:type="dxa"/>
            <w:hideMark/>
          </w:tcPr>
          <w:p w14:paraId="7EE5ED9F" w14:textId="77777777" w:rsidR="00392CD4" w:rsidRPr="00392CD4" w:rsidRDefault="00392CD4" w:rsidP="00392CD4">
            <w:pPr>
              <w:rPr>
                <w:rFonts w:ascii="Times New Roman" w:eastAsia="Calibri" w:hAnsi="Times New Roman" w:cs="Times New Roman"/>
                <w:b/>
                <w:bCs/>
              </w:rPr>
            </w:pPr>
            <w:r w:rsidRPr="00392CD4">
              <w:rPr>
                <w:rFonts w:ascii="Times New Roman" w:eastAsia="Calibri" w:hAnsi="Times New Roman" w:cs="Times New Roman"/>
                <w:b/>
                <w:bCs/>
              </w:rPr>
              <w:t> </w:t>
            </w:r>
          </w:p>
        </w:tc>
        <w:tc>
          <w:tcPr>
            <w:tcW w:w="1134" w:type="dxa"/>
            <w:hideMark/>
          </w:tcPr>
          <w:p w14:paraId="55D9EDA3" w14:textId="77777777" w:rsidR="00392CD4" w:rsidRPr="00392CD4" w:rsidRDefault="00392CD4" w:rsidP="00392CD4">
            <w:pPr>
              <w:rPr>
                <w:rFonts w:ascii="Times New Roman" w:eastAsia="Calibri" w:hAnsi="Times New Roman" w:cs="Times New Roman"/>
                <w:b/>
                <w:bCs/>
              </w:rPr>
            </w:pPr>
            <w:r w:rsidRPr="00392CD4">
              <w:rPr>
                <w:rFonts w:ascii="Times New Roman" w:eastAsia="Calibri" w:hAnsi="Times New Roman" w:cs="Times New Roman"/>
                <w:b/>
                <w:bCs/>
              </w:rPr>
              <w:t> </w:t>
            </w:r>
          </w:p>
        </w:tc>
        <w:tc>
          <w:tcPr>
            <w:tcW w:w="993" w:type="dxa"/>
            <w:hideMark/>
          </w:tcPr>
          <w:p w14:paraId="247E703E" w14:textId="77777777" w:rsidR="00392CD4" w:rsidRPr="00392CD4" w:rsidRDefault="00392CD4" w:rsidP="00392CD4">
            <w:pPr>
              <w:rPr>
                <w:rFonts w:ascii="Times New Roman" w:eastAsia="Calibri" w:hAnsi="Times New Roman" w:cs="Times New Roman"/>
                <w:b/>
                <w:bCs/>
              </w:rPr>
            </w:pPr>
            <w:r w:rsidRPr="00392CD4">
              <w:rPr>
                <w:rFonts w:ascii="Times New Roman" w:eastAsia="Calibri" w:hAnsi="Times New Roman" w:cs="Times New Roman"/>
                <w:b/>
                <w:bCs/>
              </w:rPr>
              <w:t> </w:t>
            </w:r>
          </w:p>
        </w:tc>
        <w:tc>
          <w:tcPr>
            <w:tcW w:w="1134" w:type="dxa"/>
          </w:tcPr>
          <w:p w14:paraId="21A4AED3" w14:textId="77777777" w:rsidR="00392CD4" w:rsidRPr="00392CD4" w:rsidRDefault="00392CD4" w:rsidP="00392CD4">
            <w:pPr>
              <w:rPr>
                <w:rFonts w:ascii="Times New Roman" w:eastAsia="Calibri" w:hAnsi="Times New Roman" w:cs="Times New Roman"/>
              </w:rPr>
            </w:pPr>
          </w:p>
        </w:tc>
        <w:tc>
          <w:tcPr>
            <w:tcW w:w="997" w:type="dxa"/>
          </w:tcPr>
          <w:p w14:paraId="45D3A640" w14:textId="77777777" w:rsidR="00392CD4" w:rsidRPr="00392CD4" w:rsidRDefault="00392CD4" w:rsidP="00392CD4">
            <w:pPr>
              <w:rPr>
                <w:rFonts w:ascii="Times New Roman" w:eastAsia="Calibri" w:hAnsi="Times New Roman" w:cs="Times New Roman"/>
              </w:rPr>
            </w:pPr>
          </w:p>
        </w:tc>
        <w:tc>
          <w:tcPr>
            <w:tcW w:w="1061" w:type="dxa"/>
            <w:hideMark/>
          </w:tcPr>
          <w:p w14:paraId="639DB7AB"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 </w:t>
            </w:r>
          </w:p>
        </w:tc>
        <w:tc>
          <w:tcPr>
            <w:tcW w:w="1060" w:type="dxa"/>
            <w:hideMark/>
          </w:tcPr>
          <w:p w14:paraId="349C13D5"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 </w:t>
            </w:r>
          </w:p>
        </w:tc>
      </w:tr>
      <w:tr w:rsidR="00392CD4" w:rsidRPr="00392CD4" w14:paraId="2F227E23" w14:textId="77777777" w:rsidTr="00ED7FD7">
        <w:trPr>
          <w:trHeight w:val="316"/>
        </w:trPr>
        <w:tc>
          <w:tcPr>
            <w:tcW w:w="425" w:type="dxa"/>
            <w:vMerge w:val="restart"/>
            <w:hideMark/>
          </w:tcPr>
          <w:p w14:paraId="52FDEAFA"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 </w:t>
            </w:r>
          </w:p>
        </w:tc>
        <w:tc>
          <w:tcPr>
            <w:tcW w:w="1418" w:type="dxa"/>
            <w:hideMark/>
          </w:tcPr>
          <w:p w14:paraId="722C47F1"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Yes</w:t>
            </w:r>
          </w:p>
        </w:tc>
        <w:tc>
          <w:tcPr>
            <w:tcW w:w="1134" w:type="dxa"/>
            <w:noWrap/>
            <w:hideMark/>
          </w:tcPr>
          <w:p w14:paraId="27D0E190"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132</w:t>
            </w:r>
          </w:p>
        </w:tc>
        <w:tc>
          <w:tcPr>
            <w:tcW w:w="992" w:type="dxa"/>
            <w:noWrap/>
            <w:hideMark/>
          </w:tcPr>
          <w:p w14:paraId="136A1247"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35.1</w:t>
            </w:r>
          </w:p>
        </w:tc>
        <w:tc>
          <w:tcPr>
            <w:tcW w:w="1134" w:type="dxa"/>
            <w:noWrap/>
            <w:hideMark/>
          </w:tcPr>
          <w:p w14:paraId="674BF3C6"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88</w:t>
            </w:r>
          </w:p>
        </w:tc>
        <w:tc>
          <w:tcPr>
            <w:tcW w:w="993" w:type="dxa"/>
            <w:noWrap/>
            <w:hideMark/>
          </w:tcPr>
          <w:p w14:paraId="67D3E5CB"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26.0</w:t>
            </w:r>
          </w:p>
        </w:tc>
        <w:tc>
          <w:tcPr>
            <w:tcW w:w="1134" w:type="dxa"/>
          </w:tcPr>
          <w:p w14:paraId="4723880B"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31</w:t>
            </w:r>
          </w:p>
        </w:tc>
        <w:tc>
          <w:tcPr>
            <w:tcW w:w="997" w:type="dxa"/>
          </w:tcPr>
          <w:p w14:paraId="3926EC08"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29.0</w:t>
            </w:r>
          </w:p>
        </w:tc>
        <w:tc>
          <w:tcPr>
            <w:tcW w:w="1061" w:type="dxa"/>
            <w:noWrap/>
            <w:hideMark/>
          </w:tcPr>
          <w:p w14:paraId="2539C72C"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251</w:t>
            </w:r>
          </w:p>
        </w:tc>
        <w:tc>
          <w:tcPr>
            <w:tcW w:w="1060" w:type="dxa"/>
            <w:noWrap/>
            <w:hideMark/>
          </w:tcPr>
          <w:p w14:paraId="349ABBC7"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30.5</w:t>
            </w:r>
          </w:p>
        </w:tc>
      </w:tr>
      <w:tr w:rsidR="00392CD4" w:rsidRPr="00392CD4" w14:paraId="3E00D75A" w14:textId="77777777" w:rsidTr="00ED7FD7">
        <w:trPr>
          <w:trHeight w:val="316"/>
        </w:trPr>
        <w:tc>
          <w:tcPr>
            <w:tcW w:w="425" w:type="dxa"/>
            <w:vMerge/>
            <w:hideMark/>
          </w:tcPr>
          <w:p w14:paraId="594DCB12" w14:textId="77777777" w:rsidR="00392CD4" w:rsidRPr="00392CD4" w:rsidRDefault="00392CD4" w:rsidP="00392CD4">
            <w:pPr>
              <w:rPr>
                <w:rFonts w:ascii="Times New Roman" w:eastAsia="Calibri" w:hAnsi="Times New Roman" w:cs="Times New Roman"/>
              </w:rPr>
            </w:pPr>
          </w:p>
        </w:tc>
        <w:tc>
          <w:tcPr>
            <w:tcW w:w="1418" w:type="dxa"/>
            <w:hideMark/>
          </w:tcPr>
          <w:p w14:paraId="187460E3"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No</w:t>
            </w:r>
          </w:p>
        </w:tc>
        <w:tc>
          <w:tcPr>
            <w:tcW w:w="1134" w:type="dxa"/>
            <w:noWrap/>
            <w:hideMark/>
          </w:tcPr>
          <w:p w14:paraId="43B594CB"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193</w:t>
            </w:r>
          </w:p>
        </w:tc>
        <w:tc>
          <w:tcPr>
            <w:tcW w:w="992" w:type="dxa"/>
            <w:noWrap/>
            <w:hideMark/>
          </w:tcPr>
          <w:p w14:paraId="281A0FA8"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51.3</w:t>
            </w:r>
          </w:p>
        </w:tc>
        <w:tc>
          <w:tcPr>
            <w:tcW w:w="1134" w:type="dxa"/>
            <w:noWrap/>
            <w:hideMark/>
          </w:tcPr>
          <w:p w14:paraId="0AD766B1"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192</w:t>
            </w:r>
          </w:p>
        </w:tc>
        <w:tc>
          <w:tcPr>
            <w:tcW w:w="993" w:type="dxa"/>
            <w:noWrap/>
            <w:hideMark/>
          </w:tcPr>
          <w:p w14:paraId="048B52CC"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56.8</w:t>
            </w:r>
          </w:p>
        </w:tc>
        <w:tc>
          <w:tcPr>
            <w:tcW w:w="1134" w:type="dxa"/>
          </w:tcPr>
          <w:p w14:paraId="6FF3FBF4"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55</w:t>
            </w:r>
          </w:p>
        </w:tc>
        <w:tc>
          <w:tcPr>
            <w:tcW w:w="997" w:type="dxa"/>
          </w:tcPr>
          <w:p w14:paraId="7E15A10B"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51.4</w:t>
            </w:r>
          </w:p>
        </w:tc>
        <w:tc>
          <w:tcPr>
            <w:tcW w:w="1061" w:type="dxa"/>
            <w:noWrap/>
            <w:hideMark/>
          </w:tcPr>
          <w:p w14:paraId="1ED0284C"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440</w:t>
            </w:r>
          </w:p>
        </w:tc>
        <w:tc>
          <w:tcPr>
            <w:tcW w:w="1060" w:type="dxa"/>
            <w:noWrap/>
            <w:hideMark/>
          </w:tcPr>
          <w:p w14:paraId="32A6A47B"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53.5</w:t>
            </w:r>
          </w:p>
        </w:tc>
      </w:tr>
      <w:tr w:rsidR="00392CD4" w:rsidRPr="00392CD4" w14:paraId="29A6F9B3" w14:textId="77777777" w:rsidTr="00ED7FD7">
        <w:trPr>
          <w:trHeight w:val="316"/>
        </w:trPr>
        <w:tc>
          <w:tcPr>
            <w:tcW w:w="425" w:type="dxa"/>
            <w:vMerge/>
            <w:hideMark/>
          </w:tcPr>
          <w:p w14:paraId="41527B46" w14:textId="77777777" w:rsidR="00392CD4" w:rsidRPr="00392CD4" w:rsidRDefault="00392CD4" w:rsidP="00392CD4">
            <w:pPr>
              <w:rPr>
                <w:rFonts w:ascii="Times New Roman" w:eastAsia="Calibri" w:hAnsi="Times New Roman" w:cs="Times New Roman"/>
              </w:rPr>
            </w:pPr>
          </w:p>
        </w:tc>
        <w:tc>
          <w:tcPr>
            <w:tcW w:w="1418" w:type="dxa"/>
            <w:hideMark/>
          </w:tcPr>
          <w:p w14:paraId="145015A2"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Don't know</w:t>
            </w:r>
          </w:p>
        </w:tc>
        <w:tc>
          <w:tcPr>
            <w:tcW w:w="1134" w:type="dxa"/>
            <w:noWrap/>
            <w:hideMark/>
          </w:tcPr>
          <w:p w14:paraId="5F5A9C3A"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51</w:t>
            </w:r>
          </w:p>
        </w:tc>
        <w:tc>
          <w:tcPr>
            <w:tcW w:w="992" w:type="dxa"/>
            <w:noWrap/>
            <w:hideMark/>
          </w:tcPr>
          <w:p w14:paraId="322835A3"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13.6</w:t>
            </w:r>
          </w:p>
        </w:tc>
        <w:tc>
          <w:tcPr>
            <w:tcW w:w="1134" w:type="dxa"/>
            <w:noWrap/>
            <w:hideMark/>
          </w:tcPr>
          <w:p w14:paraId="4B9E7C84"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58</w:t>
            </w:r>
          </w:p>
        </w:tc>
        <w:tc>
          <w:tcPr>
            <w:tcW w:w="993" w:type="dxa"/>
            <w:noWrap/>
            <w:hideMark/>
          </w:tcPr>
          <w:p w14:paraId="1A1BA6AD"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17.2</w:t>
            </w:r>
          </w:p>
        </w:tc>
        <w:tc>
          <w:tcPr>
            <w:tcW w:w="1134" w:type="dxa"/>
          </w:tcPr>
          <w:p w14:paraId="31D602B5"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21</w:t>
            </w:r>
          </w:p>
        </w:tc>
        <w:tc>
          <w:tcPr>
            <w:tcW w:w="997" w:type="dxa"/>
          </w:tcPr>
          <w:p w14:paraId="7A3294A5"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19.6</w:t>
            </w:r>
          </w:p>
        </w:tc>
        <w:tc>
          <w:tcPr>
            <w:tcW w:w="1061" w:type="dxa"/>
            <w:noWrap/>
            <w:hideMark/>
          </w:tcPr>
          <w:p w14:paraId="017D754E"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131</w:t>
            </w:r>
          </w:p>
        </w:tc>
        <w:tc>
          <w:tcPr>
            <w:tcW w:w="1060" w:type="dxa"/>
            <w:noWrap/>
            <w:hideMark/>
          </w:tcPr>
          <w:p w14:paraId="4509F273" w14:textId="77777777" w:rsidR="00392CD4" w:rsidRPr="00392CD4" w:rsidRDefault="00392CD4" w:rsidP="00392CD4">
            <w:pPr>
              <w:rPr>
                <w:rFonts w:ascii="Times New Roman" w:eastAsia="Calibri" w:hAnsi="Times New Roman" w:cs="Times New Roman"/>
              </w:rPr>
            </w:pPr>
            <w:r w:rsidRPr="00392CD4">
              <w:rPr>
                <w:rFonts w:ascii="Times New Roman" w:eastAsia="Calibri" w:hAnsi="Times New Roman" w:cs="Times New Roman"/>
              </w:rPr>
              <w:t>15.9</w:t>
            </w:r>
          </w:p>
        </w:tc>
      </w:tr>
    </w:tbl>
    <w:p w14:paraId="62B069A5" w14:textId="51D549B2" w:rsidR="00392CD4" w:rsidRDefault="00392CD4" w:rsidP="00E16099">
      <w:pPr>
        <w:spacing w:after="0" w:line="240" w:lineRule="auto"/>
        <w:rPr>
          <w:rFonts w:ascii="Times New Roman" w:eastAsia="等线" w:hAnsi="Times New Roman" w:cs="Times New Roman"/>
          <w:sz w:val="24"/>
          <w:szCs w:val="24"/>
          <w:lang w:eastAsia="zh-CN"/>
        </w:rPr>
      </w:pPr>
      <w:r w:rsidRPr="00392CD4">
        <w:rPr>
          <w:rFonts w:ascii="Times New Roman" w:eastAsia="Calibri" w:hAnsi="Times New Roman" w:cs="Times New Roman"/>
        </w:rPr>
        <w:t>*Significant difference between Canadian and American participants (</w:t>
      </w:r>
      <w:r w:rsidR="005D2FC5" w:rsidRPr="005D2FC5">
        <w:rPr>
          <w:rFonts w:ascii="Times New Roman" w:eastAsia="Calibri" w:hAnsi="Times New Roman" w:cs="Times New Roman"/>
          <w:i/>
          <w:iCs/>
        </w:rPr>
        <w:t>p</w:t>
      </w:r>
      <w:r w:rsidRPr="00392CD4">
        <w:rPr>
          <w:rFonts w:ascii="Times New Roman" w:eastAsia="Calibri" w:hAnsi="Times New Roman" w:cs="Times New Roman"/>
        </w:rPr>
        <w:t xml:space="preserve"> &lt; </w:t>
      </w:r>
      <w:r w:rsidRPr="00392CD4">
        <w:rPr>
          <w:rFonts w:ascii="Times New Roman" w:eastAsia="等线" w:hAnsi="Times New Roman" w:cs="Times New Roman" w:hint="eastAsia"/>
          <w:lang w:eastAsia="zh-CN"/>
        </w:rPr>
        <w:t>0</w:t>
      </w:r>
      <w:r w:rsidRPr="00392CD4">
        <w:rPr>
          <w:rFonts w:ascii="Times New Roman" w:eastAsia="Calibri" w:hAnsi="Times New Roman" w:cs="Times New Roman"/>
        </w:rPr>
        <w:t>.05)</w:t>
      </w:r>
    </w:p>
    <w:p w14:paraId="51EFBA56" w14:textId="78C618C0" w:rsidR="00392CD4" w:rsidRDefault="00392CD4" w:rsidP="00392CD4">
      <w:pPr>
        <w:spacing w:after="0" w:line="480" w:lineRule="auto"/>
        <w:rPr>
          <w:rFonts w:ascii="Times New Roman" w:eastAsia="等线" w:hAnsi="Times New Roman" w:cs="Times New Roman"/>
          <w:sz w:val="24"/>
          <w:szCs w:val="24"/>
          <w:lang w:eastAsia="zh-CN"/>
        </w:rPr>
      </w:pPr>
      <w:r w:rsidRPr="00392CD4">
        <w:rPr>
          <w:rFonts w:ascii="Times New Roman" w:eastAsia="等线" w:hAnsi="Times New Roman" w:cs="Times New Roman" w:hint="eastAsia"/>
          <w:sz w:val="24"/>
          <w:szCs w:val="24"/>
          <w:lang w:eastAsia="zh-CN"/>
        </w:rPr>
        <w:t xml:space="preserve">Footnote:    </w:t>
      </w:r>
      <w:r w:rsidRPr="00392CD4">
        <w:rPr>
          <w:rFonts w:ascii="Times New Roman" w:eastAsia="等线" w:hAnsi="Times New Roman" w:cs="Times New Roman"/>
          <w:sz w:val="24"/>
          <w:szCs w:val="24"/>
          <w:lang w:eastAsia="zh-CN"/>
        </w:rPr>
        <w:t xml:space="preserve">PSA = Prostate-Specific Antigen; USA = United States of America; </w:t>
      </w:r>
    </w:p>
    <w:p w14:paraId="18E632F1" w14:textId="6214C5A8" w:rsidR="00392CD4" w:rsidRPr="00392CD4" w:rsidRDefault="00392CD4" w:rsidP="00392CD4">
      <w:pPr>
        <w:spacing w:after="0" w:line="480" w:lineRule="auto"/>
        <w:rPr>
          <w:rFonts w:ascii="Times New Roman" w:eastAsia="等线" w:hAnsi="Times New Roman" w:cs="Times New Roman"/>
          <w:sz w:val="24"/>
          <w:szCs w:val="24"/>
          <w:lang w:eastAsia="zh-CN"/>
        </w:rPr>
      </w:pPr>
      <w:proofErr w:type="spellStart"/>
      <w:r w:rsidRPr="00392CD4">
        <w:rPr>
          <w:rFonts w:ascii="Times New Roman" w:eastAsia="等线" w:hAnsi="Times New Roman" w:cs="Times New Roman"/>
          <w:sz w:val="24"/>
          <w:szCs w:val="24"/>
          <w:lang w:eastAsia="zh-CN"/>
        </w:rPr>
        <w:t>PCa</w:t>
      </w:r>
      <w:proofErr w:type="spellEnd"/>
      <w:r w:rsidRPr="00392CD4">
        <w:rPr>
          <w:rFonts w:ascii="Times New Roman" w:eastAsia="等线" w:hAnsi="Times New Roman" w:cs="Times New Roman"/>
          <w:sz w:val="24"/>
          <w:szCs w:val="24"/>
          <w:lang w:eastAsia="zh-CN"/>
        </w:rPr>
        <w:t xml:space="preserve"> = Prostate</w:t>
      </w:r>
      <w:r>
        <w:rPr>
          <w:rFonts w:ascii="Times New Roman" w:eastAsia="等线" w:hAnsi="Times New Roman" w:cs="Times New Roman"/>
          <w:sz w:val="24"/>
          <w:szCs w:val="24"/>
          <w:lang w:eastAsia="zh-CN"/>
        </w:rPr>
        <w:t xml:space="preserve"> C</w:t>
      </w:r>
      <w:r w:rsidRPr="00392CD4">
        <w:rPr>
          <w:rFonts w:ascii="Times New Roman" w:eastAsia="等线" w:hAnsi="Times New Roman" w:cs="Times New Roman"/>
          <w:sz w:val="24"/>
          <w:szCs w:val="24"/>
          <w:lang w:eastAsia="zh-CN"/>
        </w:rPr>
        <w:t>ancer.</w:t>
      </w:r>
    </w:p>
    <w:p w14:paraId="523D0990" w14:textId="77777777" w:rsidR="00392CD4" w:rsidRDefault="00392CD4" w:rsidP="00392CD4">
      <w:pPr>
        <w:spacing w:after="0" w:line="240" w:lineRule="auto"/>
        <w:rPr>
          <w:rFonts w:ascii="Times New Roman" w:eastAsia="等线" w:hAnsi="Times New Roman" w:cs="Times New Roman"/>
          <w:lang w:eastAsia="zh-CN"/>
        </w:rPr>
      </w:pPr>
    </w:p>
    <w:p w14:paraId="1217CB12" w14:textId="77777777" w:rsidR="00392CD4" w:rsidRDefault="00392CD4" w:rsidP="00392CD4">
      <w:pPr>
        <w:spacing w:after="0" w:line="240" w:lineRule="auto"/>
        <w:rPr>
          <w:rFonts w:ascii="Times New Roman" w:eastAsia="等线" w:hAnsi="Times New Roman" w:cs="Times New Roman"/>
          <w:lang w:eastAsia="zh-CN"/>
        </w:rPr>
      </w:pPr>
    </w:p>
    <w:p w14:paraId="7484AE8B" w14:textId="77777777" w:rsidR="00392CD4" w:rsidRDefault="00392CD4" w:rsidP="00392CD4">
      <w:pPr>
        <w:spacing w:after="0" w:line="240" w:lineRule="auto"/>
        <w:rPr>
          <w:rFonts w:ascii="Times New Roman" w:eastAsia="等线" w:hAnsi="Times New Roman" w:cs="Times New Roman"/>
          <w:lang w:eastAsia="zh-CN"/>
        </w:rPr>
      </w:pPr>
    </w:p>
    <w:p w14:paraId="3CDFFA1E" w14:textId="77777777" w:rsidR="00392CD4" w:rsidRDefault="00392CD4" w:rsidP="00392CD4">
      <w:pPr>
        <w:spacing w:after="0" w:line="240" w:lineRule="auto"/>
        <w:rPr>
          <w:rFonts w:ascii="Times New Roman" w:eastAsia="等线" w:hAnsi="Times New Roman" w:cs="Times New Roman"/>
          <w:lang w:eastAsia="zh-CN"/>
        </w:rPr>
      </w:pPr>
    </w:p>
    <w:p w14:paraId="33016EAB" w14:textId="77777777" w:rsidR="00392CD4" w:rsidRDefault="00392CD4" w:rsidP="00392CD4">
      <w:pPr>
        <w:spacing w:after="0" w:line="240" w:lineRule="auto"/>
        <w:rPr>
          <w:rFonts w:ascii="Times New Roman" w:eastAsia="等线" w:hAnsi="Times New Roman" w:cs="Times New Roman"/>
          <w:lang w:eastAsia="zh-CN"/>
        </w:rPr>
      </w:pPr>
    </w:p>
    <w:p w14:paraId="569FEE44" w14:textId="77777777" w:rsidR="00392CD4" w:rsidRDefault="00392CD4" w:rsidP="00392CD4">
      <w:pPr>
        <w:spacing w:after="0" w:line="240" w:lineRule="auto"/>
        <w:rPr>
          <w:rFonts w:ascii="Times New Roman" w:eastAsia="等线" w:hAnsi="Times New Roman" w:cs="Times New Roman"/>
          <w:lang w:eastAsia="zh-CN"/>
        </w:rPr>
      </w:pPr>
    </w:p>
    <w:p w14:paraId="0A717610" w14:textId="77777777" w:rsidR="00392CD4" w:rsidRDefault="00392CD4" w:rsidP="00392CD4">
      <w:pPr>
        <w:spacing w:after="0" w:line="240" w:lineRule="auto"/>
        <w:rPr>
          <w:rFonts w:ascii="Times New Roman" w:eastAsia="等线" w:hAnsi="Times New Roman" w:cs="Times New Roman"/>
          <w:lang w:eastAsia="zh-CN"/>
        </w:rPr>
      </w:pPr>
    </w:p>
    <w:p w14:paraId="2EA5E1BF" w14:textId="77777777" w:rsidR="00392CD4" w:rsidRDefault="00392CD4" w:rsidP="00392CD4">
      <w:pPr>
        <w:spacing w:after="0" w:line="240" w:lineRule="auto"/>
        <w:rPr>
          <w:rFonts w:ascii="Times New Roman" w:eastAsia="等线" w:hAnsi="Times New Roman" w:cs="Times New Roman"/>
          <w:lang w:eastAsia="zh-CN"/>
        </w:rPr>
      </w:pPr>
    </w:p>
    <w:p w14:paraId="148042E3" w14:textId="77777777" w:rsidR="00392CD4" w:rsidRDefault="00392CD4" w:rsidP="00392CD4">
      <w:pPr>
        <w:spacing w:after="0" w:line="240" w:lineRule="auto"/>
        <w:rPr>
          <w:rFonts w:ascii="Times New Roman" w:eastAsia="等线" w:hAnsi="Times New Roman" w:cs="Times New Roman"/>
          <w:lang w:eastAsia="zh-CN"/>
        </w:rPr>
      </w:pPr>
    </w:p>
    <w:p w14:paraId="73C0E533" w14:textId="77777777" w:rsidR="00392CD4" w:rsidRDefault="00392CD4" w:rsidP="00392CD4">
      <w:pPr>
        <w:spacing w:after="0" w:line="240" w:lineRule="auto"/>
        <w:rPr>
          <w:rFonts w:ascii="Times New Roman" w:eastAsia="等线" w:hAnsi="Times New Roman" w:cs="Times New Roman"/>
          <w:lang w:eastAsia="zh-CN"/>
        </w:rPr>
      </w:pPr>
    </w:p>
    <w:p w14:paraId="27C1C17A" w14:textId="77777777" w:rsidR="00392CD4" w:rsidRDefault="00392CD4" w:rsidP="00392CD4">
      <w:pPr>
        <w:spacing w:after="0" w:line="240" w:lineRule="auto"/>
        <w:rPr>
          <w:rFonts w:ascii="Times New Roman" w:eastAsia="等线" w:hAnsi="Times New Roman" w:cs="Times New Roman"/>
          <w:lang w:eastAsia="zh-CN"/>
        </w:rPr>
      </w:pPr>
    </w:p>
    <w:p w14:paraId="53069C5B" w14:textId="77777777" w:rsidR="00392CD4" w:rsidRDefault="00392CD4" w:rsidP="00392CD4">
      <w:pPr>
        <w:spacing w:after="0" w:line="240" w:lineRule="auto"/>
        <w:rPr>
          <w:rFonts w:ascii="Times New Roman" w:eastAsia="等线" w:hAnsi="Times New Roman" w:cs="Times New Roman"/>
          <w:lang w:eastAsia="zh-CN"/>
        </w:rPr>
      </w:pPr>
    </w:p>
    <w:p w14:paraId="56E938DB" w14:textId="77777777" w:rsidR="00392CD4" w:rsidRDefault="00392CD4" w:rsidP="00392CD4">
      <w:pPr>
        <w:spacing w:after="0" w:line="240" w:lineRule="auto"/>
        <w:rPr>
          <w:rFonts w:ascii="Times New Roman" w:eastAsia="等线" w:hAnsi="Times New Roman" w:cs="Times New Roman"/>
          <w:lang w:eastAsia="zh-CN"/>
        </w:rPr>
      </w:pPr>
    </w:p>
    <w:p w14:paraId="776A3C20" w14:textId="77777777" w:rsidR="00392CD4" w:rsidRDefault="00392CD4" w:rsidP="00392CD4">
      <w:pPr>
        <w:spacing w:after="0" w:line="240" w:lineRule="auto"/>
        <w:rPr>
          <w:rFonts w:ascii="Times New Roman" w:eastAsia="等线" w:hAnsi="Times New Roman" w:cs="Times New Roman"/>
          <w:lang w:eastAsia="zh-CN"/>
        </w:rPr>
      </w:pPr>
    </w:p>
    <w:p w14:paraId="09C24E75" w14:textId="77777777" w:rsidR="00392CD4" w:rsidRDefault="00392CD4" w:rsidP="00392CD4">
      <w:pPr>
        <w:spacing w:after="0" w:line="240" w:lineRule="auto"/>
        <w:rPr>
          <w:rFonts w:ascii="Times New Roman" w:eastAsia="等线" w:hAnsi="Times New Roman" w:cs="Times New Roman"/>
          <w:lang w:eastAsia="zh-CN"/>
        </w:rPr>
      </w:pPr>
    </w:p>
    <w:p w14:paraId="42D2A7CF" w14:textId="77777777" w:rsidR="00392CD4" w:rsidRDefault="00392CD4" w:rsidP="00392CD4">
      <w:pPr>
        <w:spacing w:after="0" w:line="240" w:lineRule="auto"/>
        <w:rPr>
          <w:rFonts w:ascii="Times New Roman" w:eastAsia="等线" w:hAnsi="Times New Roman" w:cs="Times New Roman"/>
          <w:lang w:eastAsia="zh-CN"/>
        </w:rPr>
      </w:pPr>
    </w:p>
    <w:p w14:paraId="14BC9CCE" w14:textId="77777777" w:rsidR="00392CD4" w:rsidRDefault="00392CD4" w:rsidP="00392CD4">
      <w:pPr>
        <w:spacing w:after="0" w:line="240" w:lineRule="auto"/>
        <w:rPr>
          <w:rFonts w:ascii="Times New Roman" w:eastAsia="等线" w:hAnsi="Times New Roman" w:cs="Times New Roman"/>
          <w:lang w:eastAsia="zh-CN"/>
        </w:rPr>
      </w:pPr>
    </w:p>
    <w:p w14:paraId="5E904113" w14:textId="77777777" w:rsidR="00392CD4" w:rsidRDefault="00392CD4" w:rsidP="00392CD4">
      <w:pPr>
        <w:spacing w:after="0" w:line="240" w:lineRule="auto"/>
        <w:rPr>
          <w:rFonts w:ascii="Times New Roman" w:eastAsia="等线" w:hAnsi="Times New Roman" w:cs="Times New Roman"/>
          <w:lang w:eastAsia="zh-CN"/>
        </w:rPr>
      </w:pPr>
    </w:p>
    <w:p w14:paraId="065491FD" w14:textId="77777777" w:rsidR="00392CD4" w:rsidRDefault="00392CD4" w:rsidP="00392CD4">
      <w:pPr>
        <w:spacing w:after="0" w:line="240" w:lineRule="auto"/>
        <w:rPr>
          <w:rFonts w:ascii="Times New Roman" w:eastAsia="等线" w:hAnsi="Times New Roman" w:cs="Times New Roman"/>
          <w:lang w:eastAsia="zh-CN"/>
        </w:rPr>
      </w:pPr>
    </w:p>
    <w:p w14:paraId="14681ED9" w14:textId="77777777" w:rsidR="00392CD4" w:rsidRDefault="00392CD4" w:rsidP="00392CD4">
      <w:pPr>
        <w:spacing w:after="0" w:line="240" w:lineRule="auto"/>
        <w:rPr>
          <w:rFonts w:ascii="Times New Roman" w:eastAsia="等线" w:hAnsi="Times New Roman" w:cs="Times New Roman"/>
          <w:lang w:eastAsia="zh-CN"/>
        </w:rPr>
      </w:pPr>
    </w:p>
    <w:p w14:paraId="7A3C6605" w14:textId="77777777" w:rsidR="00392CD4" w:rsidRDefault="00392CD4" w:rsidP="00392CD4">
      <w:pPr>
        <w:spacing w:after="0" w:line="240" w:lineRule="auto"/>
        <w:rPr>
          <w:rFonts w:ascii="Times New Roman" w:eastAsia="等线" w:hAnsi="Times New Roman" w:cs="Times New Roman"/>
          <w:lang w:eastAsia="zh-CN"/>
        </w:rPr>
      </w:pPr>
    </w:p>
    <w:p w14:paraId="21440A3A" w14:textId="77777777" w:rsidR="00392CD4" w:rsidRDefault="00392CD4" w:rsidP="00392CD4">
      <w:pPr>
        <w:spacing w:after="0" w:line="240" w:lineRule="auto"/>
        <w:rPr>
          <w:rFonts w:ascii="Times New Roman" w:eastAsia="等线" w:hAnsi="Times New Roman" w:cs="Times New Roman"/>
          <w:lang w:eastAsia="zh-CN"/>
        </w:rPr>
      </w:pPr>
    </w:p>
    <w:p w14:paraId="6E537D1D" w14:textId="77777777" w:rsidR="00392CD4" w:rsidRDefault="00392CD4" w:rsidP="00392CD4">
      <w:pPr>
        <w:spacing w:after="0" w:line="240" w:lineRule="auto"/>
        <w:rPr>
          <w:rFonts w:ascii="Times New Roman" w:eastAsia="等线" w:hAnsi="Times New Roman" w:cs="Times New Roman"/>
          <w:lang w:eastAsia="zh-CN"/>
        </w:rPr>
      </w:pPr>
    </w:p>
    <w:p w14:paraId="0A25785C" w14:textId="77777777" w:rsidR="00392CD4" w:rsidRDefault="00392CD4" w:rsidP="00392CD4">
      <w:pPr>
        <w:spacing w:after="0" w:line="240" w:lineRule="auto"/>
        <w:rPr>
          <w:rFonts w:ascii="Times New Roman" w:eastAsia="等线" w:hAnsi="Times New Roman" w:cs="Times New Roman"/>
          <w:lang w:eastAsia="zh-CN"/>
        </w:rPr>
      </w:pPr>
    </w:p>
    <w:p w14:paraId="09370461" w14:textId="77777777" w:rsidR="00392CD4" w:rsidRDefault="00392CD4" w:rsidP="00392CD4">
      <w:pPr>
        <w:spacing w:after="0" w:line="240" w:lineRule="auto"/>
        <w:rPr>
          <w:rFonts w:ascii="Times New Roman" w:eastAsia="等线" w:hAnsi="Times New Roman" w:cs="Times New Roman"/>
          <w:lang w:eastAsia="zh-CN"/>
        </w:rPr>
      </w:pPr>
    </w:p>
    <w:p w14:paraId="565A3FCC" w14:textId="77777777" w:rsidR="00392CD4" w:rsidRDefault="00392CD4" w:rsidP="00392CD4">
      <w:pPr>
        <w:spacing w:after="0" w:line="240" w:lineRule="auto"/>
        <w:rPr>
          <w:rFonts w:ascii="Times New Roman" w:eastAsia="等线" w:hAnsi="Times New Roman" w:cs="Times New Roman"/>
          <w:lang w:eastAsia="zh-CN"/>
        </w:rPr>
      </w:pPr>
    </w:p>
    <w:p w14:paraId="5A966DAE" w14:textId="77777777" w:rsidR="00392CD4" w:rsidRDefault="00392CD4" w:rsidP="00392CD4">
      <w:pPr>
        <w:spacing w:after="0" w:line="240" w:lineRule="auto"/>
        <w:rPr>
          <w:rFonts w:ascii="Times New Roman" w:eastAsia="等线" w:hAnsi="Times New Roman" w:cs="Times New Roman"/>
          <w:lang w:eastAsia="zh-CN"/>
        </w:rPr>
      </w:pPr>
    </w:p>
    <w:p w14:paraId="4381F50A" w14:textId="77777777" w:rsidR="00392CD4" w:rsidRDefault="00392CD4" w:rsidP="00392CD4">
      <w:pPr>
        <w:spacing w:after="0" w:line="240" w:lineRule="auto"/>
        <w:rPr>
          <w:rFonts w:ascii="Times New Roman" w:eastAsia="等线" w:hAnsi="Times New Roman" w:cs="Times New Roman"/>
          <w:lang w:eastAsia="zh-CN"/>
        </w:rPr>
      </w:pPr>
    </w:p>
    <w:p w14:paraId="4C2E1FE2" w14:textId="77777777" w:rsidR="00392CD4" w:rsidRDefault="00392CD4" w:rsidP="00392CD4">
      <w:pPr>
        <w:spacing w:after="0" w:line="240" w:lineRule="auto"/>
        <w:rPr>
          <w:rFonts w:ascii="Times New Roman" w:eastAsia="等线" w:hAnsi="Times New Roman" w:cs="Times New Roman"/>
          <w:lang w:eastAsia="zh-CN"/>
        </w:rPr>
      </w:pPr>
    </w:p>
    <w:p w14:paraId="6741CEAC" w14:textId="77777777" w:rsidR="00392CD4" w:rsidRDefault="00392CD4" w:rsidP="00392CD4">
      <w:pPr>
        <w:spacing w:after="0" w:line="240" w:lineRule="auto"/>
        <w:rPr>
          <w:rFonts w:ascii="Times New Roman" w:eastAsia="等线" w:hAnsi="Times New Roman" w:cs="Times New Roman"/>
          <w:lang w:eastAsia="zh-CN"/>
        </w:rPr>
      </w:pPr>
    </w:p>
    <w:p w14:paraId="0E8DD539" w14:textId="77777777" w:rsidR="00392CD4" w:rsidRDefault="00392CD4" w:rsidP="00392CD4">
      <w:pPr>
        <w:spacing w:after="0" w:line="240" w:lineRule="auto"/>
        <w:rPr>
          <w:rFonts w:ascii="Times New Roman" w:eastAsia="等线" w:hAnsi="Times New Roman" w:cs="Times New Roman"/>
          <w:lang w:eastAsia="zh-CN"/>
        </w:rPr>
      </w:pPr>
    </w:p>
    <w:p w14:paraId="28A513DA" w14:textId="77777777" w:rsidR="00392CD4" w:rsidRDefault="00392CD4" w:rsidP="00392CD4">
      <w:pPr>
        <w:spacing w:after="0" w:line="240" w:lineRule="auto"/>
        <w:rPr>
          <w:rFonts w:ascii="Times New Roman" w:eastAsia="等线" w:hAnsi="Times New Roman" w:cs="Times New Roman"/>
          <w:lang w:eastAsia="zh-CN"/>
        </w:rPr>
      </w:pPr>
    </w:p>
    <w:p w14:paraId="2CD9A1EA" w14:textId="77777777" w:rsidR="00392CD4" w:rsidRDefault="00392CD4" w:rsidP="00392CD4">
      <w:pPr>
        <w:spacing w:after="0" w:line="240" w:lineRule="auto"/>
        <w:rPr>
          <w:rFonts w:ascii="Times New Roman" w:eastAsia="等线" w:hAnsi="Times New Roman" w:cs="Times New Roman"/>
          <w:lang w:eastAsia="zh-CN"/>
        </w:rPr>
      </w:pPr>
    </w:p>
    <w:p w14:paraId="19E58351" w14:textId="77777777" w:rsidR="00392CD4" w:rsidRDefault="00392CD4" w:rsidP="00392CD4">
      <w:pPr>
        <w:spacing w:after="0" w:line="240" w:lineRule="auto"/>
        <w:rPr>
          <w:rFonts w:ascii="Times New Roman" w:eastAsia="等线" w:hAnsi="Times New Roman" w:cs="Times New Roman"/>
          <w:lang w:eastAsia="zh-CN"/>
        </w:rPr>
      </w:pPr>
    </w:p>
    <w:p w14:paraId="29B86800" w14:textId="77777777" w:rsidR="00392CD4" w:rsidRDefault="00392CD4" w:rsidP="00392CD4">
      <w:pPr>
        <w:spacing w:after="0" w:line="240" w:lineRule="auto"/>
        <w:rPr>
          <w:rFonts w:ascii="Times New Roman" w:eastAsia="等线" w:hAnsi="Times New Roman" w:cs="Times New Roman"/>
          <w:lang w:eastAsia="zh-CN"/>
        </w:rPr>
      </w:pPr>
    </w:p>
    <w:p w14:paraId="5526CC35" w14:textId="77777777" w:rsidR="00392CD4" w:rsidRDefault="00392CD4" w:rsidP="00392CD4">
      <w:pPr>
        <w:spacing w:after="0" w:line="240" w:lineRule="auto"/>
        <w:rPr>
          <w:rFonts w:ascii="Times New Roman" w:eastAsia="等线" w:hAnsi="Times New Roman" w:cs="Times New Roman"/>
          <w:lang w:eastAsia="zh-CN"/>
        </w:rPr>
      </w:pPr>
    </w:p>
    <w:p w14:paraId="3EB23449" w14:textId="77777777" w:rsidR="00392CD4" w:rsidRDefault="00392CD4" w:rsidP="00392CD4">
      <w:pPr>
        <w:spacing w:after="0" w:line="240" w:lineRule="auto"/>
        <w:rPr>
          <w:rFonts w:ascii="Times New Roman" w:eastAsia="等线" w:hAnsi="Times New Roman" w:cs="Times New Roman"/>
          <w:lang w:eastAsia="zh-CN"/>
        </w:rPr>
      </w:pPr>
    </w:p>
    <w:p w14:paraId="0E18B2FB" w14:textId="77777777" w:rsidR="00392CD4" w:rsidRDefault="00392CD4" w:rsidP="00392CD4">
      <w:pPr>
        <w:spacing w:after="0" w:line="240" w:lineRule="auto"/>
        <w:rPr>
          <w:rFonts w:ascii="Times New Roman" w:eastAsia="等线" w:hAnsi="Times New Roman" w:cs="Times New Roman"/>
          <w:lang w:eastAsia="zh-CN"/>
        </w:rPr>
      </w:pPr>
    </w:p>
    <w:p w14:paraId="0FDE6E47" w14:textId="77777777" w:rsidR="00392CD4" w:rsidRDefault="00392CD4" w:rsidP="00392CD4">
      <w:pPr>
        <w:spacing w:after="0" w:line="240" w:lineRule="auto"/>
        <w:rPr>
          <w:rFonts w:ascii="Times New Roman" w:eastAsia="等线" w:hAnsi="Times New Roman" w:cs="Times New Roman"/>
          <w:lang w:eastAsia="zh-CN"/>
        </w:rPr>
      </w:pPr>
    </w:p>
    <w:p w14:paraId="268476B1" w14:textId="77777777" w:rsidR="00392CD4" w:rsidRDefault="00392CD4" w:rsidP="00392CD4">
      <w:pPr>
        <w:spacing w:after="0" w:line="240" w:lineRule="auto"/>
        <w:rPr>
          <w:rFonts w:ascii="Times New Roman" w:eastAsia="等线" w:hAnsi="Times New Roman" w:cs="Times New Roman"/>
          <w:lang w:eastAsia="zh-CN"/>
        </w:rPr>
      </w:pPr>
    </w:p>
    <w:p w14:paraId="603DE519" w14:textId="77777777" w:rsidR="00392CD4" w:rsidRDefault="00392CD4" w:rsidP="00392CD4">
      <w:pPr>
        <w:spacing w:after="0" w:line="240" w:lineRule="auto"/>
        <w:rPr>
          <w:rFonts w:ascii="Times New Roman" w:eastAsia="等线" w:hAnsi="Times New Roman" w:cs="Times New Roman"/>
          <w:lang w:eastAsia="zh-CN"/>
        </w:rPr>
      </w:pPr>
    </w:p>
    <w:p w14:paraId="0756D30B" w14:textId="77777777" w:rsidR="00392CD4" w:rsidRDefault="00392CD4" w:rsidP="00392CD4">
      <w:pPr>
        <w:spacing w:after="0" w:line="240" w:lineRule="auto"/>
        <w:rPr>
          <w:rFonts w:ascii="Times New Roman" w:eastAsia="等线" w:hAnsi="Times New Roman" w:cs="Times New Roman"/>
          <w:lang w:eastAsia="zh-CN"/>
        </w:rPr>
      </w:pPr>
    </w:p>
    <w:p w14:paraId="0AA4B421" w14:textId="2F647A87" w:rsidR="00392CD4" w:rsidRPr="00392CD4" w:rsidRDefault="00E41C48" w:rsidP="00392CD4">
      <w:pPr>
        <w:spacing w:after="0" w:line="240" w:lineRule="auto"/>
        <w:jc w:val="center"/>
        <w:rPr>
          <w:rFonts w:ascii="Times New Roman" w:eastAsia="等线" w:hAnsi="Times New Roman" w:cs="Times New Roman"/>
          <w:b/>
          <w:bCs/>
          <w:kern w:val="0"/>
          <w14:ligatures w14:val="none"/>
        </w:rPr>
      </w:pPr>
      <w:r>
        <w:rPr>
          <w:rFonts w:cs="Times New Roman"/>
        </w:rPr>
        <w:t xml:space="preserve">Supplementary </w:t>
      </w:r>
      <w:r>
        <w:t>Materials S4</w:t>
      </w:r>
    </w:p>
    <w:p w14:paraId="6B9F0F28" w14:textId="77777777" w:rsidR="00392CD4" w:rsidRPr="00392CD4" w:rsidRDefault="00392CD4" w:rsidP="00392CD4">
      <w:pPr>
        <w:spacing w:after="0" w:line="240" w:lineRule="auto"/>
        <w:jc w:val="center"/>
        <w:rPr>
          <w:rFonts w:ascii="Times New Roman" w:eastAsia="等线" w:hAnsi="Times New Roman" w:cs="Times New Roman"/>
          <w:b/>
          <w:bCs/>
          <w:kern w:val="0"/>
          <w14:ligatures w14:val="none"/>
        </w:rPr>
      </w:pPr>
    </w:p>
    <w:p w14:paraId="50156213" w14:textId="77777777" w:rsidR="00392CD4" w:rsidRDefault="00392CD4" w:rsidP="00392CD4">
      <w:pPr>
        <w:spacing w:after="0" w:line="240" w:lineRule="auto"/>
        <w:rPr>
          <w:rFonts w:ascii="Times New Roman" w:eastAsia="Calibri" w:hAnsi="Times New Roman" w:cs="Times New Roman"/>
        </w:rPr>
      </w:pPr>
      <w:r w:rsidRPr="00392CD4">
        <w:rPr>
          <w:rFonts w:ascii="Times New Roman" w:eastAsia="Calibri" w:hAnsi="Times New Roman" w:cs="Times New Roman"/>
        </w:rPr>
        <w:t>Examples of comments provided by participants in response to open-ended survey questions.</w:t>
      </w:r>
    </w:p>
    <w:p w14:paraId="1F0EA447" w14:textId="77777777" w:rsidR="00392CD4" w:rsidRPr="00392CD4" w:rsidRDefault="00392CD4" w:rsidP="00392CD4">
      <w:pPr>
        <w:spacing w:after="0" w:line="240" w:lineRule="auto"/>
        <w:rPr>
          <w:rFonts w:ascii="Times New Roman" w:eastAsia="Calibri" w:hAnsi="Times New Roman" w:cs="Times New Roman"/>
        </w:rPr>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0"/>
        <w:gridCol w:w="534"/>
        <w:gridCol w:w="8136"/>
      </w:tblGrid>
      <w:tr w:rsidR="00392CD4" w:rsidRPr="00392CD4" w14:paraId="75619977" w14:textId="77777777" w:rsidTr="00ED7FD7">
        <w:tc>
          <w:tcPr>
            <w:tcW w:w="1224" w:type="dxa"/>
            <w:gridSpan w:val="2"/>
          </w:tcPr>
          <w:p w14:paraId="5F604625" w14:textId="77777777" w:rsidR="00392CD4" w:rsidRPr="00392CD4" w:rsidRDefault="00392CD4" w:rsidP="00392CD4">
            <w:pPr>
              <w:rPr>
                <w:rFonts w:ascii="Times New Roman" w:eastAsia="Calibri" w:hAnsi="Times New Roman" w:cs="Times New Roman"/>
                <w:b/>
                <w:bCs/>
                <w:sz w:val="24"/>
                <w:szCs w:val="24"/>
              </w:rPr>
            </w:pPr>
            <w:r w:rsidRPr="00392CD4">
              <w:rPr>
                <w:rFonts w:ascii="Times New Roman" w:eastAsia="Calibri" w:hAnsi="Times New Roman" w:cs="Times New Roman"/>
                <w:b/>
                <w:bCs/>
                <w:sz w:val="24"/>
                <w:szCs w:val="24"/>
              </w:rPr>
              <w:t>Category</w:t>
            </w:r>
          </w:p>
        </w:tc>
        <w:tc>
          <w:tcPr>
            <w:tcW w:w="8136" w:type="dxa"/>
          </w:tcPr>
          <w:p w14:paraId="0B6FF214" w14:textId="77777777" w:rsidR="00392CD4" w:rsidRPr="00392CD4" w:rsidRDefault="00392CD4" w:rsidP="00392CD4">
            <w:pPr>
              <w:rPr>
                <w:rFonts w:ascii="Times New Roman" w:eastAsia="Calibri" w:hAnsi="Times New Roman" w:cs="Times New Roman"/>
                <w:b/>
                <w:bCs/>
                <w:sz w:val="24"/>
                <w:szCs w:val="24"/>
              </w:rPr>
            </w:pPr>
            <w:r w:rsidRPr="00392CD4">
              <w:rPr>
                <w:rFonts w:ascii="Times New Roman" w:eastAsia="Calibri" w:hAnsi="Times New Roman" w:cs="Times New Roman"/>
                <w:b/>
                <w:bCs/>
                <w:sz w:val="24"/>
                <w:szCs w:val="24"/>
              </w:rPr>
              <w:t>Examples of comments left by participants</w:t>
            </w:r>
          </w:p>
          <w:p w14:paraId="60A6ADAC" w14:textId="77777777" w:rsidR="00392CD4" w:rsidRPr="00392CD4" w:rsidRDefault="00392CD4" w:rsidP="00392CD4">
            <w:pPr>
              <w:rPr>
                <w:rFonts w:ascii="Times New Roman" w:eastAsia="Calibri" w:hAnsi="Times New Roman" w:cs="Times New Roman"/>
                <w:b/>
                <w:bCs/>
                <w:sz w:val="24"/>
                <w:szCs w:val="24"/>
              </w:rPr>
            </w:pPr>
          </w:p>
        </w:tc>
      </w:tr>
      <w:tr w:rsidR="00392CD4" w:rsidRPr="00392CD4" w14:paraId="526813A6" w14:textId="77777777" w:rsidTr="00ED7FD7">
        <w:tc>
          <w:tcPr>
            <w:tcW w:w="690" w:type="dxa"/>
          </w:tcPr>
          <w:p w14:paraId="3C495F58" w14:textId="77777777" w:rsidR="00392CD4" w:rsidRPr="00392CD4" w:rsidRDefault="00392CD4" w:rsidP="00392CD4">
            <w:pPr>
              <w:rPr>
                <w:rFonts w:ascii="Times New Roman" w:eastAsia="Calibri" w:hAnsi="Times New Roman" w:cs="Times New Roman"/>
                <w:sz w:val="24"/>
                <w:szCs w:val="24"/>
              </w:rPr>
            </w:pPr>
          </w:p>
        </w:tc>
        <w:tc>
          <w:tcPr>
            <w:tcW w:w="8670" w:type="dxa"/>
            <w:gridSpan w:val="2"/>
          </w:tcPr>
          <w:p w14:paraId="65DB8936" w14:textId="77777777" w:rsidR="00392CD4" w:rsidRPr="00392CD4" w:rsidRDefault="00392CD4" w:rsidP="00392CD4">
            <w:pPr>
              <w:contextualSpacing/>
              <w:rPr>
                <w:rFonts w:ascii="Times New Roman" w:eastAsia="Calibri" w:hAnsi="Times New Roman" w:cs="Times New Roman"/>
                <w:b/>
                <w:bCs/>
                <w:sz w:val="24"/>
                <w:szCs w:val="24"/>
              </w:rPr>
            </w:pPr>
            <w:r w:rsidRPr="00392CD4">
              <w:rPr>
                <w:rFonts w:ascii="Times New Roman" w:eastAsia="Calibri" w:hAnsi="Times New Roman" w:cs="Times New Roman"/>
                <w:b/>
                <w:bCs/>
                <w:sz w:val="24"/>
                <w:szCs w:val="24"/>
              </w:rPr>
              <w:t xml:space="preserve">Challenges of </w:t>
            </w:r>
            <w:proofErr w:type="spellStart"/>
            <w:r w:rsidRPr="00392CD4">
              <w:rPr>
                <w:rFonts w:ascii="Times New Roman" w:eastAsia="Calibri" w:hAnsi="Times New Roman" w:cs="Times New Roman"/>
                <w:b/>
                <w:bCs/>
                <w:sz w:val="24"/>
                <w:szCs w:val="24"/>
              </w:rPr>
              <w:t>PCa</w:t>
            </w:r>
            <w:proofErr w:type="spellEnd"/>
            <w:r w:rsidRPr="00392CD4">
              <w:rPr>
                <w:rFonts w:ascii="Times New Roman" w:eastAsia="Calibri" w:hAnsi="Times New Roman" w:cs="Times New Roman"/>
                <w:b/>
                <w:bCs/>
                <w:sz w:val="24"/>
                <w:szCs w:val="24"/>
              </w:rPr>
              <w:t xml:space="preserve"> treatment with standard ADT agents; i.e., LHRH agonist/antagonist depot injections</w:t>
            </w:r>
          </w:p>
          <w:p w14:paraId="322BB914" w14:textId="77777777" w:rsidR="00392CD4" w:rsidRPr="00392CD4" w:rsidRDefault="00392CD4" w:rsidP="00392CD4">
            <w:pPr>
              <w:rPr>
                <w:rFonts w:ascii="Times New Roman" w:eastAsia="Calibri" w:hAnsi="Times New Roman" w:cs="Times New Roman"/>
                <w:sz w:val="24"/>
                <w:szCs w:val="24"/>
              </w:rPr>
            </w:pPr>
          </w:p>
        </w:tc>
      </w:tr>
      <w:tr w:rsidR="00392CD4" w:rsidRPr="00392CD4" w14:paraId="0855D0EC" w14:textId="77777777" w:rsidTr="00ED7FD7">
        <w:tc>
          <w:tcPr>
            <w:tcW w:w="1224" w:type="dxa"/>
            <w:gridSpan w:val="2"/>
          </w:tcPr>
          <w:p w14:paraId="7DC6A9E8" w14:textId="77777777" w:rsidR="00392CD4" w:rsidRPr="00392CD4" w:rsidRDefault="00392CD4" w:rsidP="00392CD4">
            <w:pPr>
              <w:rPr>
                <w:rFonts w:ascii="Times New Roman" w:eastAsia="Calibri" w:hAnsi="Times New Roman" w:cs="Times New Roman"/>
                <w:sz w:val="24"/>
                <w:szCs w:val="24"/>
              </w:rPr>
            </w:pPr>
          </w:p>
        </w:tc>
        <w:tc>
          <w:tcPr>
            <w:tcW w:w="8136" w:type="dxa"/>
          </w:tcPr>
          <w:p w14:paraId="49712AFB" w14:textId="77777777" w:rsidR="00392CD4" w:rsidRPr="00392CD4" w:rsidRDefault="00392CD4" w:rsidP="00392CD4">
            <w:pPr>
              <w:rPr>
                <w:rFonts w:ascii="Times New Roman" w:eastAsia="Calibri" w:hAnsi="Times New Roman" w:cs="Times New Roman"/>
                <w:i/>
                <w:iCs/>
                <w:sz w:val="24"/>
                <w:szCs w:val="24"/>
                <w:lang w:eastAsia="en-CA"/>
              </w:rPr>
            </w:pPr>
            <w:r w:rsidRPr="00392CD4">
              <w:rPr>
                <w:rFonts w:ascii="Times New Roman" w:eastAsia="Calibri" w:hAnsi="Times New Roman" w:cs="Times New Roman"/>
                <w:i/>
                <w:iCs/>
                <w:sz w:val="24"/>
                <w:szCs w:val="24"/>
                <w:lang w:eastAsia="en-CA"/>
              </w:rPr>
              <w:t>It’s a bitch but I’m on the right side of the grass.</w:t>
            </w:r>
          </w:p>
          <w:p w14:paraId="158AC936" w14:textId="77777777" w:rsidR="00392CD4" w:rsidRPr="00392CD4" w:rsidRDefault="00392CD4" w:rsidP="00392CD4">
            <w:pPr>
              <w:rPr>
                <w:rFonts w:ascii="Times New Roman" w:eastAsia="Calibri" w:hAnsi="Times New Roman" w:cs="Times New Roman"/>
                <w:sz w:val="24"/>
                <w:szCs w:val="24"/>
              </w:rPr>
            </w:pPr>
          </w:p>
        </w:tc>
      </w:tr>
      <w:tr w:rsidR="00392CD4" w:rsidRPr="00392CD4" w14:paraId="0D061B5B" w14:textId="77777777" w:rsidTr="00ED7FD7">
        <w:tc>
          <w:tcPr>
            <w:tcW w:w="1224" w:type="dxa"/>
            <w:gridSpan w:val="2"/>
          </w:tcPr>
          <w:p w14:paraId="5F3C98F7" w14:textId="77777777" w:rsidR="00392CD4" w:rsidRPr="00392CD4" w:rsidRDefault="00392CD4" w:rsidP="00392CD4">
            <w:pPr>
              <w:rPr>
                <w:rFonts w:ascii="Times New Roman" w:eastAsia="Calibri" w:hAnsi="Times New Roman" w:cs="Times New Roman"/>
                <w:sz w:val="24"/>
                <w:szCs w:val="24"/>
              </w:rPr>
            </w:pPr>
          </w:p>
        </w:tc>
        <w:tc>
          <w:tcPr>
            <w:tcW w:w="8136" w:type="dxa"/>
          </w:tcPr>
          <w:p w14:paraId="32C53484" w14:textId="77777777" w:rsidR="00392CD4" w:rsidRPr="00392CD4" w:rsidRDefault="00392CD4" w:rsidP="00392CD4">
            <w:pPr>
              <w:rPr>
                <w:rFonts w:ascii="Times New Roman" w:eastAsia="Calibri" w:hAnsi="Times New Roman" w:cs="Times New Roman"/>
                <w:i/>
                <w:iCs/>
                <w:sz w:val="24"/>
                <w:szCs w:val="24"/>
                <w:lang w:eastAsia="en-CA"/>
              </w:rPr>
            </w:pPr>
            <w:r w:rsidRPr="00392CD4">
              <w:rPr>
                <w:rFonts w:ascii="Times New Roman" w:eastAsia="Calibri" w:hAnsi="Times New Roman" w:cs="Times New Roman"/>
                <w:i/>
                <w:iCs/>
                <w:sz w:val="24"/>
                <w:szCs w:val="24"/>
                <w:lang w:eastAsia="en-CA"/>
              </w:rPr>
              <w:t>Had ADT - developed osteopenia (undiagnosed) - fell - 3 pelvic fractures plus spinal damage leading to fusion - alternatives to ADT urgently needed.</w:t>
            </w:r>
          </w:p>
          <w:p w14:paraId="527C7E4C" w14:textId="77777777" w:rsidR="00392CD4" w:rsidRPr="00392CD4" w:rsidRDefault="00392CD4" w:rsidP="00392CD4">
            <w:pPr>
              <w:rPr>
                <w:rFonts w:ascii="Times New Roman" w:eastAsia="Calibri" w:hAnsi="Times New Roman" w:cs="Times New Roman"/>
                <w:sz w:val="24"/>
                <w:szCs w:val="24"/>
              </w:rPr>
            </w:pPr>
          </w:p>
        </w:tc>
      </w:tr>
      <w:tr w:rsidR="00392CD4" w:rsidRPr="00392CD4" w14:paraId="5FECC34B" w14:textId="77777777" w:rsidTr="00ED7FD7">
        <w:tc>
          <w:tcPr>
            <w:tcW w:w="1224" w:type="dxa"/>
            <w:gridSpan w:val="2"/>
          </w:tcPr>
          <w:p w14:paraId="3E541B32" w14:textId="77777777" w:rsidR="00392CD4" w:rsidRPr="00392CD4" w:rsidRDefault="00392CD4" w:rsidP="00392CD4">
            <w:pPr>
              <w:rPr>
                <w:rFonts w:ascii="Times New Roman" w:eastAsia="Calibri" w:hAnsi="Times New Roman" w:cs="Times New Roman"/>
                <w:sz w:val="24"/>
                <w:szCs w:val="24"/>
              </w:rPr>
            </w:pPr>
          </w:p>
        </w:tc>
        <w:tc>
          <w:tcPr>
            <w:tcW w:w="8136" w:type="dxa"/>
          </w:tcPr>
          <w:p w14:paraId="3BA41C4A" w14:textId="77777777" w:rsidR="00392CD4" w:rsidRPr="00392CD4" w:rsidRDefault="00392CD4" w:rsidP="00392CD4">
            <w:pPr>
              <w:rPr>
                <w:rFonts w:ascii="Times New Roman" w:eastAsia="Calibri" w:hAnsi="Times New Roman" w:cs="Times New Roman"/>
                <w:i/>
                <w:iCs/>
                <w:sz w:val="24"/>
                <w:szCs w:val="24"/>
                <w:lang w:eastAsia="en-CA"/>
              </w:rPr>
            </w:pPr>
            <w:r w:rsidRPr="00392CD4">
              <w:rPr>
                <w:rFonts w:ascii="Times New Roman" w:eastAsia="Calibri" w:hAnsi="Times New Roman" w:cs="Times New Roman"/>
                <w:i/>
                <w:iCs/>
                <w:sz w:val="24"/>
                <w:szCs w:val="24"/>
                <w:lang w:eastAsia="en-CA"/>
              </w:rPr>
              <w:t>It seems like [ADT] impacts patients somewhat differently. It seems like it has a varied impact on me over the past 30 months, perhaps accumulative. The longer I have been on it, the more difficult it is for me to live a normal, active life.</w:t>
            </w:r>
          </w:p>
          <w:p w14:paraId="21DE1588" w14:textId="77777777" w:rsidR="00392CD4" w:rsidRPr="00392CD4" w:rsidRDefault="00392CD4" w:rsidP="00392CD4">
            <w:pPr>
              <w:rPr>
                <w:rFonts w:ascii="Times New Roman" w:eastAsia="Calibri" w:hAnsi="Times New Roman" w:cs="Times New Roman"/>
                <w:sz w:val="24"/>
                <w:szCs w:val="24"/>
              </w:rPr>
            </w:pPr>
          </w:p>
        </w:tc>
      </w:tr>
      <w:tr w:rsidR="00392CD4" w:rsidRPr="00392CD4" w14:paraId="2D795142" w14:textId="77777777" w:rsidTr="00ED7FD7">
        <w:tc>
          <w:tcPr>
            <w:tcW w:w="1224" w:type="dxa"/>
            <w:gridSpan w:val="2"/>
          </w:tcPr>
          <w:p w14:paraId="190CF9A0" w14:textId="77777777" w:rsidR="00392CD4" w:rsidRPr="00392CD4" w:rsidRDefault="00392CD4" w:rsidP="00392CD4">
            <w:pPr>
              <w:rPr>
                <w:rFonts w:ascii="Times New Roman" w:eastAsia="Calibri" w:hAnsi="Times New Roman" w:cs="Times New Roman"/>
                <w:sz w:val="24"/>
                <w:szCs w:val="24"/>
              </w:rPr>
            </w:pPr>
          </w:p>
        </w:tc>
        <w:tc>
          <w:tcPr>
            <w:tcW w:w="8136" w:type="dxa"/>
          </w:tcPr>
          <w:p w14:paraId="21D13FC0" w14:textId="77777777" w:rsidR="00392CD4" w:rsidRPr="00392CD4" w:rsidRDefault="00392CD4" w:rsidP="00392CD4">
            <w:pPr>
              <w:rPr>
                <w:rFonts w:ascii="Times New Roman" w:eastAsia="Calibri" w:hAnsi="Times New Roman" w:cs="Times New Roman"/>
                <w:i/>
                <w:iCs/>
                <w:sz w:val="24"/>
                <w:szCs w:val="24"/>
                <w:lang w:eastAsia="en-CA"/>
              </w:rPr>
            </w:pPr>
            <w:r w:rsidRPr="00392CD4">
              <w:rPr>
                <w:rFonts w:ascii="Times New Roman" w:eastAsia="Calibri" w:hAnsi="Times New Roman" w:cs="Times New Roman"/>
                <w:i/>
                <w:iCs/>
                <w:sz w:val="24"/>
                <w:szCs w:val="24"/>
                <w:lang w:eastAsia="en-CA"/>
              </w:rPr>
              <w:t>There is no information here on the emotions caused by ADT. This is important to me as it was the most difficult side effect to deal with. I eventually worked with a mental health professional to work through it.</w:t>
            </w:r>
          </w:p>
          <w:p w14:paraId="73876D4E" w14:textId="77777777" w:rsidR="00392CD4" w:rsidRPr="00392CD4" w:rsidRDefault="00392CD4" w:rsidP="00392CD4">
            <w:pPr>
              <w:rPr>
                <w:rFonts w:ascii="Times New Roman" w:eastAsia="Calibri" w:hAnsi="Times New Roman" w:cs="Times New Roman"/>
                <w:i/>
                <w:iCs/>
                <w:sz w:val="24"/>
                <w:szCs w:val="24"/>
                <w:lang w:eastAsia="en-CA"/>
              </w:rPr>
            </w:pPr>
          </w:p>
        </w:tc>
      </w:tr>
      <w:tr w:rsidR="00392CD4" w:rsidRPr="00392CD4" w14:paraId="247F25C7" w14:textId="77777777" w:rsidTr="00ED7FD7">
        <w:tc>
          <w:tcPr>
            <w:tcW w:w="1224" w:type="dxa"/>
            <w:gridSpan w:val="2"/>
          </w:tcPr>
          <w:p w14:paraId="222F17A3" w14:textId="77777777" w:rsidR="00392CD4" w:rsidRPr="00392CD4" w:rsidRDefault="00392CD4" w:rsidP="00392CD4">
            <w:pPr>
              <w:rPr>
                <w:rFonts w:ascii="Times New Roman" w:eastAsia="Calibri" w:hAnsi="Times New Roman" w:cs="Times New Roman"/>
              </w:rPr>
            </w:pPr>
          </w:p>
        </w:tc>
        <w:tc>
          <w:tcPr>
            <w:tcW w:w="8136" w:type="dxa"/>
          </w:tcPr>
          <w:p w14:paraId="03AA86B6" w14:textId="7AB79D93" w:rsidR="00392CD4" w:rsidRPr="00392CD4" w:rsidRDefault="00392CD4" w:rsidP="00392CD4">
            <w:pPr>
              <w:rPr>
                <w:rFonts w:ascii="Times New Roman" w:eastAsia="Calibri" w:hAnsi="Times New Roman" w:cs="Times New Roman"/>
                <w:i/>
                <w:iCs/>
                <w:sz w:val="24"/>
                <w:szCs w:val="24"/>
                <w:lang w:eastAsia="en-CA"/>
              </w:rPr>
            </w:pPr>
            <w:r w:rsidRPr="00392CD4">
              <w:rPr>
                <w:rFonts w:ascii="Times New Roman" w:eastAsia="Calibri" w:hAnsi="Times New Roman" w:cs="Times New Roman"/>
                <w:i/>
                <w:iCs/>
                <w:lang w:eastAsia="en-CA"/>
              </w:rPr>
              <w:t>I have already told my oncologist I would never take Lupron again. It is quicksand to hell!</w:t>
            </w:r>
          </w:p>
          <w:p w14:paraId="3FFE93F6" w14:textId="77777777" w:rsidR="00392CD4" w:rsidRPr="00392CD4" w:rsidRDefault="00392CD4" w:rsidP="00392CD4">
            <w:pPr>
              <w:rPr>
                <w:rFonts w:ascii="Times New Roman" w:eastAsia="Calibri" w:hAnsi="Times New Roman" w:cs="Times New Roman"/>
                <w:i/>
                <w:iCs/>
                <w:lang w:eastAsia="en-CA"/>
              </w:rPr>
            </w:pPr>
          </w:p>
        </w:tc>
      </w:tr>
      <w:tr w:rsidR="00392CD4" w:rsidRPr="00392CD4" w14:paraId="07D84351" w14:textId="77777777" w:rsidTr="00ED7FD7">
        <w:tc>
          <w:tcPr>
            <w:tcW w:w="690" w:type="dxa"/>
          </w:tcPr>
          <w:p w14:paraId="3CD8FBDD" w14:textId="77777777" w:rsidR="00392CD4" w:rsidRPr="00392CD4" w:rsidRDefault="00392CD4" w:rsidP="00392CD4">
            <w:pPr>
              <w:contextualSpacing/>
              <w:rPr>
                <w:rFonts w:ascii="Times New Roman" w:eastAsia="Calibri" w:hAnsi="Times New Roman" w:cs="Times New Roman"/>
                <w:b/>
                <w:bCs/>
                <w:i/>
                <w:iCs/>
                <w:sz w:val="24"/>
                <w:szCs w:val="24"/>
              </w:rPr>
            </w:pPr>
          </w:p>
        </w:tc>
        <w:tc>
          <w:tcPr>
            <w:tcW w:w="8670" w:type="dxa"/>
            <w:gridSpan w:val="2"/>
          </w:tcPr>
          <w:p w14:paraId="6B432C71" w14:textId="77777777" w:rsidR="00392CD4" w:rsidRPr="00392CD4" w:rsidRDefault="00392CD4" w:rsidP="00392CD4">
            <w:pPr>
              <w:rPr>
                <w:rFonts w:ascii="Times New Roman" w:eastAsia="Calibri" w:hAnsi="Times New Roman" w:cs="Times New Roman"/>
                <w:b/>
                <w:bCs/>
                <w:sz w:val="24"/>
                <w:szCs w:val="24"/>
              </w:rPr>
            </w:pPr>
            <w:r w:rsidRPr="00392CD4">
              <w:rPr>
                <w:rFonts w:ascii="Times New Roman" w:eastAsia="Calibri" w:hAnsi="Times New Roman" w:cs="Times New Roman"/>
                <w:b/>
                <w:bCs/>
                <w:sz w:val="24"/>
                <w:szCs w:val="24"/>
              </w:rPr>
              <w:t>Benefits of ADT with LHRH agonists/antagonists</w:t>
            </w:r>
          </w:p>
          <w:p w14:paraId="0B0CDF1E" w14:textId="77777777" w:rsidR="00392CD4" w:rsidRPr="00392CD4" w:rsidRDefault="00392CD4" w:rsidP="00392CD4">
            <w:pPr>
              <w:rPr>
                <w:rFonts w:ascii="Times New Roman" w:eastAsia="Calibri" w:hAnsi="Times New Roman" w:cs="Times New Roman"/>
                <w:sz w:val="24"/>
                <w:szCs w:val="24"/>
                <w:lang w:eastAsia="en-CA"/>
              </w:rPr>
            </w:pPr>
          </w:p>
        </w:tc>
      </w:tr>
      <w:tr w:rsidR="00392CD4" w:rsidRPr="00392CD4" w14:paraId="322DFCDB" w14:textId="77777777" w:rsidTr="00ED7FD7">
        <w:tc>
          <w:tcPr>
            <w:tcW w:w="1224" w:type="dxa"/>
            <w:gridSpan w:val="2"/>
          </w:tcPr>
          <w:p w14:paraId="0E9B1D7F" w14:textId="77777777" w:rsidR="00392CD4" w:rsidRPr="00392CD4" w:rsidRDefault="00392CD4" w:rsidP="00392CD4">
            <w:pPr>
              <w:rPr>
                <w:rFonts w:ascii="Times New Roman" w:eastAsia="Calibri" w:hAnsi="Times New Roman" w:cs="Times New Roman"/>
                <w:sz w:val="24"/>
                <w:szCs w:val="24"/>
              </w:rPr>
            </w:pPr>
          </w:p>
        </w:tc>
        <w:tc>
          <w:tcPr>
            <w:tcW w:w="8136" w:type="dxa"/>
          </w:tcPr>
          <w:p w14:paraId="6FC744E9" w14:textId="77777777" w:rsidR="00392CD4" w:rsidRPr="00392CD4" w:rsidRDefault="00392CD4" w:rsidP="00392CD4">
            <w:pPr>
              <w:rPr>
                <w:rFonts w:ascii="Times New Roman" w:eastAsia="Calibri" w:hAnsi="Times New Roman" w:cs="Times New Roman"/>
                <w:i/>
                <w:iCs/>
                <w:sz w:val="24"/>
                <w:szCs w:val="24"/>
                <w:lang w:eastAsia="en-CA"/>
              </w:rPr>
            </w:pPr>
            <w:r w:rsidRPr="00392CD4">
              <w:rPr>
                <w:rFonts w:ascii="Times New Roman" w:eastAsia="Calibri" w:hAnsi="Times New Roman" w:cs="Times New Roman"/>
                <w:i/>
                <w:iCs/>
                <w:sz w:val="24"/>
                <w:szCs w:val="24"/>
                <w:lang w:eastAsia="en-CA"/>
              </w:rPr>
              <w:t>If something works, don’t fix it.</w:t>
            </w:r>
          </w:p>
          <w:p w14:paraId="4AAB8C30" w14:textId="77777777" w:rsidR="00392CD4" w:rsidRPr="00392CD4" w:rsidRDefault="00392CD4" w:rsidP="00392CD4">
            <w:pPr>
              <w:rPr>
                <w:rFonts w:ascii="Times New Roman" w:eastAsia="Calibri" w:hAnsi="Times New Roman" w:cs="Times New Roman"/>
                <w:i/>
                <w:iCs/>
                <w:sz w:val="24"/>
                <w:szCs w:val="24"/>
                <w:lang w:eastAsia="en-CA"/>
              </w:rPr>
            </w:pPr>
          </w:p>
        </w:tc>
      </w:tr>
      <w:tr w:rsidR="00392CD4" w:rsidRPr="00392CD4" w14:paraId="392DFAEF" w14:textId="77777777" w:rsidTr="00ED7FD7">
        <w:tc>
          <w:tcPr>
            <w:tcW w:w="1224" w:type="dxa"/>
            <w:gridSpan w:val="2"/>
          </w:tcPr>
          <w:p w14:paraId="294A3B38" w14:textId="77777777" w:rsidR="00392CD4" w:rsidRPr="00392CD4" w:rsidRDefault="00392CD4" w:rsidP="00392CD4">
            <w:pPr>
              <w:rPr>
                <w:rFonts w:ascii="Times New Roman" w:eastAsia="Calibri" w:hAnsi="Times New Roman" w:cs="Times New Roman"/>
                <w:sz w:val="24"/>
                <w:szCs w:val="24"/>
              </w:rPr>
            </w:pPr>
          </w:p>
        </w:tc>
        <w:tc>
          <w:tcPr>
            <w:tcW w:w="8136" w:type="dxa"/>
          </w:tcPr>
          <w:p w14:paraId="1FCEAF22" w14:textId="77777777" w:rsidR="00392CD4" w:rsidRPr="00392CD4" w:rsidRDefault="00392CD4" w:rsidP="00392CD4">
            <w:pPr>
              <w:rPr>
                <w:rFonts w:ascii="Times New Roman" w:eastAsia="Calibri" w:hAnsi="Times New Roman" w:cs="Times New Roman"/>
                <w:i/>
                <w:iCs/>
                <w:sz w:val="24"/>
                <w:szCs w:val="24"/>
                <w:lang w:eastAsia="en-CA"/>
              </w:rPr>
            </w:pPr>
            <w:r w:rsidRPr="00392CD4">
              <w:rPr>
                <w:rFonts w:ascii="Times New Roman" w:eastAsia="Calibri" w:hAnsi="Times New Roman" w:cs="Times New Roman"/>
                <w:i/>
                <w:iCs/>
                <w:sz w:val="24"/>
                <w:szCs w:val="24"/>
                <w:lang w:eastAsia="en-CA"/>
              </w:rPr>
              <w:t>The ADTs are known products, with known side-effects, and known methods of minimizing/avoiding side-effects; the newer patch/gel products mentioned have no local track record. That would be a problem for me to choose them.</w:t>
            </w:r>
          </w:p>
          <w:p w14:paraId="57217262" w14:textId="77777777" w:rsidR="00392CD4" w:rsidRPr="00392CD4" w:rsidRDefault="00392CD4" w:rsidP="00392CD4">
            <w:pPr>
              <w:rPr>
                <w:rFonts w:ascii="Times New Roman" w:eastAsia="Calibri" w:hAnsi="Times New Roman" w:cs="Times New Roman"/>
                <w:i/>
                <w:iCs/>
                <w:sz w:val="24"/>
                <w:szCs w:val="24"/>
                <w:lang w:eastAsia="en-CA"/>
              </w:rPr>
            </w:pPr>
          </w:p>
        </w:tc>
      </w:tr>
      <w:tr w:rsidR="00392CD4" w:rsidRPr="00392CD4" w14:paraId="213EA5DA" w14:textId="77777777" w:rsidTr="00ED7FD7">
        <w:tc>
          <w:tcPr>
            <w:tcW w:w="1224" w:type="dxa"/>
            <w:gridSpan w:val="2"/>
          </w:tcPr>
          <w:p w14:paraId="34007ACB" w14:textId="77777777" w:rsidR="00392CD4" w:rsidRPr="00392CD4" w:rsidRDefault="00392CD4" w:rsidP="00392CD4">
            <w:pPr>
              <w:rPr>
                <w:rFonts w:ascii="Times New Roman" w:eastAsia="Calibri" w:hAnsi="Times New Roman" w:cs="Times New Roman"/>
                <w:sz w:val="24"/>
                <w:szCs w:val="24"/>
              </w:rPr>
            </w:pPr>
          </w:p>
        </w:tc>
        <w:tc>
          <w:tcPr>
            <w:tcW w:w="8136" w:type="dxa"/>
          </w:tcPr>
          <w:p w14:paraId="11737AAA" w14:textId="77777777" w:rsidR="00392CD4" w:rsidRPr="00392CD4" w:rsidRDefault="00392CD4" w:rsidP="00392CD4">
            <w:pPr>
              <w:rPr>
                <w:rFonts w:ascii="Times New Roman" w:eastAsia="Calibri" w:hAnsi="Times New Roman" w:cs="Times New Roman"/>
                <w:i/>
                <w:iCs/>
                <w:sz w:val="24"/>
                <w:szCs w:val="24"/>
                <w:lang w:eastAsia="en-CA"/>
              </w:rPr>
            </w:pPr>
            <w:r w:rsidRPr="00392CD4">
              <w:rPr>
                <w:rFonts w:ascii="Times New Roman" w:eastAsia="Calibri" w:hAnsi="Times New Roman" w:cs="Times New Roman"/>
                <w:i/>
                <w:iCs/>
                <w:sz w:val="24"/>
                <w:szCs w:val="24"/>
                <w:lang w:eastAsia="en-CA"/>
              </w:rPr>
              <w:t>I have been on Lupron (injection every 4 months) for 12 years and am 80 years old, so [I] am unlikely to change as it has kept PSA at a reasonable level (currently 0.58).</w:t>
            </w:r>
          </w:p>
          <w:p w14:paraId="16359916" w14:textId="77777777" w:rsidR="00392CD4" w:rsidRPr="00392CD4" w:rsidRDefault="00392CD4" w:rsidP="00392CD4">
            <w:pPr>
              <w:rPr>
                <w:rFonts w:ascii="Times New Roman" w:eastAsia="Calibri" w:hAnsi="Times New Roman" w:cs="Times New Roman"/>
                <w:i/>
                <w:iCs/>
                <w:sz w:val="24"/>
                <w:szCs w:val="24"/>
                <w:lang w:eastAsia="en-CA"/>
              </w:rPr>
            </w:pPr>
          </w:p>
        </w:tc>
      </w:tr>
      <w:tr w:rsidR="00392CD4" w:rsidRPr="00392CD4" w14:paraId="7EEDDA24" w14:textId="77777777" w:rsidTr="00ED7FD7">
        <w:tc>
          <w:tcPr>
            <w:tcW w:w="1224" w:type="dxa"/>
            <w:gridSpan w:val="2"/>
          </w:tcPr>
          <w:p w14:paraId="7B6D7342" w14:textId="77777777" w:rsidR="00392CD4" w:rsidRPr="00392CD4" w:rsidRDefault="00392CD4" w:rsidP="00392CD4">
            <w:pPr>
              <w:rPr>
                <w:rFonts w:ascii="Times New Roman" w:eastAsia="Calibri" w:hAnsi="Times New Roman" w:cs="Times New Roman"/>
                <w:sz w:val="24"/>
                <w:szCs w:val="24"/>
              </w:rPr>
            </w:pPr>
          </w:p>
        </w:tc>
        <w:tc>
          <w:tcPr>
            <w:tcW w:w="8136" w:type="dxa"/>
          </w:tcPr>
          <w:p w14:paraId="30EBADBA" w14:textId="77777777" w:rsidR="00392CD4" w:rsidRPr="00392CD4" w:rsidRDefault="00392CD4" w:rsidP="00392CD4">
            <w:pPr>
              <w:rPr>
                <w:rFonts w:ascii="Times New Roman" w:eastAsia="Calibri" w:hAnsi="Times New Roman" w:cs="Times New Roman"/>
                <w:i/>
                <w:iCs/>
                <w:sz w:val="24"/>
                <w:szCs w:val="24"/>
                <w:lang w:eastAsia="en-CA"/>
              </w:rPr>
            </w:pPr>
            <w:r w:rsidRPr="00392CD4">
              <w:rPr>
                <w:rFonts w:ascii="Times New Roman" w:eastAsia="Calibri" w:hAnsi="Times New Roman" w:cs="Times New Roman"/>
                <w:i/>
                <w:iCs/>
                <w:sz w:val="24"/>
                <w:szCs w:val="24"/>
                <w:lang w:eastAsia="en-CA"/>
              </w:rPr>
              <w:t xml:space="preserve">I am happy with, through meds, no hot flushes and no pains despite having metastasized cancer in hip and back. The quarterly </w:t>
            </w:r>
            <w:proofErr w:type="spellStart"/>
            <w:r w:rsidRPr="00392CD4">
              <w:rPr>
                <w:rFonts w:ascii="Times New Roman" w:eastAsia="Calibri" w:hAnsi="Times New Roman" w:cs="Times New Roman"/>
                <w:i/>
                <w:iCs/>
                <w:sz w:val="24"/>
                <w:szCs w:val="24"/>
                <w:lang w:eastAsia="en-CA"/>
              </w:rPr>
              <w:t>Zoladex</w:t>
            </w:r>
            <w:proofErr w:type="spellEnd"/>
            <w:r w:rsidRPr="00392CD4">
              <w:rPr>
                <w:rFonts w:ascii="Times New Roman" w:eastAsia="Calibri" w:hAnsi="Times New Roman" w:cs="Times New Roman"/>
                <w:i/>
                <w:iCs/>
                <w:sz w:val="24"/>
                <w:szCs w:val="24"/>
                <w:lang w:eastAsia="en-CA"/>
              </w:rPr>
              <w:t xml:space="preserve"> injections seem to work fine…</w:t>
            </w:r>
          </w:p>
          <w:p w14:paraId="5C74910F" w14:textId="77777777" w:rsidR="00392CD4" w:rsidRPr="00392CD4" w:rsidRDefault="00392CD4" w:rsidP="00392CD4">
            <w:pPr>
              <w:rPr>
                <w:rFonts w:ascii="Times New Roman" w:eastAsia="Calibri" w:hAnsi="Times New Roman" w:cs="Times New Roman"/>
                <w:i/>
                <w:iCs/>
                <w:sz w:val="24"/>
                <w:szCs w:val="24"/>
                <w:lang w:eastAsia="en-CA"/>
              </w:rPr>
            </w:pPr>
          </w:p>
        </w:tc>
      </w:tr>
      <w:tr w:rsidR="00392CD4" w:rsidRPr="00392CD4" w14:paraId="144051CA" w14:textId="77777777" w:rsidTr="00ED7FD7">
        <w:tc>
          <w:tcPr>
            <w:tcW w:w="690" w:type="dxa"/>
          </w:tcPr>
          <w:p w14:paraId="05D6944A" w14:textId="77777777" w:rsidR="00392CD4" w:rsidRPr="00392CD4" w:rsidRDefault="00392CD4" w:rsidP="00392CD4">
            <w:pPr>
              <w:rPr>
                <w:rFonts w:ascii="Times New Roman" w:eastAsia="Calibri" w:hAnsi="Times New Roman" w:cs="Times New Roman"/>
                <w:i/>
                <w:iCs/>
                <w:sz w:val="24"/>
                <w:szCs w:val="24"/>
                <w:lang w:eastAsia="en-CA"/>
              </w:rPr>
            </w:pPr>
          </w:p>
        </w:tc>
        <w:tc>
          <w:tcPr>
            <w:tcW w:w="8670" w:type="dxa"/>
            <w:gridSpan w:val="2"/>
          </w:tcPr>
          <w:p w14:paraId="14037C14" w14:textId="77777777" w:rsidR="00392CD4" w:rsidRPr="00392CD4" w:rsidRDefault="00392CD4" w:rsidP="00392CD4">
            <w:pPr>
              <w:rPr>
                <w:rFonts w:ascii="Times New Roman" w:eastAsia="Calibri" w:hAnsi="Times New Roman" w:cs="Times New Roman"/>
                <w:b/>
                <w:bCs/>
                <w:sz w:val="24"/>
                <w:szCs w:val="24"/>
              </w:rPr>
            </w:pPr>
            <w:r w:rsidRPr="00392CD4">
              <w:rPr>
                <w:rFonts w:ascii="Times New Roman" w:eastAsia="Calibri" w:hAnsi="Times New Roman" w:cs="Times New Roman"/>
                <w:b/>
                <w:bCs/>
                <w:sz w:val="24"/>
                <w:szCs w:val="24"/>
              </w:rPr>
              <w:t xml:space="preserve">How do men view transdermal estradiol (tE2) products as options for </w:t>
            </w:r>
            <w:proofErr w:type="gramStart"/>
            <w:r w:rsidRPr="00392CD4">
              <w:rPr>
                <w:rFonts w:ascii="Times New Roman" w:eastAsia="Calibri" w:hAnsi="Times New Roman" w:cs="Times New Roman"/>
                <w:b/>
                <w:bCs/>
                <w:sz w:val="24"/>
                <w:szCs w:val="24"/>
              </w:rPr>
              <w:t>ADT</w:t>
            </w:r>
            <w:proofErr w:type="gramEnd"/>
          </w:p>
          <w:p w14:paraId="64BBD0A6" w14:textId="77777777" w:rsidR="00392CD4" w:rsidRPr="00392CD4" w:rsidRDefault="00392CD4" w:rsidP="00392CD4">
            <w:pPr>
              <w:rPr>
                <w:rFonts w:ascii="Times New Roman" w:eastAsia="Calibri" w:hAnsi="Times New Roman" w:cs="Times New Roman"/>
                <w:sz w:val="24"/>
                <w:szCs w:val="24"/>
                <w:lang w:eastAsia="en-CA"/>
              </w:rPr>
            </w:pPr>
          </w:p>
        </w:tc>
      </w:tr>
      <w:tr w:rsidR="00392CD4" w:rsidRPr="00392CD4" w14:paraId="79DBA08B" w14:textId="77777777" w:rsidTr="00ED7FD7">
        <w:tc>
          <w:tcPr>
            <w:tcW w:w="1224" w:type="dxa"/>
            <w:gridSpan w:val="2"/>
          </w:tcPr>
          <w:p w14:paraId="028E71ED" w14:textId="77777777" w:rsidR="00392CD4" w:rsidRPr="00392CD4" w:rsidRDefault="00392CD4" w:rsidP="00392CD4">
            <w:pPr>
              <w:rPr>
                <w:rFonts w:ascii="Times New Roman" w:eastAsia="Calibri" w:hAnsi="Times New Roman" w:cs="Times New Roman"/>
                <w:sz w:val="24"/>
                <w:szCs w:val="24"/>
              </w:rPr>
            </w:pPr>
          </w:p>
        </w:tc>
        <w:tc>
          <w:tcPr>
            <w:tcW w:w="8136" w:type="dxa"/>
          </w:tcPr>
          <w:p w14:paraId="2DB545C6" w14:textId="77777777" w:rsidR="00392CD4" w:rsidRPr="00392CD4" w:rsidRDefault="00392CD4" w:rsidP="00392CD4">
            <w:pPr>
              <w:rPr>
                <w:rFonts w:ascii="Times New Roman" w:eastAsia="Calibri" w:hAnsi="Times New Roman" w:cs="Times New Roman"/>
                <w:i/>
                <w:iCs/>
                <w:sz w:val="24"/>
                <w:szCs w:val="24"/>
                <w:lang w:eastAsia="en-CA"/>
              </w:rPr>
            </w:pPr>
            <w:r w:rsidRPr="00392CD4">
              <w:rPr>
                <w:rFonts w:ascii="Times New Roman" w:eastAsia="Calibri" w:hAnsi="Times New Roman" w:cs="Times New Roman"/>
                <w:i/>
                <w:iCs/>
                <w:sz w:val="24"/>
                <w:szCs w:val="24"/>
                <w:lang w:eastAsia="en-CA"/>
              </w:rPr>
              <w:t>Much prefer [tE2] Patch over Lupron or the like. But hard to find a doc that will prescribe it.</w:t>
            </w:r>
          </w:p>
          <w:p w14:paraId="1E428B02" w14:textId="77777777" w:rsidR="00392CD4" w:rsidRPr="00392CD4" w:rsidRDefault="00392CD4" w:rsidP="00392CD4">
            <w:pPr>
              <w:rPr>
                <w:rFonts w:ascii="Times New Roman" w:eastAsia="Calibri" w:hAnsi="Times New Roman" w:cs="Times New Roman"/>
                <w:i/>
                <w:iCs/>
                <w:sz w:val="24"/>
                <w:szCs w:val="24"/>
                <w:lang w:eastAsia="en-CA"/>
              </w:rPr>
            </w:pPr>
          </w:p>
        </w:tc>
      </w:tr>
      <w:tr w:rsidR="00392CD4" w:rsidRPr="00392CD4" w14:paraId="4114BD1E" w14:textId="77777777" w:rsidTr="00ED7FD7">
        <w:tc>
          <w:tcPr>
            <w:tcW w:w="1224" w:type="dxa"/>
            <w:gridSpan w:val="2"/>
          </w:tcPr>
          <w:p w14:paraId="79AAE602" w14:textId="77777777" w:rsidR="00392CD4" w:rsidRPr="00392CD4" w:rsidRDefault="00392CD4" w:rsidP="00392CD4">
            <w:pPr>
              <w:rPr>
                <w:rFonts w:ascii="Times New Roman" w:eastAsia="Calibri" w:hAnsi="Times New Roman" w:cs="Times New Roman"/>
                <w:sz w:val="24"/>
                <w:szCs w:val="24"/>
              </w:rPr>
            </w:pPr>
          </w:p>
        </w:tc>
        <w:tc>
          <w:tcPr>
            <w:tcW w:w="8136" w:type="dxa"/>
          </w:tcPr>
          <w:p w14:paraId="2C46E220" w14:textId="77777777" w:rsidR="00392CD4" w:rsidRPr="00392CD4" w:rsidRDefault="00392CD4" w:rsidP="00392CD4">
            <w:pPr>
              <w:rPr>
                <w:rFonts w:ascii="Times New Roman" w:eastAsia="Calibri" w:hAnsi="Times New Roman" w:cs="Times New Roman"/>
                <w:i/>
                <w:iCs/>
                <w:sz w:val="24"/>
                <w:szCs w:val="24"/>
                <w:lang w:eastAsia="en-CA"/>
              </w:rPr>
            </w:pPr>
            <w:r w:rsidRPr="00392CD4">
              <w:rPr>
                <w:rFonts w:ascii="Times New Roman" w:eastAsia="Calibri" w:hAnsi="Times New Roman" w:cs="Times New Roman"/>
                <w:i/>
                <w:iCs/>
                <w:sz w:val="24"/>
                <w:szCs w:val="24"/>
                <w:lang w:eastAsia="en-CA"/>
              </w:rPr>
              <w:t>I find that tE2 is a very effective, inexpensive, and painless, form of ADT. I highly recommend it.</w:t>
            </w:r>
          </w:p>
          <w:p w14:paraId="365DA1CB" w14:textId="77777777" w:rsidR="00392CD4" w:rsidRPr="00392CD4" w:rsidRDefault="00392CD4" w:rsidP="00392CD4">
            <w:pPr>
              <w:rPr>
                <w:rFonts w:ascii="Times New Roman" w:eastAsia="Calibri" w:hAnsi="Times New Roman" w:cs="Times New Roman"/>
                <w:i/>
                <w:iCs/>
                <w:sz w:val="24"/>
                <w:szCs w:val="24"/>
                <w:lang w:eastAsia="en-CA"/>
              </w:rPr>
            </w:pPr>
          </w:p>
        </w:tc>
      </w:tr>
      <w:tr w:rsidR="00392CD4" w:rsidRPr="00392CD4" w14:paraId="66741B4C" w14:textId="77777777" w:rsidTr="00ED7FD7">
        <w:tc>
          <w:tcPr>
            <w:tcW w:w="1224" w:type="dxa"/>
            <w:gridSpan w:val="2"/>
          </w:tcPr>
          <w:p w14:paraId="53A7EF9B" w14:textId="77777777" w:rsidR="00392CD4" w:rsidRPr="00392CD4" w:rsidRDefault="00392CD4" w:rsidP="00392CD4">
            <w:pPr>
              <w:rPr>
                <w:rFonts w:ascii="Times New Roman" w:eastAsia="Calibri" w:hAnsi="Times New Roman" w:cs="Times New Roman"/>
                <w:sz w:val="24"/>
                <w:szCs w:val="24"/>
              </w:rPr>
            </w:pPr>
          </w:p>
        </w:tc>
        <w:tc>
          <w:tcPr>
            <w:tcW w:w="8136" w:type="dxa"/>
          </w:tcPr>
          <w:p w14:paraId="6C9FE0A0" w14:textId="77777777" w:rsidR="00392CD4" w:rsidRPr="00392CD4" w:rsidRDefault="00392CD4" w:rsidP="00392CD4">
            <w:pPr>
              <w:rPr>
                <w:rFonts w:ascii="Times New Roman" w:eastAsia="Calibri" w:hAnsi="Times New Roman" w:cs="Times New Roman"/>
                <w:i/>
                <w:iCs/>
                <w:sz w:val="24"/>
                <w:szCs w:val="24"/>
                <w:lang w:eastAsia="en-CA"/>
              </w:rPr>
            </w:pPr>
            <w:r w:rsidRPr="00392CD4">
              <w:rPr>
                <w:rFonts w:ascii="Times New Roman" w:eastAsia="Calibri" w:hAnsi="Times New Roman" w:cs="Times New Roman"/>
                <w:i/>
                <w:iCs/>
                <w:sz w:val="24"/>
                <w:szCs w:val="24"/>
                <w:lang w:eastAsia="en-CA"/>
              </w:rPr>
              <w:t>Side effects of ADT…are not good. I am happy I am on estradiol gel as it does not have the side effects. Occasionally… some months, there is a spike in PSA, but that is, I believe, from missed dosing. Last 12 months there has been a slowly increasing PSA.</w:t>
            </w:r>
          </w:p>
          <w:p w14:paraId="4C7959BA" w14:textId="77777777" w:rsidR="00392CD4" w:rsidRPr="00392CD4" w:rsidRDefault="00392CD4" w:rsidP="00392CD4">
            <w:pPr>
              <w:rPr>
                <w:rFonts w:ascii="Times New Roman" w:eastAsia="Calibri" w:hAnsi="Times New Roman" w:cs="Times New Roman"/>
                <w:i/>
                <w:iCs/>
                <w:sz w:val="24"/>
                <w:szCs w:val="24"/>
                <w:lang w:eastAsia="en-CA"/>
              </w:rPr>
            </w:pPr>
          </w:p>
        </w:tc>
      </w:tr>
      <w:tr w:rsidR="00392CD4" w:rsidRPr="00392CD4" w14:paraId="449104E3" w14:textId="77777777" w:rsidTr="00ED7FD7">
        <w:tc>
          <w:tcPr>
            <w:tcW w:w="1224" w:type="dxa"/>
            <w:gridSpan w:val="2"/>
          </w:tcPr>
          <w:p w14:paraId="0F480D93" w14:textId="77777777" w:rsidR="00392CD4" w:rsidRPr="00392CD4" w:rsidRDefault="00392CD4" w:rsidP="00392CD4">
            <w:pPr>
              <w:rPr>
                <w:rFonts w:ascii="Times New Roman" w:eastAsia="Calibri" w:hAnsi="Times New Roman" w:cs="Times New Roman"/>
                <w:sz w:val="24"/>
                <w:szCs w:val="24"/>
              </w:rPr>
            </w:pPr>
          </w:p>
        </w:tc>
        <w:tc>
          <w:tcPr>
            <w:tcW w:w="8136" w:type="dxa"/>
          </w:tcPr>
          <w:p w14:paraId="5A3D8782" w14:textId="77777777" w:rsidR="00392CD4" w:rsidRPr="00392CD4" w:rsidRDefault="00392CD4" w:rsidP="00392CD4">
            <w:pPr>
              <w:rPr>
                <w:rFonts w:ascii="Times New Roman" w:eastAsia="Calibri" w:hAnsi="Times New Roman" w:cs="Times New Roman"/>
                <w:i/>
                <w:iCs/>
                <w:sz w:val="24"/>
                <w:szCs w:val="24"/>
                <w:lang w:eastAsia="en-CA"/>
              </w:rPr>
            </w:pPr>
            <w:r w:rsidRPr="00392CD4">
              <w:rPr>
                <w:rFonts w:ascii="Times New Roman" w:eastAsia="Calibri" w:hAnsi="Times New Roman" w:cs="Times New Roman"/>
                <w:i/>
                <w:iCs/>
                <w:sz w:val="24"/>
                <w:szCs w:val="24"/>
                <w:lang w:eastAsia="en-CA"/>
              </w:rPr>
              <w:t>Estrogen patches have [the] least…side [effect] risks. [tE2] provides bone health [protection]…and is a scalable therapy that can [be] increased/decreased incrementally subject to bloodwork testing.</w:t>
            </w:r>
          </w:p>
          <w:p w14:paraId="05846E88" w14:textId="77777777" w:rsidR="00392CD4" w:rsidRPr="00392CD4" w:rsidRDefault="00392CD4" w:rsidP="00392CD4">
            <w:pPr>
              <w:ind w:firstLine="720"/>
              <w:rPr>
                <w:rFonts w:ascii="Times New Roman" w:eastAsia="Calibri" w:hAnsi="Times New Roman" w:cs="Times New Roman"/>
                <w:i/>
                <w:iCs/>
                <w:sz w:val="24"/>
                <w:szCs w:val="24"/>
                <w:lang w:eastAsia="en-CA"/>
              </w:rPr>
            </w:pPr>
          </w:p>
        </w:tc>
      </w:tr>
      <w:tr w:rsidR="00392CD4" w:rsidRPr="00392CD4" w14:paraId="034817B8" w14:textId="77777777" w:rsidTr="00ED7FD7">
        <w:tc>
          <w:tcPr>
            <w:tcW w:w="1224" w:type="dxa"/>
            <w:gridSpan w:val="2"/>
          </w:tcPr>
          <w:p w14:paraId="0A755C20" w14:textId="77777777" w:rsidR="00392CD4" w:rsidRPr="00392CD4" w:rsidRDefault="00392CD4" w:rsidP="00392CD4">
            <w:pPr>
              <w:rPr>
                <w:rFonts w:ascii="Times New Roman" w:eastAsia="Calibri" w:hAnsi="Times New Roman" w:cs="Times New Roman"/>
                <w:sz w:val="24"/>
                <w:szCs w:val="24"/>
              </w:rPr>
            </w:pPr>
          </w:p>
        </w:tc>
        <w:tc>
          <w:tcPr>
            <w:tcW w:w="8136" w:type="dxa"/>
          </w:tcPr>
          <w:p w14:paraId="535BDB11" w14:textId="77777777" w:rsidR="00392CD4" w:rsidRPr="00392CD4" w:rsidRDefault="00392CD4" w:rsidP="00392CD4">
            <w:pPr>
              <w:rPr>
                <w:rFonts w:ascii="Times New Roman" w:eastAsia="Calibri" w:hAnsi="Times New Roman" w:cs="Times New Roman"/>
                <w:i/>
                <w:iCs/>
                <w:sz w:val="24"/>
                <w:szCs w:val="24"/>
                <w:lang w:eastAsia="en-CA"/>
              </w:rPr>
            </w:pPr>
            <w:r w:rsidRPr="00392CD4">
              <w:rPr>
                <w:rFonts w:ascii="Times New Roman" w:eastAsia="Calibri" w:hAnsi="Times New Roman" w:cs="Times New Roman"/>
                <w:i/>
                <w:iCs/>
                <w:sz w:val="24"/>
                <w:szCs w:val="24"/>
                <w:lang w:eastAsia="en-CA"/>
              </w:rPr>
              <w:t>I am currently on traditional ADT (Lupron + abiraterone) plus tE2 for symptom management. If I'd been starting my ADT today, I'd have chosen tE2 as the primary ADT.</w:t>
            </w:r>
          </w:p>
          <w:p w14:paraId="05EFF1CC" w14:textId="77777777" w:rsidR="00392CD4" w:rsidRPr="00392CD4" w:rsidRDefault="00392CD4" w:rsidP="00392CD4">
            <w:pPr>
              <w:rPr>
                <w:rFonts w:ascii="Times New Roman" w:eastAsia="Calibri" w:hAnsi="Times New Roman" w:cs="Times New Roman"/>
                <w:i/>
                <w:iCs/>
                <w:sz w:val="24"/>
                <w:szCs w:val="24"/>
                <w:lang w:eastAsia="en-CA"/>
              </w:rPr>
            </w:pPr>
            <w:r w:rsidRPr="00392CD4">
              <w:rPr>
                <w:rFonts w:ascii="Times New Roman" w:eastAsia="Calibri" w:hAnsi="Times New Roman" w:cs="Times New Roman"/>
                <w:i/>
                <w:iCs/>
                <w:sz w:val="24"/>
                <w:szCs w:val="24"/>
                <w:lang w:eastAsia="en-CA"/>
              </w:rPr>
              <w:t xml:space="preserve">[I] would like consideration for </w:t>
            </w:r>
            <w:proofErr w:type="spellStart"/>
            <w:r w:rsidRPr="00392CD4">
              <w:rPr>
                <w:rFonts w:ascii="Times New Roman" w:eastAsia="Calibri" w:hAnsi="Times New Roman" w:cs="Times New Roman"/>
                <w:i/>
                <w:iCs/>
                <w:sz w:val="24"/>
                <w:szCs w:val="24"/>
                <w:lang w:eastAsia="en-CA"/>
              </w:rPr>
              <w:t>Eligard</w:t>
            </w:r>
            <w:proofErr w:type="spellEnd"/>
            <w:r w:rsidRPr="00392CD4">
              <w:rPr>
                <w:rFonts w:ascii="Times New Roman" w:eastAsia="Calibri" w:hAnsi="Times New Roman" w:cs="Times New Roman"/>
                <w:i/>
                <w:iCs/>
                <w:sz w:val="24"/>
                <w:szCs w:val="24"/>
                <w:lang w:eastAsia="en-CA"/>
              </w:rPr>
              <w:t xml:space="preserve"> plus lo[w]-dose estrogen patches to help with hot flashes and other side effects, but my urologist will not approve.</w:t>
            </w:r>
          </w:p>
          <w:p w14:paraId="611BD1AF" w14:textId="77777777" w:rsidR="00392CD4" w:rsidRPr="00392CD4" w:rsidRDefault="00392CD4" w:rsidP="00392CD4">
            <w:pPr>
              <w:rPr>
                <w:rFonts w:ascii="Times New Roman" w:eastAsia="Calibri" w:hAnsi="Times New Roman" w:cs="Times New Roman"/>
                <w:i/>
                <w:iCs/>
                <w:sz w:val="24"/>
                <w:szCs w:val="24"/>
                <w:lang w:eastAsia="en-CA"/>
              </w:rPr>
            </w:pPr>
          </w:p>
        </w:tc>
      </w:tr>
      <w:tr w:rsidR="00392CD4" w:rsidRPr="00392CD4" w14:paraId="0962472A" w14:textId="77777777" w:rsidTr="00ED7FD7">
        <w:tc>
          <w:tcPr>
            <w:tcW w:w="690" w:type="dxa"/>
          </w:tcPr>
          <w:p w14:paraId="7FC2ABF5" w14:textId="77777777" w:rsidR="00392CD4" w:rsidRPr="00392CD4" w:rsidRDefault="00392CD4" w:rsidP="00392CD4">
            <w:pPr>
              <w:rPr>
                <w:rFonts w:ascii="Times New Roman" w:eastAsia="Calibri" w:hAnsi="Times New Roman" w:cs="Times New Roman"/>
                <w:i/>
                <w:iCs/>
                <w:sz w:val="24"/>
                <w:szCs w:val="24"/>
                <w:lang w:eastAsia="en-CA"/>
              </w:rPr>
            </w:pPr>
          </w:p>
        </w:tc>
        <w:tc>
          <w:tcPr>
            <w:tcW w:w="8670" w:type="dxa"/>
            <w:gridSpan w:val="2"/>
          </w:tcPr>
          <w:p w14:paraId="6A4BC619" w14:textId="77777777" w:rsidR="00392CD4" w:rsidRPr="00392CD4" w:rsidRDefault="00392CD4" w:rsidP="00392CD4">
            <w:pPr>
              <w:rPr>
                <w:rFonts w:ascii="Times New Roman" w:eastAsia="Calibri" w:hAnsi="Times New Roman" w:cs="Times New Roman"/>
                <w:b/>
                <w:bCs/>
                <w:sz w:val="24"/>
                <w:szCs w:val="24"/>
              </w:rPr>
            </w:pPr>
            <w:r w:rsidRPr="00392CD4">
              <w:rPr>
                <w:rFonts w:ascii="Times New Roman" w:eastAsia="Calibri" w:hAnsi="Times New Roman" w:cs="Times New Roman"/>
                <w:b/>
                <w:bCs/>
                <w:sz w:val="24"/>
                <w:szCs w:val="24"/>
              </w:rPr>
              <w:t xml:space="preserve">Views on </w:t>
            </w:r>
            <w:proofErr w:type="spellStart"/>
            <w:r w:rsidRPr="00392CD4">
              <w:rPr>
                <w:rFonts w:ascii="Times New Roman" w:eastAsia="Calibri" w:hAnsi="Times New Roman" w:cs="Times New Roman"/>
                <w:b/>
                <w:bCs/>
                <w:sz w:val="24"/>
                <w:szCs w:val="24"/>
              </w:rPr>
              <w:t>relugolix</w:t>
            </w:r>
            <w:proofErr w:type="spellEnd"/>
          </w:p>
          <w:p w14:paraId="77FB93CE" w14:textId="77777777" w:rsidR="00392CD4" w:rsidRPr="00392CD4" w:rsidRDefault="00392CD4" w:rsidP="00392CD4">
            <w:pPr>
              <w:rPr>
                <w:rFonts w:ascii="Times New Roman" w:eastAsia="Calibri" w:hAnsi="Times New Roman" w:cs="Times New Roman"/>
                <w:i/>
                <w:iCs/>
                <w:sz w:val="24"/>
                <w:szCs w:val="24"/>
                <w:lang w:eastAsia="en-CA"/>
              </w:rPr>
            </w:pPr>
          </w:p>
        </w:tc>
      </w:tr>
      <w:tr w:rsidR="00392CD4" w:rsidRPr="00392CD4" w14:paraId="7402C1CD" w14:textId="77777777" w:rsidTr="00ED7FD7">
        <w:tc>
          <w:tcPr>
            <w:tcW w:w="1224" w:type="dxa"/>
            <w:gridSpan w:val="2"/>
          </w:tcPr>
          <w:p w14:paraId="1A50DD84" w14:textId="77777777" w:rsidR="00392CD4" w:rsidRPr="00392CD4" w:rsidRDefault="00392CD4" w:rsidP="00392CD4">
            <w:pPr>
              <w:rPr>
                <w:rFonts w:ascii="Times New Roman" w:eastAsia="Calibri" w:hAnsi="Times New Roman" w:cs="Times New Roman"/>
                <w:sz w:val="24"/>
                <w:szCs w:val="24"/>
              </w:rPr>
            </w:pPr>
          </w:p>
        </w:tc>
        <w:tc>
          <w:tcPr>
            <w:tcW w:w="8136" w:type="dxa"/>
          </w:tcPr>
          <w:p w14:paraId="2B4EE0D4" w14:textId="77777777" w:rsidR="00392CD4" w:rsidRPr="00392CD4" w:rsidRDefault="00392CD4" w:rsidP="00392CD4">
            <w:pPr>
              <w:rPr>
                <w:rFonts w:ascii="Times New Roman" w:eastAsia="Times New Roman" w:hAnsi="Times New Roman" w:cs="Times New Roman"/>
                <w:i/>
                <w:iCs/>
                <w:sz w:val="24"/>
                <w:szCs w:val="24"/>
                <w:lang w:eastAsia="en-CA"/>
              </w:rPr>
            </w:pPr>
            <w:r w:rsidRPr="00392CD4">
              <w:rPr>
                <w:rFonts w:ascii="Times New Roman" w:eastAsia="Times New Roman" w:hAnsi="Times New Roman" w:cs="Times New Roman"/>
                <w:i/>
                <w:iCs/>
                <w:sz w:val="24"/>
                <w:szCs w:val="24"/>
                <w:lang w:eastAsia="en-CA"/>
              </w:rPr>
              <w:t>I find [</w:t>
            </w:r>
            <w:proofErr w:type="spellStart"/>
            <w:r w:rsidRPr="00392CD4">
              <w:rPr>
                <w:rFonts w:ascii="Times New Roman" w:eastAsia="Times New Roman" w:hAnsi="Times New Roman" w:cs="Times New Roman"/>
                <w:i/>
                <w:iCs/>
                <w:sz w:val="24"/>
                <w:szCs w:val="24"/>
                <w:lang w:eastAsia="en-CA"/>
              </w:rPr>
              <w:t>relugolix</w:t>
            </w:r>
            <w:proofErr w:type="spellEnd"/>
            <w:r w:rsidRPr="00392CD4">
              <w:rPr>
                <w:rFonts w:ascii="Times New Roman" w:eastAsia="Times New Roman" w:hAnsi="Times New Roman" w:cs="Times New Roman"/>
                <w:i/>
                <w:iCs/>
                <w:sz w:val="24"/>
                <w:szCs w:val="24"/>
                <w:lang w:eastAsia="en-CA"/>
              </w:rPr>
              <w:t>] easy to take one pill a day and I tolerate any adverse effects ok. It would remain my treatment of choice.</w:t>
            </w:r>
          </w:p>
          <w:p w14:paraId="0C13F09F" w14:textId="77777777" w:rsidR="00392CD4" w:rsidRPr="00392CD4" w:rsidRDefault="00392CD4" w:rsidP="00392CD4">
            <w:pPr>
              <w:rPr>
                <w:rFonts w:ascii="Times New Roman" w:eastAsia="Calibri" w:hAnsi="Times New Roman" w:cs="Times New Roman"/>
                <w:i/>
                <w:iCs/>
                <w:sz w:val="24"/>
                <w:szCs w:val="24"/>
                <w:lang w:eastAsia="en-CA"/>
              </w:rPr>
            </w:pPr>
          </w:p>
        </w:tc>
      </w:tr>
      <w:tr w:rsidR="00392CD4" w:rsidRPr="00392CD4" w14:paraId="41427B6B" w14:textId="77777777" w:rsidTr="00ED7FD7">
        <w:tc>
          <w:tcPr>
            <w:tcW w:w="1224" w:type="dxa"/>
            <w:gridSpan w:val="2"/>
          </w:tcPr>
          <w:p w14:paraId="28D1BE99" w14:textId="77777777" w:rsidR="00392CD4" w:rsidRPr="00392CD4" w:rsidRDefault="00392CD4" w:rsidP="00392CD4">
            <w:pPr>
              <w:rPr>
                <w:rFonts w:ascii="Times New Roman" w:eastAsia="Calibri" w:hAnsi="Times New Roman" w:cs="Times New Roman"/>
                <w:sz w:val="24"/>
                <w:szCs w:val="24"/>
              </w:rPr>
            </w:pPr>
          </w:p>
        </w:tc>
        <w:tc>
          <w:tcPr>
            <w:tcW w:w="8136" w:type="dxa"/>
          </w:tcPr>
          <w:p w14:paraId="1189C76E" w14:textId="77777777" w:rsidR="00392CD4" w:rsidRPr="00392CD4" w:rsidRDefault="00392CD4" w:rsidP="00392CD4">
            <w:pPr>
              <w:rPr>
                <w:rFonts w:ascii="Times New Roman" w:eastAsia="Times New Roman" w:hAnsi="Times New Roman" w:cs="Times New Roman"/>
                <w:i/>
                <w:iCs/>
                <w:sz w:val="24"/>
                <w:szCs w:val="24"/>
                <w:lang w:eastAsia="en-CA"/>
              </w:rPr>
            </w:pPr>
            <w:r w:rsidRPr="00392CD4">
              <w:rPr>
                <w:rFonts w:ascii="Times New Roman" w:eastAsia="Times New Roman" w:hAnsi="Times New Roman" w:cs="Times New Roman"/>
                <w:i/>
                <w:iCs/>
                <w:sz w:val="24"/>
                <w:szCs w:val="24"/>
                <w:lang w:eastAsia="en-CA"/>
              </w:rPr>
              <w:t>I take [</w:t>
            </w:r>
            <w:proofErr w:type="spellStart"/>
            <w:r w:rsidRPr="00392CD4">
              <w:rPr>
                <w:rFonts w:ascii="Times New Roman" w:eastAsia="Times New Roman" w:hAnsi="Times New Roman" w:cs="Times New Roman"/>
                <w:i/>
                <w:iCs/>
                <w:sz w:val="24"/>
                <w:szCs w:val="24"/>
                <w:lang w:eastAsia="en-CA"/>
              </w:rPr>
              <w:t>relugolix</w:t>
            </w:r>
            <w:proofErr w:type="spellEnd"/>
            <w:r w:rsidRPr="00392CD4">
              <w:rPr>
                <w:rFonts w:ascii="Times New Roman" w:eastAsia="Times New Roman" w:hAnsi="Times New Roman" w:cs="Times New Roman"/>
                <w:i/>
                <w:iCs/>
                <w:sz w:val="24"/>
                <w:szCs w:val="24"/>
                <w:lang w:eastAsia="en-CA"/>
              </w:rPr>
              <w:t>] + Abiraterone. My choice. Everybody said “take Lupron;” I said "no".</w:t>
            </w:r>
          </w:p>
          <w:p w14:paraId="6DB48440" w14:textId="77777777" w:rsidR="00392CD4" w:rsidRPr="00392CD4" w:rsidRDefault="00392CD4" w:rsidP="00392CD4">
            <w:pPr>
              <w:rPr>
                <w:rFonts w:ascii="Times New Roman" w:eastAsia="Calibri" w:hAnsi="Times New Roman" w:cs="Times New Roman"/>
                <w:i/>
                <w:iCs/>
                <w:sz w:val="24"/>
                <w:szCs w:val="24"/>
                <w:lang w:eastAsia="en-CA"/>
              </w:rPr>
            </w:pPr>
          </w:p>
        </w:tc>
      </w:tr>
      <w:tr w:rsidR="00392CD4" w:rsidRPr="00392CD4" w14:paraId="2F1C1BA4" w14:textId="77777777" w:rsidTr="00ED7FD7">
        <w:tc>
          <w:tcPr>
            <w:tcW w:w="1224" w:type="dxa"/>
            <w:gridSpan w:val="2"/>
          </w:tcPr>
          <w:p w14:paraId="2E858E91" w14:textId="77777777" w:rsidR="00392CD4" w:rsidRPr="00392CD4" w:rsidRDefault="00392CD4" w:rsidP="00392CD4">
            <w:pPr>
              <w:rPr>
                <w:rFonts w:ascii="Times New Roman" w:eastAsia="Calibri" w:hAnsi="Times New Roman" w:cs="Times New Roman"/>
                <w:sz w:val="24"/>
                <w:szCs w:val="24"/>
              </w:rPr>
            </w:pPr>
          </w:p>
        </w:tc>
        <w:tc>
          <w:tcPr>
            <w:tcW w:w="8136" w:type="dxa"/>
          </w:tcPr>
          <w:p w14:paraId="54BB0A38" w14:textId="77777777" w:rsidR="00392CD4" w:rsidRPr="00392CD4" w:rsidRDefault="00392CD4" w:rsidP="00392CD4">
            <w:pPr>
              <w:rPr>
                <w:rFonts w:ascii="Times New Roman" w:eastAsia="Times New Roman" w:hAnsi="Times New Roman" w:cs="Times New Roman"/>
                <w:i/>
                <w:iCs/>
                <w:sz w:val="24"/>
                <w:szCs w:val="24"/>
                <w:lang w:eastAsia="en-CA"/>
              </w:rPr>
            </w:pPr>
            <w:r w:rsidRPr="00392CD4">
              <w:rPr>
                <w:rFonts w:ascii="Times New Roman" w:eastAsia="Times New Roman" w:hAnsi="Times New Roman" w:cs="Times New Roman"/>
                <w:i/>
                <w:iCs/>
                <w:sz w:val="24"/>
                <w:szCs w:val="24"/>
                <w:lang w:eastAsia="en-CA"/>
              </w:rPr>
              <w:t>I like [</w:t>
            </w:r>
            <w:proofErr w:type="spellStart"/>
            <w:r w:rsidRPr="00392CD4">
              <w:rPr>
                <w:rFonts w:ascii="Times New Roman" w:eastAsia="Times New Roman" w:hAnsi="Times New Roman" w:cs="Times New Roman"/>
                <w:i/>
                <w:iCs/>
                <w:sz w:val="24"/>
                <w:szCs w:val="24"/>
                <w:lang w:eastAsia="en-CA"/>
              </w:rPr>
              <w:t>relugolix</w:t>
            </w:r>
            <w:proofErr w:type="spellEnd"/>
            <w:r w:rsidRPr="00392CD4">
              <w:rPr>
                <w:rFonts w:ascii="Times New Roman" w:eastAsia="Times New Roman" w:hAnsi="Times New Roman" w:cs="Times New Roman"/>
                <w:i/>
                <w:iCs/>
                <w:sz w:val="24"/>
                <w:szCs w:val="24"/>
                <w:lang w:eastAsia="en-CA"/>
              </w:rPr>
              <w:t>] for the daily pill option and less side effects.</w:t>
            </w:r>
          </w:p>
          <w:p w14:paraId="2683F35E" w14:textId="77777777" w:rsidR="00392CD4" w:rsidRPr="00392CD4" w:rsidRDefault="00392CD4" w:rsidP="00392CD4">
            <w:pPr>
              <w:rPr>
                <w:rFonts w:ascii="Times New Roman" w:eastAsia="Times New Roman" w:hAnsi="Times New Roman" w:cs="Times New Roman"/>
                <w:i/>
                <w:iCs/>
                <w:sz w:val="24"/>
                <w:szCs w:val="24"/>
                <w:lang w:eastAsia="en-CA"/>
              </w:rPr>
            </w:pPr>
          </w:p>
        </w:tc>
      </w:tr>
      <w:tr w:rsidR="00392CD4" w:rsidRPr="00392CD4" w14:paraId="1349EC91" w14:textId="77777777" w:rsidTr="00ED7FD7">
        <w:tc>
          <w:tcPr>
            <w:tcW w:w="1224" w:type="dxa"/>
            <w:gridSpan w:val="2"/>
          </w:tcPr>
          <w:p w14:paraId="645D28C9" w14:textId="77777777" w:rsidR="00392CD4" w:rsidRPr="00392CD4" w:rsidRDefault="00392CD4" w:rsidP="00392CD4">
            <w:pPr>
              <w:rPr>
                <w:rFonts w:ascii="Times New Roman" w:eastAsia="Calibri" w:hAnsi="Times New Roman" w:cs="Times New Roman"/>
                <w:sz w:val="24"/>
                <w:szCs w:val="24"/>
              </w:rPr>
            </w:pPr>
          </w:p>
        </w:tc>
        <w:tc>
          <w:tcPr>
            <w:tcW w:w="8136" w:type="dxa"/>
          </w:tcPr>
          <w:p w14:paraId="64F2886D" w14:textId="77777777" w:rsidR="00392CD4" w:rsidRPr="00392CD4" w:rsidRDefault="00392CD4" w:rsidP="00392CD4">
            <w:pPr>
              <w:rPr>
                <w:rFonts w:ascii="Times New Roman" w:eastAsia="Times New Roman" w:hAnsi="Times New Roman" w:cs="Times New Roman"/>
                <w:i/>
                <w:iCs/>
                <w:sz w:val="24"/>
                <w:szCs w:val="24"/>
                <w:lang w:eastAsia="en-CA"/>
              </w:rPr>
            </w:pPr>
            <w:r w:rsidRPr="00392CD4">
              <w:rPr>
                <w:rFonts w:ascii="Times New Roman" w:eastAsia="Times New Roman" w:hAnsi="Times New Roman" w:cs="Times New Roman"/>
                <w:i/>
                <w:iCs/>
                <w:sz w:val="24"/>
                <w:szCs w:val="24"/>
                <w:lang w:eastAsia="en-CA"/>
              </w:rPr>
              <w:t>A couple of guys in my zoom groups are taking [</w:t>
            </w:r>
            <w:proofErr w:type="spellStart"/>
            <w:r w:rsidRPr="00392CD4">
              <w:rPr>
                <w:rFonts w:ascii="Times New Roman" w:eastAsia="Times New Roman" w:hAnsi="Times New Roman" w:cs="Times New Roman"/>
                <w:i/>
                <w:iCs/>
                <w:sz w:val="24"/>
                <w:szCs w:val="24"/>
                <w:lang w:eastAsia="en-CA"/>
              </w:rPr>
              <w:t>relugolix</w:t>
            </w:r>
            <w:proofErr w:type="spellEnd"/>
            <w:r w:rsidRPr="00392CD4">
              <w:rPr>
                <w:rFonts w:ascii="Times New Roman" w:eastAsia="Times New Roman" w:hAnsi="Times New Roman" w:cs="Times New Roman"/>
                <w:i/>
                <w:iCs/>
                <w:sz w:val="24"/>
                <w:szCs w:val="24"/>
                <w:lang w:eastAsia="en-CA"/>
              </w:rPr>
              <w:t xml:space="preserve">]. They sound pretty happy with it (even though they pay out-of-pocket). One gent dropped it for a bit to get his libido back and was pleased with the short time it took to raise his testosterone. His PSA spiked so he restarted the pills. </w:t>
            </w:r>
          </w:p>
          <w:p w14:paraId="47689C88" w14:textId="77777777" w:rsidR="00392CD4" w:rsidRPr="00392CD4" w:rsidRDefault="00392CD4" w:rsidP="00392CD4">
            <w:pPr>
              <w:rPr>
                <w:rFonts w:ascii="Times New Roman" w:eastAsia="Times New Roman" w:hAnsi="Times New Roman" w:cs="Times New Roman"/>
                <w:i/>
                <w:iCs/>
                <w:sz w:val="24"/>
                <w:szCs w:val="24"/>
                <w:lang w:eastAsia="en-CA"/>
              </w:rPr>
            </w:pPr>
          </w:p>
        </w:tc>
      </w:tr>
      <w:tr w:rsidR="00392CD4" w:rsidRPr="00392CD4" w14:paraId="61B02D54" w14:textId="77777777" w:rsidTr="00ED7FD7">
        <w:tc>
          <w:tcPr>
            <w:tcW w:w="1224" w:type="dxa"/>
            <w:gridSpan w:val="2"/>
          </w:tcPr>
          <w:p w14:paraId="16054461" w14:textId="77777777" w:rsidR="00392CD4" w:rsidRPr="00392CD4" w:rsidRDefault="00392CD4" w:rsidP="00392CD4">
            <w:pPr>
              <w:rPr>
                <w:rFonts w:ascii="Times New Roman" w:eastAsia="Calibri" w:hAnsi="Times New Roman" w:cs="Times New Roman"/>
                <w:sz w:val="24"/>
                <w:szCs w:val="24"/>
              </w:rPr>
            </w:pPr>
          </w:p>
        </w:tc>
        <w:tc>
          <w:tcPr>
            <w:tcW w:w="8136" w:type="dxa"/>
          </w:tcPr>
          <w:p w14:paraId="631CFE93" w14:textId="77777777" w:rsidR="00392CD4" w:rsidRPr="00392CD4" w:rsidRDefault="00392CD4" w:rsidP="00392CD4">
            <w:pPr>
              <w:rPr>
                <w:rFonts w:ascii="Times New Roman" w:eastAsia="Times New Roman" w:hAnsi="Times New Roman" w:cs="Times New Roman"/>
                <w:i/>
                <w:iCs/>
                <w:sz w:val="24"/>
                <w:szCs w:val="24"/>
                <w:lang w:eastAsia="en-CA"/>
              </w:rPr>
            </w:pPr>
            <w:r w:rsidRPr="00392CD4">
              <w:rPr>
                <w:rFonts w:ascii="Times New Roman" w:eastAsia="Times New Roman" w:hAnsi="Times New Roman" w:cs="Times New Roman"/>
                <w:i/>
                <w:iCs/>
                <w:sz w:val="24"/>
                <w:szCs w:val="24"/>
                <w:lang w:eastAsia="en-CA"/>
              </w:rPr>
              <w:t>I have had [</w:t>
            </w:r>
            <w:proofErr w:type="spellStart"/>
            <w:r w:rsidRPr="00392CD4">
              <w:rPr>
                <w:rFonts w:ascii="Times New Roman" w:eastAsia="Times New Roman" w:hAnsi="Times New Roman" w:cs="Times New Roman"/>
                <w:i/>
                <w:iCs/>
                <w:sz w:val="24"/>
                <w:szCs w:val="24"/>
                <w:lang w:eastAsia="en-CA"/>
              </w:rPr>
              <w:t>relugolix</w:t>
            </w:r>
            <w:proofErr w:type="spellEnd"/>
            <w:r w:rsidRPr="00392CD4">
              <w:rPr>
                <w:rFonts w:ascii="Times New Roman" w:eastAsia="Times New Roman" w:hAnsi="Times New Roman" w:cs="Times New Roman"/>
                <w:i/>
                <w:iCs/>
                <w:sz w:val="24"/>
                <w:szCs w:val="24"/>
                <w:lang w:eastAsia="en-CA"/>
              </w:rPr>
              <w:t>] during several lines of treatment.  PSA and Testosterone have fallen due to [</w:t>
            </w:r>
            <w:proofErr w:type="spellStart"/>
            <w:r w:rsidRPr="00392CD4">
              <w:rPr>
                <w:rFonts w:ascii="Times New Roman" w:eastAsia="Times New Roman" w:hAnsi="Times New Roman" w:cs="Times New Roman"/>
                <w:i/>
                <w:iCs/>
                <w:sz w:val="24"/>
                <w:szCs w:val="24"/>
                <w:lang w:eastAsia="en-CA"/>
              </w:rPr>
              <w:t>relugolix</w:t>
            </w:r>
            <w:proofErr w:type="spellEnd"/>
            <w:r w:rsidRPr="00392CD4">
              <w:rPr>
                <w:rFonts w:ascii="Times New Roman" w:eastAsia="Times New Roman" w:hAnsi="Times New Roman" w:cs="Times New Roman"/>
                <w:i/>
                <w:iCs/>
                <w:sz w:val="24"/>
                <w:szCs w:val="24"/>
                <w:lang w:eastAsia="en-CA"/>
              </w:rPr>
              <w:t>].  I have developed hepatic steatosis, osteopenia and gynecomastia from taking [</w:t>
            </w:r>
            <w:proofErr w:type="spellStart"/>
            <w:r w:rsidRPr="00392CD4">
              <w:rPr>
                <w:rFonts w:ascii="Times New Roman" w:eastAsia="Times New Roman" w:hAnsi="Times New Roman" w:cs="Times New Roman"/>
                <w:i/>
                <w:iCs/>
                <w:sz w:val="24"/>
                <w:szCs w:val="24"/>
                <w:lang w:eastAsia="en-CA"/>
              </w:rPr>
              <w:t>relugolix</w:t>
            </w:r>
            <w:proofErr w:type="spellEnd"/>
            <w:r w:rsidRPr="00392CD4">
              <w:rPr>
                <w:rFonts w:ascii="Times New Roman" w:eastAsia="Times New Roman" w:hAnsi="Times New Roman" w:cs="Times New Roman"/>
                <w:i/>
                <w:iCs/>
                <w:sz w:val="24"/>
                <w:szCs w:val="24"/>
                <w:lang w:eastAsia="en-CA"/>
              </w:rPr>
              <w:t>] for 6 months (and IMRT) for the first BCR.  I have somatic CDK12 mutation found in the prostatectomy tissue.</w:t>
            </w:r>
          </w:p>
          <w:p w14:paraId="6A5F363A" w14:textId="77777777" w:rsidR="00392CD4" w:rsidRPr="00392CD4" w:rsidRDefault="00392CD4" w:rsidP="00392CD4">
            <w:pPr>
              <w:rPr>
                <w:rFonts w:ascii="Times New Roman" w:eastAsia="Times New Roman" w:hAnsi="Times New Roman" w:cs="Times New Roman"/>
                <w:i/>
                <w:iCs/>
                <w:sz w:val="24"/>
                <w:szCs w:val="24"/>
                <w:lang w:eastAsia="en-CA"/>
              </w:rPr>
            </w:pPr>
          </w:p>
        </w:tc>
      </w:tr>
      <w:tr w:rsidR="00392CD4" w:rsidRPr="00392CD4" w14:paraId="324D16B1" w14:textId="77777777" w:rsidTr="00ED7FD7">
        <w:tc>
          <w:tcPr>
            <w:tcW w:w="690" w:type="dxa"/>
          </w:tcPr>
          <w:p w14:paraId="3EC7DCB0" w14:textId="77777777" w:rsidR="00392CD4" w:rsidRPr="00392CD4" w:rsidRDefault="00392CD4" w:rsidP="00392CD4">
            <w:pPr>
              <w:rPr>
                <w:rFonts w:ascii="Times New Roman" w:eastAsia="Calibri" w:hAnsi="Times New Roman" w:cs="Times New Roman"/>
                <w:i/>
                <w:iCs/>
                <w:sz w:val="24"/>
                <w:szCs w:val="24"/>
                <w:lang w:eastAsia="en-CA"/>
              </w:rPr>
            </w:pPr>
          </w:p>
        </w:tc>
        <w:tc>
          <w:tcPr>
            <w:tcW w:w="8670" w:type="dxa"/>
            <w:gridSpan w:val="2"/>
          </w:tcPr>
          <w:p w14:paraId="146A185E" w14:textId="77777777" w:rsidR="00392CD4" w:rsidRPr="00392CD4" w:rsidRDefault="00392CD4" w:rsidP="00392CD4">
            <w:pPr>
              <w:rPr>
                <w:rFonts w:ascii="Times New Roman" w:eastAsia="Calibri" w:hAnsi="Times New Roman" w:cs="Times New Roman"/>
                <w:b/>
                <w:bCs/>
                <w:sz w:val="24"/>
                <w:szCs w:val="24"/>
              </w:rPr>
            </w:pPr>
            <w:r w:rsidRPr="00392CD4">
              <w:rPr>
                <w:rFonts w:ascii="Times New Roman" w:eastAsia="Calibri" w:hAnsi="Times New Roman" w:cs="Times New Roman"/>
                <w:b/>
                <w:bCs/>
                <w:sz w:val="24"/>
                <w:szCs w:val="24"/>
              </w:rPr>
              <w:t>Views on Orchiectomy</w:t>
            </w:r>
          </w:p>
          <w:p w14:paraId="45358C1D" w14:textId="77777777" w:rsidR="00392CD4" w:rsidRPr="00392CD4" w:rsidRDefault="00392CD4" w:rsidP="00392CD4">
            <w:pPr>
              <w:rPr>
                <w:rFonts w:ascii="Times New Roman" w:eastAsia="Calibri" w:hAnsi="Times New Roman" w:cs="Times New Roman"/>
                <w:i/>
                <w:iCs/>
                <w:sz w:val="24"/>
                <w:szCs w:val="24"/>
                <w:lang w:eastAsia="en-CA"/>
              </w:rPr>
            </w:pPr>
          </w:p>
        </w:tc>
      </w:tr>
      <w:tr w:rsidR="00392CD4" w:rsidRPr="00392CD4" w14:paraId="0DC30D09" w14:textId="77777777" w:rsidTr="00ED7FD7">
        <w:tc>
          <w:tcPr>
            <w:tcW w:w="1224" w:type="dxa"/>
            <w:gridSpan w:val="2"/>
          </w:tcPr>
          <w:p w14:paraId="526C5C31" w14:textId="77777777" w:rsidR="00392CD4" w:rsidRPr="00392CD4" w:rsidRDefault="00392CD4" w:rsidP="00392CD4">
            <w:pPr>
              <w:rPr>
                <w:rFonts w:ascii="Times New Roman" w:eastAsia="Calibri" w:hAnsi="Times New Roman" w:cs="Times New Roman"/>
                <w:sz w:val="24"/>
                <w:szCs w:val="24"/>
              </w:rPr>
            </w:pPr>
          </w:p>
        </w:tc>
        <w:tc>
          <w:tcPr>
            <w:tcW w:w="8136" w:type="dxa"/>
          </w:tcPr>
          <w:p w14:paraId="2219A01D" w14:textId="77777777" w:rsidR="00392CD4" w:rsidRPr="00392CD4" w:rsidRDefault="00392CD4" w:rsidP="00392CD4">
            <w:pPr>
              <w:rPr>
                <w:rFonts w:ascii="Times New Roman" w:eastAsia="Times New Roman" w:hAnsi="Times New Roman" w:cs="Times New Roman"/>
                <w:i/>
                <w:iCs/>
                <w:sz w:val="24"/>
                <w:szCs w:val="24"/>
                <w:lang w:eastAsia="en-CA"/>
              </w:rPr>
            </w:pPr>
            <w:r w:rsidRPr="00392CD4">
              <w:rPr>
                <w:rFonts w:ascii="Times New Roman" w:eastAsia="Times New Roman" w:hAnsi="Times New Roman" w:cs="Times New Roman"/>
                <w:i/>
                <w:iCs/>
                <w:sz w:val="24"/>
                <w:szCs w:val="24"/>
                <w:lang w:eastAsia="en-CA"/>
              </w:rPr>
              <w:t>I was previously on ADT ([</w:t>
            </w:r>
            <w:proofErr w:type="spellStart"/>
            <w:r w:rsidRPr="00392CD4">
              <w:rPr>
                <w:rFonts w:ascii="Times New Roman" w:eastAsia="Times New Roman" w:hAnsi="Times New Roman" w:cs="Times New Roman"/>
                <w:i/>
                <w:iCs/>
                <w:sz w:val="24"/>
                <w:szCs w:val="24"/>
                <w:lang w:eastAsia="en-CA"/>
              </w:rPr>
              <w:t>relugolix</w:t>
            </w:r>
            <w:proofErr w:type="spellEnd"/>
            <w:r w:rsidRPr="00392CD4">
              <w:rPr>
                <w:rFonts w:ascii="Times New Roman" w:eastAsia="Times New Roman" w:hAnsi="Times New Roman" w:cs="Times New Roman"/>
                <w:i/>
                <w:iCs/>
                <w:sz w:val="24"/>
                <w:szCs w:val="24"/>
                <w:lang w:eastAsia="en-CA"/>
              </w:rPr>
              <w:t>]) for 24 months. Should I need to go on ADT again I would strongly consider orchiectomy. I would also be open to considering estradiol. Would need more information.</w:t>
            </w:r>
          </w:p>
          <w:p w14:paraId="4C2049FB" w14:textId="77777777" w:rsidR="00392CD4" w:rsidRPr="00392CD4" w:rsidRDefault="00392CD4" w:rsidP="00392CD4">
            <w:pPr>
              <w:rPr>
                <w:rFonts w:ascii="Times New Roman" w:eastAsia="Calibri" w:hAnsi="Times New Roman" w:cs="Times New Roman"/>
                <w:i/>
                <w:iCs/>
                <w:sz w:val="24"/>
                <w:szCs w:val="24"/>
                <w:lang w:eastAsia="en-CA"/>
              </w:rPr>
            </w:pPr>
          </w:p>
        </w:tc>
      </w:tr>
      <w:tr w:rsidR="00392CD4" w:rsidRPr="00392CD4" w14:paraId="5D7DF5BE" w14:textId="77777777" w:rsidTr="00ED7FD7">
        <w:tc>
          <w:tcPr>
            <w:tcW w:w="1224" w:type="dxa"/>
            <w:gridSpan w:val="2"/>
          </w:tcPr>
          <w:p w14:paraId="0ED7C67F" w14:textId="77777777" w:rsidR="00392CD4" w:rsidRPr="00392CD4" w:rsidRDefault="00392CD4" w:rsidP="00392CD4">
            <w:pPr>
              <w:rPr>
                <w:rFonts w:ascii="Times New Roman" w:eastAsia="Calibri" w:hAnsi="Times New Roman" w:cs="Times New Roman"/>
                <w:sz w:val="24"/>
                <w:szCs w:val="24"/>
              </w:rPr>
            </w:pPr>
          </w:p>
        </w:tc>
        <w:tc>
          <w:tcPr>
            <w:tcW w:w="8136" w:type="dxa"/>
          </w:tcPr>
          <w:p w14:paraId="06E6C0C5" w14:textId="77777777" w:rsidR="00392CD4" w:rsidRPr="00392CD4" w:rsidRDefault="00392CD4" w:rsidP="00392CD4">
            <w:pPr>
              <w:rPr>
                <w:rFonts w:ascii="Times New Roman" w:eastAsia="Times New Roman" w:hAnsi="Times New Roman" w:cs="Times New Roman"/>
                <w:i/>
                <w:iCs/>
                <w:sz w:val="24"/>
                <w:szCs w:val="24"/>
                <w:lang w:eastAsia="en-CA"/>
              </w:rPr>
            </w:pPr>
            <w:r w:rsidRPr="00392CD4">
              <w:rPr>
                <w:rFonts w:ascii="Times New Roman" w:eastAsia="Times New Roman" w:hAnsi="Times New Roman" w:cs="Times New Roman"/>
                <w:i/>
                <w:iCs/>
                <w:sz w:val="24"/>
                <w:szCs w:val="24"/>
                <w:lang w:eastAsia="en-CA"/>
              </w:rPr>
              <w:t xml:space="preserve">Bilateral orchiectomy was my primary ADT followed with </w:t>
            </w:r>
            <w:proofErr w:type="spellStart"/>
            <w:r w:rsidRPr="00392CD4">
              <w:rPr>
                <w:rFonts w:ascii="Times New Roman" w:eastAsia="Times New Roman" w:hAnsi="Times New Roman" w:cs="Times New Roman"/>
                <w:i/>
                <w:iCs/>
                <w:sz w:val="24"/>
                <w:szCs w:val="24"/>
                <w:lang w:eastAsia="en-CA"/>
              </w:rPr>
              <w:t>Zytiga</w:t>
            </w:r>
            <w:proofErr w:type="spellEnd"/>
            <w:r w:rsidRPr="00392CD4">
              <w:rPr>
                <w:rFonts w:ascii="Times New Roman" w:eastAsia="Times New Roman" w:hAnsi="Times New Roman" w:cs="Times New Roman"/>
                <w:i/>
                <w:iCs/>
                <w:sz w:val="24"/>
                <w:szCs w:val="24"/>
                <w:lang w:eastAsia="en-CA"/>
              </w:rPr>
              <w:t xml:space="preserve"> for adrenal suppression. Very happy.</w:t>
            </w:r>
          </w:p>
        </w:tc>
      </w:tr>
    </w:tbl>
    <w:p w14:paraId="4449725C" w14:textId="6E1AC5AF" w:rsidR="00392CD4" w:rsidRPr="00392CD4" w:rsidRDefault="00E16099" w:rsidP="00392CD4">
      <w:pPr>
        <w:spacing w:after="0" w:line="480" w:lineRule="auto"/>
        <w:jc w:val="both"/>
        <w:rPr>
          <w:rFonts w:ascii="Times New Roman" w:eastAsia="等线" w:hAnsi="Times New Roman" w:cs="Times New Roman"/>
          <w:kern w:val="0"/>
          <w:sz w:val="24"/>
          <w:szCs w:val="24"/>
          <w14:ligatures w14:val="none"/>
        </w:rPr>
      </w:pPr>
      <w:r>
        <w:rPr>
          <w:rFonts w:ascii="Times New Roman" w:hAnsi="Times New Roman" w:cs="Times New Roman" w:hint="eastAsia"/>
          <w:lang w:eastAsia="zh-CN"/>
        </w:rPr>
        <w:t>Note:</w:t>
      </w:r>
      <w:r w:rsidR="00392CD4" w:rsidRPr="00392CD4">
        <w:rPr>
          <w:rFonts w:ascii="Times New Roman" w:eastAsia="等线" w:hAnsi="Times New Roman" w:cs="Times New Roman"/>
          <w:kern w:val="0"/>
          <w:sz w:val="24"/>
          <w:szCs w:val="24"/>
          <w14:ligatures w14:val="none"/>
        </w:rPr>
        <w:t xml:space="preserve"> Full list of comments can be found at: </w:t>
      </w:r>
      <w:hyperlink r:id="rId8" w:history="1">
        <w:r w:rsidR="00392CD4" w:rsidRPr="00392CD4">
          <w:rPr>
            <w:rFonts w:ascii="Times New Roman" w:eastAsia="等线" w:hAnsi="Times New Roman" w:cs="Times New Roman"/>
            <w:color w:val="467886"/>
            <w:kern w:val="0"/>
            <w:sz w:val="24"/>
            <w:szCs w:val="24"/>
            <w:u w:val="single"/>
            <w14:ligatures w14:val="none"/>
          </w:rPr>
          <w:t>https://estradiolinitiative.org/2025-survey-of-opinions/</w:t>
        </w:r>
      </w:hyperlink>
    </w:p>
    <w:p w14:paraId="50B50252" w14:textId="77777777" w:rsidR="00392CD4" w:rsidRPr="00392CD4" w:rsidRDefault="00392CD4" w:rsidP="00392CD4">
      <w:pPr>
        <w:spacing w:after="0" w:line="480" w:lineRule="auto"/>
        <w:rPr>
          <w:rFonts w:ascii="Times New Roman" w:eastAsia="等线" w:hAnsi="Times New Roman" w:cs="Times New Roman"/>
          <w:sz w:val="24"/>
          <w:szCs w:val="24"/>
          <w:lang w:eastAsia="zh-CN"/>
        </w:rPr>
      </w:pPr>
      <w:r w:rsidRPr="00392CD4">
        <w:rPr>
          <w:rFonts w:ascii="Times New Roman" w:eastAsia="等线" w:hAnsi="Times New Roman" w:cs="Times New Roman" w:hint="eastAsia"/>
          <w:sz w:val="24"/>
          <w:szCs w:val="24"/>
          <w:lang w:eastAsia="zh-CN"/>
        </w:rPr>
        <w:t xml:space="preserve">Footnote:    </w:t>
      </w:r>
      <w:proofErr w:type="spellStart"/>
      <w:r w:rsidRPr="00392CD4">
        <w:rPr>
          <w:rFonts w:ascii="Times New Roman" w:eastAsia="等线" w:hAnsi="Times New Roman" w:cs="Times New Roman"/>
          <w:sz w:val="24"/>
          <w:szCs w:val="24"/>
          <w:lang w:eastAsia="zh-CN"/>
        </w:rPr>
        <w:t>PCa</w:t>
      </w:r>
      <w:proofErr w:type="spellEnd"/>
      <w:r w:rsidRPr="00392CD4">
        <w:rPr>
          <w:rFonts w:ascii="Times New Roman" w:eastAsia="等线" w:hAnsi="Times New Roman" w:cs="Times New Roman"/>
          <w:sz w:val="24"/>
          <w:szCs w:val="24"/>
          <w:lang w:eastAsia="zh-CN"/>
        </w:rPr>
        <w:t xml:space="preserve"> = Prostate Cancer; ADT = Androgen Deprivation Therapy; LHRH = Luteinizing Hormone-Releasing Hormone; tE2 = Transdermal Estradiol.</w:t>
      </w:r>
    </w:p>
    <w:p w14:paraId="7DD4F8D2" w14:textId="77777777" w:rsidR="006001EA" w:rsidRDefault="006001EA"/>
    <w:sectPr w:rsidR="006001EA">
      <w:footerReference w:type="defaul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25951B" w14:textId="77777777" w:rsidR="00280216" w:rsidRDefault="00280216" w:rsidP="00392CD4">
      <w:pPr>
        <w:spacing w:after="0" w:line="240" w:lineRule="auto"/>
      </w:pPr>
      <w:r>
        <w:separator/>
      </w:r>
    </w:p>
  </w:endnote>
  <w:endnote w:type="continuationSeparator" w:id="0">
    <w:p w14:paraId="1464C1FA" w14:textId="77777777" w:rsidR="00280216" w:rsidRDefault="00280216" w:rsidP="00392C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04339836"/>
      <w:docPartObj>
        <w:docPartGallery w:val="Page Numbers (Bottom of Page)"/>
        <w:docPartUnique/>
      </w:docPartObj>
    </w:sdtPr>
    <w:sdtEndPr>
      <w:rPr>
        <w:noProof/>
      </w:rPr>
    </w:sdtEndPr>
    <w:sdtContent>
      <w:p w14:paraId="72BF029A" w14:textId="1DF686A4" w:rsidR="00392CD4" w:rsidRDefault="00392CD4">
        <w:pPr>
          <w:pStyle w:val="af3"/>
          <w:jc w:val="right"/>
        </w:pPr>
        <w:r>
          <w:fldChar w:fldCharType="begin"/>
        </w:r>
        <w:r>
          <w:instrText xml:space="preserve"> PAGE   \* MERGEFORMAT </w:instrText>
        </w:r>
        <w:r>
          <w:fldChar w:fldCharType="separate"/>
        </w:r>
        <w:r>
          <w:rPr>
            <w:noProof/>
          </w:rPr>
          <w:t>2</w:t>
        </w:r>
        <w:r>
          <w:rPr>
            <w:noProof/>
          </w:rPr>
          <w:fldChar w:fldCharType="end"/>
        </w:r>
      </w:p>
    </w:sdtContent>
  </w:sdt>
  <w:p w14:paraId="4AD0948A" w14:textId="77777777" w:rsidR="00392CD4" w:rsidRDefault="00392CD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94A6F2" w14:textId="77777777" w:rsidR="00280216" w:rsidRDefault="00280216" w:rsidP="00392CD4">
      <w:pPr>
        <w:spacing w:after="0" w:line="240" w:lineRule="auto"/>
      </w:pPr>
      <w:r>
        <w:separator/>
      </w:r>
    </w:p>
  </w:footnote>
  <w:footnote w:type="continuationSeparator" w:id="0">
    <w:p w14:paraId="5D6021A0" w14:textId="77777777" w:rsidR="00280216" w:rsidRDefault="00280216" w:rsidP="00392C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158E3"/>
    <w:multiLevelType w:val="hybridMultilevel"/>
    <w:tmpl w:val="E354C10A"/>
    <w:lvl w:ilvl="0" w:tplc="1F86AA6E">
      <w:start w:val="2"/>
      <w:numFmt w:val="bullet"/>
      <w:lvlText w:val="-"/>
      <w:lvlJc w:val="left"/>
      <w:pPr>
        <w:ind w:left="720" w:hanging="360"/>
      </w:pPr>
      <w:rPr>
        <w:rFonts w:ascii="Calibri" w:eastAsiaTheme="minorHAnsi"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6C9096F"/>
    <w:multiLevelType w:val="hybridMultilevel"/>
    <w:tmpl w:val="A88A36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EA0BF6"/>
    <w:multiLevelType w:val="multilevel"/>
    <w:tmpl w:val="0409001D"/>
    <w:numStyleLink w:val="Singlepunch"/>
  </w:abstractNum>
  <w:abstractNum w:abstractNumId="3" w15:restartNumberingAfterBreak="0">
    <w:nsid w:val="17444F85"/>
    <w:multiLevelType w:val="hybridMultilevel"/>
    <w:tmpl w:val="837CAB68"/>
    <w:lvl w:ilvl="0" w:tplc="4E4C3A00">
      <w:start w:val="1"/>
      <w:numFmt w:val="decimal"/>
      <w:lvlText w:val="%1."/>
      <w:lvlJc w:val="left"/>
      <w:pPr>
        <w:ind w:left="720" w:hanging="360"/>
      </w:pPr>
      <w:rPr>
        <w:b w:val="0"/>
        <w:bCs w:val="0"/>
        <w:color w:val="EE000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1ACD65E0"/>
    <w:multiLevelType w:val="hybridMultilevel"/>
    <w:tmpl w:val="95CAFFD8"/>
    <w:lvl w:ilvl="0" w:tplc="2DC408F8">
      <w:start w:val="20"/>
      <w:numFmt w:val="bullet"/>
      <w:lvlText w:val=""/>
      <w:lvlJc w:val="left"/>
      <w:pPr>
        <w:ind w:left="720" w:hanging="360"/>
      </w:pPr>
      <w:rPr>
        <w:rFonts w:ascii="Symbol" w:eastAsiaTheme="minorHAnsi" w:hAnsi="Symbol"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28417AC4"/>
    <w:multiLevelType w:val="hybridMultilevel"/>
    <w:tmpl w:val="D160F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8E1CE2"/>
    <w:multiLevelType w:val="multilevel"/>
    <w:tmpl w:val="0409001D"/>
    <w:numStyleLink w:val="Multipunch"/>
  </w:abstractNum>
  <w:abstractNum w:abstractNumId="7" w15:restartNumberingAfterBreak="0">
    <w:nsid w:val="2A9C543C"/>
    <w:multiLevelType w:val="multilevel"/>
    <w:tmpl w:val="0409001D"/>
    <w:styleLink w:val="Multipunch"/>
    <w:lvl w:ilvl="0">
      <w:start w:val="1"/>
      <w:numFmt w:val="bullet"/>
      <w:lvlText w:val="▢"/>
      <w:lvlJc w:val="left"/>
      <w:pPr>
        <w:spacing w:before="120" w:after="0" w:line="240" w:lineRule="auto"/>
        <w:ind w:left="360"/>
      </w:pPr>
      <w:rPr>
        <w:rFonts w:ascii="Courier New" w:eastAsia="Courier New" w:hAnsi="Courier New" w:cs="Courier New"/>
        <w:color w:val="BFBFBF"/>
        <w:sz w:val="5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0601603"/>
    <w:multiLevelType w:val="hybridMultilevel"/>
    <w:tmpl w:val="719CFD96"/>
    <w:lvl w:ilvl="0" w:tplc="E10881D0">
      <w:start w:val="20"/>
      <w:numFmt w:val="bullet"/>
      <w:lvlText w:val=""/>
      <w:lvlJc w:val="left"/>
      <w:pPr>
        <w:ind w:left="720" w:hanging="360"/>
      </w:pPr>
      <w:rPr>
        <w:rFonts w:ascii="Wingdings" w:eastAsiaTheme="minorHAnsi" w:hAnsi="Wingdings"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3266261D"/>
    <w:multiLevelType w:val="hybridMultilevel"/>
    <w:tmpl w:val="82EC39A4"/>
    <w:lvl w:ilvl="0" w:tplc="D46491D0">
      <w:start w:val="1"/>
      <w:numFmt w:val="bullet"/>
      <w:lvlText w:val="-"/>
      <w:lvlJc w:val="left"/>
      <w:pPr>
        <w:ind w:left="720" w:hanging="360"/>
      </w:pPr>
      <w:rPr>
        <w:rFonts w:ascii="Calibri" w:eastAsiaTheme="minorHAnsi"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3C7A63DD"/>
    <w:multiLevelType w:val="hybridMultilevel"/>
    <w:tmpl w:val="B218EA7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F212664"/>
    <w:multiLevelType w:val="hybridMultilevel"/>
    <w:tmpl w:val="BC78D594"/>
    <w:lvl w:ilvl="0" w:tplc="CDF011A2">
      <w:start w:val="1"/>
      <w:numFmt w:val="upperLetter"/>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2" w15:restartNumberingAfterBreak="0">
    <w:nsid w:val="468176AB"/>
    <w:multiLevelType w:val="hybridMultilevel"/>
    <w:tmpl w:val="521C913E"/>
    <w:lvl w:ilvl="0" w:tplc="7AAA41D0">
      <w:start w:val="24"/>
      <w:numFmt w:val="bullet"/>
      <w:lvlText w:val=""/>
      <w:lvlJc w:val="left"/>
      <w:pPr>
        <w:ind w:left="720" w:hanging="360"/>
      </w:pPr>
      <w:rPr>
        <w:rFonts w:ascii="Symbol" w:eastAsiaTheme="minorHAnsi" w:hAnsi="Symbol"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4A2778A6"/>
    <w:multiLevelType w:val="multilevel"/>
    <w:tmpl w:val="0409001D"/>
    <w:styleLink w:val="Singlepunch"/>
    <w:lvl w:ilvl="0">
      <w:start w:val="1"/>
      <w:numFmt w:val="bullet"/>
      <w:lvlText w:val="o"/>
      <w:lvlJc w:val="left"/>
      <w:pPr>
        <w:spacing w:before="120" w:after="0" w:line="240" w:lineRule="auto"/>
        <w:ind w:left="360"/>
      </w:pPr>
      <w:rPr>
        <w:rFonts w:ascii="Courier New" w:eastAsia="Courier New" w:hAnsi="Courier New" w:cs="Courier New"/>
        <w:color w:val="BFBFBF"/>
        <w:sz w:val="5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1977DD"/>
    <w:multiLevelType w:val="hybridMultilevel"/>
    <w:tmpl w:val="C2C0BEE8"/>
    <w:lvl w:ilvl="0" w:tplc="47E466B6">
      <w:start w:val="1"/>
      <w:numFmt w:val="bullet"/>
      <w:lvlText w:val="-"/>
      <w:lvlJc w:val="left"/>
      <w:pPr>
        <w:ind w:left="720" w:hanging="360"/>
      </w:pPr>
      <w:rPr>
        <w:rFonts w:ascii="Times New Roman" w:eastAsiaTheme="minorHAnsi"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64D102EB"/>
    <w:multiLevelType w:val="hybridMultilevel"/>
    <w:tmpl w:val="257A1614"/>
    <w:lvl w:ilvl="0" w:tplc="1BB2F4E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2E9216A"/>
    <w:multiLevelType w:val="hybridMultilevel"/>
    <w:tmpl w:val="0A3CEC8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7821507A"/>
    <w:multiLevelType w:val="hybridMultilevel"/>
    <w:tmpl w:val="F46EE334"/>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7FEC4A54"/>
    <w:multiLevelType w:val="hybridMultilevel"/>
    <w:tmpl w:val="DE20052A"/>
    <w:lvl w:ilvl="0" w:tplc="1009000F">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8"/>
  </w:num>
  <w:num w:numId="2">
    <w:abstractNumId w:val="15"/>
  </w:num>
  <w:num w:numId="3">
    <w:abstractNumId w:val="3"/>
  </w:num>
  <w:num w:numId="4">
    <w:abstractNumId w:val="18"/>
  </w:num>
  <w:num w:numId="5">
    <w:abstractNumId w:val="11"/>
  </w:num>
  <w:num w:numId="6">
    <w:abstractNumId w:val="0"/>
  </w:num>
  <w:num w:numId="7">
    <w:abstractNumId w:val="5"/>
  </w:num>
  <w:num w:numId="8">
    <w:abstractNumId w:val="9"/>
  </w:num>
  <w:num w:numId="9">
    <w:abstractNumId w:val="12"/>
  </w:num>
  <w:num w:numId="10">
    <w:abstractNumId w:val="4"/>
  </w:num>
  <w:num w:numId="11">
    <w:abstractNumId w:val="1"/>
  </w:num>
  <w:num w:numId="12">
    <w:abstractNumId w:val="16"/>
  </w:num>
  <w:num w:numId="13">
    <w:abstractNumId w:val="17"/>
  </w:num>
  <w:num w:numId="14">
    <w:abstractNumId w:val="10"/>
  </w:num>
  <w:num w:numId="15">
    <w:abstractNumId w:val="7"/>
  </w:num>
  <w:num w:numId="16">
    <w:abstractNumId w:val="6"/>
  </w:num>
  <w:num w:numId="17">
    <w:abstractNumId w:val="13"/>
  </w:num>
  <w:num w:numId="18">
    <w:abstractNumId w:val="2"/>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2CD4"/>
    <w:rsid w:val="00147BB1"/>
    <w:rsid w:val="00211BBB"/>
    <w:rsid w:val="00261E6C"/>
    <w:rsid w:val="00280216"/>
    <w:rsid w:val="002F35FA"/>
    <w:rsid w:val="003038A6"/>
    <w:rsid w:val="003172CD"/>
    <w:rsid w:val="0037211A"/>
    <w:rsid w:val="00392CD4"/>
    <w:rsid w:val="00424DB9"/>
    <w:rsid w:val="00436678"/>
    <w:rsid w:val="00465970"/>
    <w:rsid w:val="005010CF"/>
    <w:rsid w:val="005D2FC5"/>
    <w:rsid w:val="006001EA"/>
    <w:rsid w:val="006357BE"/>
    <w:rsid w:val="007C3E4A"/>
    <w:rsid w:val="00A601F6"/>
    <w:rsid w:val="00C70FE2"/>
    <w:rsid w:val="00D90036"/>
    <w:rsid w:val="00E16099"/>
    <w:rsid w:val="00E41C48"/>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B8822E"/>
  <w15:chartTrackingRefBased/>
  <w15:docId w15:val="{84D49427-F633-477B-8202-B35BC793A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2"/>
        <w:szCs w:val="22"/>
        <w:lang w:val="en-CA"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392CD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unhideWhenUsed/>
    <w:qFormat/>
    <w:rsid w:val="00392CD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392CD4"/>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392CD4"/>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392CD4"/>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392CD4"/>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392CD4"/>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392CD4"/>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392CD4"/>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392CD4"/>
    <w:rPr>
      <w:rFonts w:asciiTheme="majorHAnsi" w:eastAsiaTheme="majorEastAsia" w:hAnsiTheme="majorHAnsi" w:cstheme="majorBidi"/>
      <w:color w:val="2F5496" w:themeColor="accent1" w:themeShade="BF"/>
      <w:sz w:val="40"/>
      <w:szCs w:val="40"/>
    </w:rPr>
  </w:style>
  <w:style w:type="character" w:customStyle="1" w:styleId="20">
    <w:name w:val="标题 2 字符"/>
    <w:basedOn w:val="a0"/>
    <w:link w:val="2"/>
    <w:uiPriority w:val="9"/>
    <w:rsid w:val="00392CD4"/>
    <w:rPr>
      <w:rFonts w:asciiTheme="majorHAnsi" w:eastAsiaTheme="majorEastAsia" w:hAnsiTheme="majorHAnsi" w:cstheme="majorBidi"/>
      <w:color w:val="2F5496" w:themeColor="accent1" w:themeShade="BF"/>
      <w:sz w:val="32"/>
      <w:szCs w:val="32"/>
    </w:rPr>
  </w:style>
  <w:style w:type="character" w:customStyle="1" w:styleId="30">
    <w:name w:val="标题 3 字符"/>
    <w:basedOn w:val="a0"/>
    <w:link w:val="3"/>
    <w:uiPriority w:val="9"/>
    <w:semiHidden/>
    <w:rsid w:val="00392CD4"/>
    <w:rPr>
      <w:rFonts w:eastAsiaTheme="majorEastAsia" w:cstheme="majorBidi"/>
      <w:color w:val="2F5496" w:themeColor="accent1" w:themeShade="BF"/>
      <w:sz w:val="28"/>
      <w:szCs w:val="28"/>
    </w:rPr>
  </w:style>
  <w:style w:type="character" w:customStyle="1" w:styleId="40">
    <w:name w:val="标题 4 字符"/>
    <w:basedOn w:val="a0"/>
    <w:link w:val="4"/>
    <w:uiPriority w:val="9"/>
    <w:semiHidden/>
    <w:rsid w:val="00392CD4"/>
    <w:rPr>
      <w:rFonts w:eastAsiaTheme="majorEastAsia" w:cstheme="majorBidi"/>
      <w:i/>
      <w:iCs/>
      <w:color w:val="2F5496" w:themeColor="accent1" w:themeShade="BF"/>
    </w:rPr>
  </w:style>
  <w:style w:type="character" w:customStyle="1" w:styleId="50">
    <w:name w:val="标题 5 字符"/>
    <w:basedOn w:val="a0"/>
    <w:link w:val="5"/>
    <w:uiPriority w:val="9"/>
    <w:semiHidden/>
    <w:rsid w:val="00392CD4"/>
    <w:rPr>
      <w:rFonts w:eastAsiaTheme="majorEastAsia" w:cstheme="majorBidi"/>
      <w:color w:val="2F5496" w:themeColor="accent1" w:themeShade="BF"/>
    </w:rPr>
  </w:style>
  <w:style w:type="character" w:customStyle="1" w:styleId="60">
    <w:name w:val="标题 6 字符"/>
    <w:basedOn w:val="a0"/>
    <w:link w:val="6"/>
    <w:uiPriority w:val="9"/>
    <w:semiHidden/>
    <w:rsid w:val="00392CD4"/>
    <w:rPr>
      <w:rFonts w:eastAsiaTheme="majorEastAsia" w:cstheme="majorBidi"/>
      <w:i/>
      <w:iCs/>
      <w:color w:val="595959" w:themeColor="text1" w:themeTint="A6"/>
    </w:rPr>
  </w:style>
  <w:style w:type="character" w:customStyle="1" w:styleId="70">
    <w:name w:val="标题 7 字符"/>
    <w:basedOn w:val="a0"/>
    <w:link w:val="7"/>
    <w:uiPriority w:val="9"/>
    <w:semiHidden/>
    <w:rsid w:val="00392CD4"/>
    <w:rPr>
      <w:rFonts w:eastAsiaTheme="majorEastAsia" w:cstheme="majorBidi"/>
      <w:color w:val="595959" w:themeColor="text1" w:themeTint="A6"/>
    </w:rPr>
  </w:style>
  <w:style w:type="character" w:customStyle="1" w:styleId="80">
    <w:name w:val="标题 8 字符"/>
    <w:basedOn w:val="a0"/>
    <w:link w:val="8"/>
    <w:uiPriority w:val="9"/>
    <w:semiHidden/>
    <w:rsid w:val="00392CD4"/>
    <w:rPr>
      <w:rFonts w:eastAsiaTheme="majorEastAsia" w:cstheme="majorBidi"/>
      <w:i/>
      <w:iCs/>
      <w:color w:val="272727" w:themeColor="text1" w:themeTint="D8"/>
    </w:rPr>
  </w:style>
  <w:style w:type="character" w:customStyle="1" w:styleId="90">
    <w:name w:val="标题 9 字符"/>
    <w:basedOn w:val="a0"/>
    <w:link w:val="9"/>
    <w:uiPriority w:val="9"/>
    <w:semiHidden/>
    <w:rsid w:val="00392CD4"/>
    <w:rPr>
      <w:rFonts w:eastAsiaTheme="majorEastAsia" w:cstheme="majorBidi"/>
      <w:color w:val="272727" w:themeColor="text1" w:themeTint="D8"/>
    </w:rPr>
  </w:style>
  <w:style w:type="paragraph" w:styleId="a3">
    <w:name w:val="Title"/>
    <w:basedOn w:val="a"/>
    <w:next w:val="a"/>
    <w:link w:val="a4"/>
    <w:uiPriority w:val="10"/>
    <w:qFormat/>
    <w:rsid w:val="00392CD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392CD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92CD4"/>
    <w:pPr>
      <w:numPr>
        <w:ilvl w:val="1"/>
      </w:numPr>
    </w:pPr>
    <w:rPr>
      <w:rFonts w:eastAsiaTheme="majorEastAsia" w:cstheme="majorBidi"/>
      <w:color w:val="595959" w:themeColor="text1" w:themeTint="A6"/>
      <w:spacing w:val="15"/>
      <w:sz w:val="28"/>
      <w:szCs w:val="28"/>
    </w:rPr>
  </w:style>
  <w:style w:type="character" w:customStyle="1" w:styleId="a6">
    <w:name w:val="副标题 字符"/>
    <w:basedOn w:val="a0"/>
    <w:link w:val="a5"/>
    <w:uiPriority w:val="11"/>
    <w:rsid w:val="00392CD4"/>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392CD4"/>
    <w:pPr>
      <w:spacing w:before="160"/>
      <w:jc w:val="center"/>
    </w:pPr>
    <w:rPr>
      <w:i/>
      <w:iCs/>
      <w:color w:val="404040" w:themeColor="text1" w:themeTint="BF"/>
    </w:rPr>
  </w:style>
  <w:style w:type="character" w:customStyle="1" w:styleId="a8">
    <w:name w:val="引用 字符"/>
    <w:basedOn w:val="a0"/>
    <w:link w:val="a7"/>
    <w:uiPriority w:val="29"/>
    <w:rsid w:val="00392CD4"/>
    <w:rPr>
      <w:i/>
      <w:iCs/>
      <w:color w:val="404040" w:themeColor="text1" w:themeTint="BF"/>
    </w:rPr>
  </w:style>
  <w:style w:type="paragraph" w:styleId="a9">
    <w:name w:val="List Paragraph"/>
    <w:basedOn w:val="a"/>
    <w:uiPriority w:val="34"/>
    <w:qFormat/>
    <w:rsid w:val="00392CD4"/>
    <w:pPr>
      <w:ind w:left="720"/>
      <w:contextualSpacing/>
    </w:pPr>
  </w:style>
  <w:style w:type="character" w:styleId="aa">
    <w:name w:val="Intense Emphasis"/>
    <w:basedOn w:val="a0"/>
    <w:uiPriority w:val="21"/>
    <w:qFormat/>
    <w:rsid w:val="00392CD4"/>
    <w:rPr>
      <w:i/>
      <w:iCs/>
      <w:color w:val="2F5496" w:themeColor="accent1" w:themeShade="BF"/>
    </w:rPr>
  </w:style>
  <w:style w:type="paragraph" w:styleId="ab">
    <w:name w:val="Intense Quote"/>
    <w:basedOn w:val="a"/>
    <w:next w:val="a"/>
    <w:link w:val="ac"/>
    <w:uiPriority w:val="30"/>
    <w:qFormat/>
    <w:rsid w:val="00392CD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392CD4"/>
    <w:rPr>
      <w:i/>
      <w:iCs/>
      <w:color w:val="2F5496" w:themeColor="accent1" w:themeShade="BF"/>
    </w:rPr>
  </w:style>
  <w:style w:type="character" w:styleId="ad">
    <w:name w:val="Intense Reference"/>
    <w:basedOn w:val="a0"/>
    <w:uiPriority w:val="32"/>
    <w:qFormat/>
    <w:rsid w:val="00392CD4"/>
    <w:rPr>
      <w:b/>
      <w:bCs/>
      <w:smallCaps/>
      <w:color w:val="2F5496" w:themeColor="accent1" w:themeShade="BF"/>
      <w:spacing w:val="5"/>
    </w:rPr>
  </w:style>
  <w:style w:type="numbering" w:customStyle="1" w:styleId="NoList1">
    <w:name w:val="No List1"/>
    <w:next w:val="a2"/>
    <w:uiPriority w:val="99"/>
    <w:semiHidden/>
    <w:unhideWhenUsed/>
    <w:rsid w:val="00392CD4"/>
  </w:style>
  <w:style w:type="paragraph" w:customStyle="1" w:styleId="Mainheading">
    <w:name w:val="Main heading"/>
    <w:basedOn w:val="a"/>
    <w:qFormat/>
    <w:rsid w:val="00392CD4"/>
    <w:pPr>
      <w:spacing w:after="240" w:line="240" w:lineRule="auto"/>
    </w:pPr>
    <w:rPr>
      <w:rFonts w:ascii="Times New Roman" w:eastAsia="等线" w:hAnsi="Times New Roman"/>
      <w:b/>
      <w:bCs/>
      <w:kern w:val="0"/>
      <w:sz w:val="24"/>
      <w:szCs w:val="24"/>
    </w:rPr>
  </w:style>
  <w:style w:type="character" w:customStyle="1" w:styleId="Hyperlink1">
    <w:name w:val="Hyperlink1"/>
    <w:basedOn w:val="a0"/>
    <w:uiPriority w:val="99"/>
    <w:unhideWhenUsed/>
    <w:rsid w:val="00392CD4"/>
    <w:rPr>
      <w:color w:val="467886"/>
      <w:u w:val="single"/>
    </w:rPr>
  </w:style>
  <w:style w:type="character" w:customStyle="1" w:styleId="UnresolvedMention1">
    <w:name w:val="Unresolved Mention1"/>
    <w:basedOn w:val="a0"/>
    <w:uiPriority w:val="99"/>
    <w:semiHidden/>
    <w:unhideWhenUsed/>
    <w:rsid w:val="00392CD4"/>
    <w:rPr>
      <w:color w:val="605E5C"/>
      <w:shd w:val="clear" w:color="auto" w:fill="E1DFDD"/>
    </w:rPr>
  </w:style>
  <w:style w:type="character" w:styleId="ae">
    <w:name w:val="annotation reference"/>
    <w:basedOn w:val="a0"/>
    <w:uiPriority w:val="99"/>
    <w:semiHidden/>
    <w:unhideWhenUsed/>
    <w:rsid w:val="00392CD4"/>
    <w:rPr>
      <w:sz w:val="16"/>
      <w:szCs w:val="16"/>
    </w:rPr>
  </w:style>
  <w:style w:type="paragraph" w:styleId="af">
    <w:name w:val="annotation text"/>
    <w:basedOn w:val="a"/>
    <w:link w:val="af0"/>
    <w:uiPriority w:val="99"/>
    <w:unhideWhenUsed/>
    <w:rsid w:val="00392CD4"/>
    <w:pPr>
      <w:spacing w:after="240" w:line="240" w:lineRule="auto"/>
    </w:pPr>
    <w:rPr>
      <w:rFonts w:ascii="Times New Roman" w:eastAsia="等线" w:hAnsi="Times New Roman"/>
      <w:kern w:val="0"/>
      <w:sz w:val="20"/>
      <w:szCs w:val="20"/>
    </w:rPr>
  </w:style>
  <w:style w:type="character" w:customStyle="1" w:styleId="af0">
    <w:name w:val="批注文字 字符"/>
    <w:basedOn w:val="a0"/>
    <w:link w:val="af"/>
    <w:uiPriority w:val="99"/>
    <w:rsid w:val="00392CD4"/>
    <w:rPr>
      <w:rFonts w:ascii="Times New Roman" w:eastAsia="等线" w:hAnsi="Times New Roman"/>
      <w:kern w:val="0"/>
      <w:sz w:val="20"/>
      <w:szCs w:val="20"/>
    </w:rPr>
  </w:style>
  <w:style w:type="paragraph" w:styleId="af1">
    <w:name w:val="annotation subject"/>
    <w:basedOn w:val="af"/>
    <w:next w:val="af"/>
    <w:link w:val="af2"/>
    <w:uiPriority w:val="99"/>
    <w:semiHidden/>
    <w:unhideWhenUsed/>
    <w:rsid w:val="00392CD4"/>
    <w:rPr>
      <w:b/>
      <w:bCs/>
    </w:rPr>
  </w:style>
  <w:style w:type="character" w:customStyle="1" w:styleId="af2">
    <w:name w:val="批注主题 字符"/>
    <w:basedOn w:val="af0"/>
    <w:link w:val="af1"/>
    <w:uiPriority w:val="99"/>
    <w:semiHidden/>
    <w:rsid w:val="00392CD4"/>
    <w:rPr>
      <w:rFonts w:ascii="Times New Roman" w:eastAsia="等线" w:hAnsi="Times New Roman"/>
      <w:b/>
      <w:bCs/>
      <w:kern w:val="0"/>
      <w:sz w:val="20"/>
      <w:szCs w:val="20"/>
    </w:rPr>
  </w:style>
  <w:style w:type="paragraph" w:styleId="af3">
    <w:name w:val="footer"/>
    <w:basedOn w:val="a"/>
    <w:link w:val="af4"/>
    <w:uiPriority w:val="99"/>
    <w:unhideWhenUsed/>
    <w:rsid w:val="00392CD4"/>
    <w:pPr>
      <w:tabs>
        <w:tab w:val="center" w:pos="4680"/>
        <w:tab w:val="right" w:pos="9360"/>
      </w:tabs>
      <w:spacing w:after="240" w:line="240" w:lineRule="auto"/>
    </w:pPr>
    <w:rPr>
      <w:rFonts w:ascii="Times New Roman" w:eastAsia="等线" w:hAnsi="Times New Roman"/>
      <w:kern w:val="0"/>
      <w:sz w:val="24"/>
      <w:szCs w:val="24"/>
    </w:rPr>
  </w:style>
  <w:style w:type="character" w:customStyle="1" w:styleId="af4">
    <w:name w:val="页脚 字符"/>
    <w:basedOn w:val="a0"/>
    <w:link w:val="af3"/>
    <w:uiPriority w:val="99"/>
    <w:rsid w:val="00392CD4"/>
    <w:rPr>
      <w:rFonts w:ascii="Times New Roman" w:eastAsia="等线" w:hAnsi="Times New Roman"/>
      <w:kern w:val="0"/>
      <w:sz w:val="24"/>
      <w:szCs w:val="24"/>
    </w:rPr>
  </w:style>
  <w:style w:type="character" w:styleId="af5">
    <w:name w:val="page number"/>
    <w:basedOn w:val="a0"/>
    <w:uiPriority w:val="99"/>
    <w:semiHidden/>
    <w:unhideWhenUsed/>
    <w:rsid w:val="00392CD4"/>
  </w:style>
  <w:style w:type="paragraph" w:styleId="af6">
    <w:name w:val="Revision"/>
    <w:hidden/>
    <w:uiPriority w:val="99"/>
    <w:semiHidden/>
    <w:rsid w:val="00392CD4"/>
    <w:pPr>
      <w:spacing w:after="0" w:line="240" w:lineRule="auto"/>
    </w:pPr>
    <w:rPr>
      <w:rFonts w:eastAsia="等线"/>
      <w:kern w:val="0"/>
      <w:sz w:val="24"/>
      <w:szCs w:val="24"/>
    </w:rPr>
  </w:style>
  <w:style w:type="table" w:styleId="af7">
    <w:name w:val="Table Grid"/>
    <w:basedOn w:val="a1"/>
    <w:uiPriority w:val="39"/>
    <w:rsid w:val="00392CD4"/>
    <w:pPr>
      <w:spacing w:after="0" w:line="240"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vertitle">
    <w:name w:val="Cover title"/>
    <w:basedOn w:val="a"/>
    <w:qFormat/>
    <w:rsid w:val="00392CD4"/>
    <w:pPr>
      <w:spacing w:after="0" w:line="240" w:lineRule="auto"/>
      <w:jc w:val="center"/>
    </w:pPr>
    <w:rPr>
      <w:rFonts w:ascii="Times New Roman" w:eastAsia="Aptos" w:hAnsi="Times New Roman" w:cs="Times New Roman"/>
      <w:kern w:val="0"/>
      <w:sz w:val="24"/>
      <w:szCs w:val="24"/>
    </w:rPr>
  </w:style>
  <w:style w:type="paragraph" w:styleId="af8">
    <w:name w:val="Bibliography"/>
    <w:basedOn w:val="a"/>
    <w:next w:val="a"/>
    <w:uiPriority w:val="37"/>
    <w:unhideWhenUsed/>
    <w:rsid w:val="00392CD4"/>
    <w:pPr>
      <w:tabs>
        <w:tab w:val="left" w:pos="504"/>
      </w:tabs>
      <w:spacing w:after="240" w:line="240" w:lineRule="auto"/>
      <w:ind w:left="504" w:hanging="504"/>
    </w:pPr>
    <w:rPr>
      <w:rFonts w:ascii="Times New Roman" w:eastAsia="等线" w:hAnsi="Times New Roman"/>
      <w:kern w:val="0"/>
      <w:sz w:val="24"/>
      <w:szCs w:val="24"/>
    </w:rPr>
  </w:style>
  <w:style w:type="paragraph" w:styleId="af9">
    <w:name w:val="header"/>
    <w:basedOn w:val="a"/>
    <w:link w:val="afa"/>
    <w:uiPriority w:val="99"/>
    <w:unhideWhenUsed/>
    <w:rsid w:val="00392CD4"/>
    <w:pPr>
      <w:tabs>
        <w:tab w:val="center" w:pos="4680"/>
        <w:tab w:val="right" w:pos="9360"/>
      </w:tabs>
      <w:spacing w:after="0" w:line="240" w:lineRule="auto"/>
    </w:pPr>
    <w:rPr>
      <w:rFonts w:ascii="Times New Roman" w:eastAsia="等线" w:hAnsi="Times New Roman"/>
      <w:kern w:val="0"/>
      <w:sz w:val="24"/>
      <w:szCs w:val="24"/>
    </w:rPr>
  </w:style>
  <w:style w:type="character" w:customStyle="1" w:styleId="afa">
    <w:name w:val="页眉 字符"/>
    <w:basedOn w:val="a0"/>
    <w:link w:val="af9"/>
    <w:uiPriority w:val="99"/>
    <w:rsid w:val="00392CD4"/>
    <w:rPr>
      <w:rFonts w:ascii="Times New Roman" w:eastAsia="等线" w:hAnsi="Times New Roman"/>
      <w:kern w:val="0"/>
      <w:sz w:val="24"/>
      <w:szCs w:val="24"/>
    </w:rPr>
  </w:style>
  <w:style w:type="numbering" w:customStyle="1" w:styleId="NoList11">
    <w:name w:val="No List11"/>
    <w:next w:val="a2"/>
    <w:uiPriority w:val="99"/>
    <w:semiHidden/>
    <w:unhideWhenUsed/>
    <w:rsid w:val="00392CD4"/>
  </w:style>
  <w:style w:type="paragraph" w:customStyle="1" w:styleId="Title1">
    <w:name w:val="Title1"/>
    <w:basedOn w:val="a"/>
    <w:next w:val="a"/>
    <w:uiPriority w:val="10"/>
    <w:qFormat/>
    <w:rsid w:val="00392CD4"/>
    <w:pPr>
      <w:spacing w:after="80" w:line="240" w:lineRule="auto"/>
      <w:contextualSpacing/>
    </w:pPr>
    <w:rPr>
      <w:rFonts w:ascii="Calibri Light" w:eastAsia="Times New Roman" w:hAnsi="Calibri Light" w:cs="Times New Roman"/>
      <w:spacing w:val="-10"/>
      <w:kern w:val="28"/>
      <w:sz w:val="56"/>
      <w:szCs w:val="56"/>
    </w:rPr>
  </w:style>
  <w:style w:type="character" w:customStyle="1" w:styleId="TitleChar1">
    <w:name w:val="Title Char1"/>
    <w:basedOn w:val="a0"/>
    <w:uiPriority w:val="10"/>
    <w:rsid w:val="00392CD4"/>
    <w:rPr>
      <w:rFonts w:ascii="Aptos Display" w:eastAsia="等线 Light" w:hAnsi="Aptos Display" w:cs="Times New Roman"/>
      <w:spacing w:val="-10"/>
      <w:kern w:val="28"/>
      <w:sz w:val="56"/>
      <w:szCs w:val="56"/>
    </w:rPr>
  </w:style>
  <w:style w:type="table" w:customStyle="1" w:styleId="QStandardSliderTable">
    <w:name w:val="QStandardSliderTable"/>
    <w:uiPriority w:val="99"/>
    <w:qFormat/>
    <w:rsid w:val="00392CD4"/>
    <w:pPr>
      <w:spacing w:after="0" w:line="240" w:lineRule="auto"/>
      <w:jc w:val="center"/>
    </w:pPr>
    <w:rPr>
      <w:rFonts w:eastAsia="Times New Roman"/>
      <w:kern w:val="0"/>
      <w:sz w:val="20"/>
      <w:szCs w:val="20"/>
      <w:lang w:val="en-US" w:eastAsia="en-CA"/>
      <w14:ligatures w14:val="none"/>
    </w:rPr>
    <w:tblPr>
      <w:tblInd w:w="0" w:type="dxa"/>
      <w:tblBorders>
        <w:top w:val="single" w:sz="4" w:space="0" w:color="CCCCCC"/>
        <w:bottom w:val="single" w:sz="4" w:space="0" w:color="CCCCCC"/>
        <w:insideH w:val="single" w:sz="4" w:space="0" w:color="CCCCCC"/>
      </w:tblBorders>
      <w:tblCellMar>
        <w:top w:w="40" w:type="dxa"/>
        <w:left w:w="120" w:type="dxa"/>
        <w:bottom w:w="40" w:type="dxa"/>
        <w:right w:w="120" w:type="dxa"/>
      </w:tblCellMar>
    </w:tblPr>
    <w:tblStylePr w:type="firstCol">
      <w:pPr>
        <w:jc w:val="right"/>
      </w:pPr>
      <w:tblPr/>
      <w:tcPr>
        <w:tcBorders>
          <w:right w:val="single" w:sz="4" w:space="0" w:color="CCCCCC"/>
        </w:tcBorders>
      </w:tcPr>
    </w:tblStylePr>
  </w:style>
  <w:style w:type="table" w:customStyle="1" w:styleId="QSliderLabelsTable">
    <w:name w:val="QSliderLabelsTable"/>
    <w:uiPriority w:val="99"/>
    <w:qFormat/>
    <w:rsid w:val="00392CD4"/>
    <w:pPr>
      <w:spacing w:after="0" w:line="240" w:lineRule="auto"/>
      <w:jc w:val="center"/>
    </w:pPr>
    <w:rPr>
      <w:rFonts w:eastAsia="Times New Roman"/>
      <w:kern w:val="0"/>
      <w:lang w:val="en-US"/>
    </w:rPr>
    <w:tblPr>
      <w:tblCellMar>
        <w:top w:w="0" w:type="dxa"/>
        <w:left w:w="0" w:type="dxa"/>
        <w:bottom w:w="0" w:type="dxa"/>
        <w:right w:w="0" w:type="dxa"/>
      </w:tblCellMar>
    </w:tblPr>
  </w:style>
  <w:style w:type="numbering" w:customStyle="1" w:styleId="Multipunch">
    <w:name w:val="Multi punch"/>
    <w:rsid w:val="00392CD4"/>
    <w:pPr>
      <w:numPr>
        <w:numId w:val="15"/>
      </w:numPr>
    </w:pPr>
  </w:style>
  <w:style w:type="numbering" w:customStyle="1" w:styleId="Singlepunch">
    <w:name w:val="Single punch"/>
    <w:rsid w:val="00392CD4"/>
    <w:pPr>
      <w:numPr>
        <w:numId w:val="17"/>
      </w:numPr>
    </w:pPr>
  </w:style>
  <w:style w:type="paragraph" w:styleId="afb">
    <w:name w:val="Balloon Text"/>
    <w:basedOn w:val="a"/>
    <w:link w:val="afc"/>
    <w:uiPriority w:val="99"/>
    <w:semiHidden/>
    <w:unhideWhenUsed/>
    <w:rsid w:val="00392CD4"/>
    <w:pPr>
      <w:spacing w:after="0" w:line="240" w:lineRule="auto"/>
    </w:pPr>
    <w:rPr>
      <w:rFonts w:ascii="Segoe UI" w:eastAsia="等线" w:hAnsi="Segoe UI" w:cs="Segoe UI"/>
      <w:kern w:val="0"/>
      <w:sz w:val="18"/>
      <w:szCs w:val="18"/>
    </w:rPr>
  </w:style>
  <w:style w:type="character" w:customStyle="1" w:styleId="afc">
    <w:name w:val="批注框文本 字符"/>
    <w:basedOn w:val="a0"/>
    <w:link w:val="afb"/>
    <w:uiPriority w:val="99"/>
    <w:semiHidden/>
    <w:rsid w:val="00392CD4"/>
    <w:rPr>
      <w:rFonts w:ascii="Segoe UI" w:eastAsia="等线" w:hAnsi="Segoe UI" w:cs="Segoe UI"/>
      <w:kern w:val="0"/>
      <w:sz w:val="18"/>
      <w:szCs w:val="18"/>
    </w:rPr>
  </w:style>
  <w:style w:type="table" w:customStyle="1" w:styleId="QStandardSliderTable1">
    <w:name w:val="QStandardSliderTable1"/>
    <w:uiPriority w:val="99"/>
    <w:qFormat/>
    <w:rsid w:val="00392CD4"/>
    <w:pPr>
      <w:spacing w:after="0" w:line="240" w:lineRule="auto"/>
      <w:jc w:val="center"/>
    </w:pPr>
    <w:rPr>
      <w:rFonts w:eastAsia="Times New Roman"/>
      <w:kern w:val="0"/>
      <w:sz w:val="20"/>
      <w:szCs w:val="20"/>
      <w:lang w:val="en-US" w:eastAsia="en-CA"/>
      <w14:ligatures w14:val="none"/>
    </w:rPr>
    <w:tblPr>
      <w:tblInd w:w="0" w:type="dxa"/>
      <w:tblBorders>
        <w:top w:val="single" w:sz="4" w:space="0" w:color="CCCCCC"/>
        <w:bottom w:val="single" w:sz="4" w:space="0" w:color="CCCCCC"/>
        <w:insideH w:val="single" w:sz="4" w:space="0" w:color="CCCCCC"/>
      </w:tblBorders>
      <w:tblCellMar>
        <w:top w:w="40" w:type="dxa"/>
        <w:left w:w="120" w:type="dxa"/>
        <w:bottom w:w="40" w:type="dxa"/>
        <w:right w:w="120" w:type="dxa"/>
      </w:tblCellMar>
    </w:tblPr>
    <w:tblStylePr w:type="firstCol">
      <w:pPr>
        <w:jc w:val="right"/>
      </w:pPr>
      <w:tblPr/>
      <w:tcPr>
        <w:tcBorders>
          <w:right w:val="single" w:sz="4" w:space="0" w:color="CCCCCC"/>
        </w:tcBorders>
      </w:tcPr>
    </w:tblStylePr>
  </w:style>
  <w:style w:type="table" w:customStyle="1" w:styleId="QSliderLabelsTable1">
    <w:name w:val="QSliderLabelsTable1"/>
    <w:uiPriority w:val="99"/>
    <w:qFormat/>
    <w:rsid w:val="00392CD4"/>
    <w:pPr>
      <w:spacing w:after="0" w:line="240" w:lineRule="auto"/>
      <w:jc w:val="center"/>
    </w:pPr>
    <w:rPr>
      <w:rFonts w:eastAsia="Times New Roman"/>
      <w:kern w:val="0"/>
      <w:lang w:val="en-US"/>
    </w:rPr>
    <w:tblPr>
      <w:tblCellMar>
        <w:top w:w="0" w:type="dxa"/>
        <w:left w:w="0" w:type="dxa"/>
        <w:bottom w:w="0" w:type="dxa"/>
        <w:right w:w="0" w:type="dxa"/>
      </w:tblCellMar>
    </w:tblPr>
  </w:style>
  <w:style w:type="numbering" w:customStyle="1" w:styleId="Multipunch1">
    <w:name w:val="Multi punch1"/>
    <w:rsid w:val="00392CD4"/>
  </w:style>
  <w:style w:type="numbering" w:customStyle="1" w:styleId="Singlepunch1">
    <w:name w:val="Single punch1"/>
    <w:rsid w:val="00392CD4"/>
  </w:style>
  <w:style w:type="character" w:styleId="afd">
    <w:name w:val="Unresolved Mention"/>
    <w:basedOn w:val="a0"/>
    <w:uiPriority w:val="99"/>
    <w:semiHidden/>
    <w:unhideWhenUsed/>
    <w:rsid w:val="00392CD4"/>
    <w:rPr>
      <w:color w:val="605E5C"/>
      <w:shd w:val="clear" w:color="auto" w:fill="E1DFDD"/>
    </w:rPr>
  </w:style>
  <w:style w:type="character" w:styleId="afe">
    <w:name w:val="line number"/>
    <w:basedOn w:val="a0"/>
    <w:uiPriority w:val="99"/>
    <w:semiHidden/>
    <w:unhideWhenUsed/>
    <w:rsid w:val="00392CD4"/>
  </w:style>
  <w:style w:type="character" w:styleId="aff">
    <w:name w:val="Hyperlink"/>
    <w:basedOn w:val="a0"/>
    <w:uiPriority w:val="99"/>
    <w:semiHidden/>
    <w:unhideWhenUsed/>
    <w:rsid w:val="00392CD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tradiolinitiative.org/2025-survey-of-opinions/"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22</Pages>
  <Words>4397</Words>
  <Characters>20755</Characters>
  <Application>Microsoft Office Word</Application>
  <DocSecurity>0</DocSecurity>
  <Lines>1297</Lines>
  <Paragraphs>718</Paragraphs>
  <ScaleCrop>false</ScaleCrop>
  <Company/>
  <LinksUpToDate>false</LinksUpToDate>
  <CharactersWithSpaces>24434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Carly Sears</dc:creator>
  <cp:keywords/>
  <dc:description/>
  <cp:lastModifiedBy>Tech Science Press</cp:lastModifiedBy>
  <cp:revision>4</cp:revision>
  <dcterms:created xsi:type="dcterms:W3CDTF">2026-04-22T17:18:00Z</dcterms:created>
  <dcterms:modified xsi:type="dcterms:W3CDTF">2026-04-28T06:28:00Z</dcterms:modified>
</cp:coreProperties>
</file>