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C864" w14:textId="0D681FB1" w:rsidR="00F938C0" w:rsidRPr="007679D0" w:rsidRDefault="00F938C0" w:rsidP="00F938C0">
      <w:pPr>
        <w:pStyle w:val="TSP21heading1"/>
        <w:rPr>
          <w:rFonts w:eastAsiaTheme="minorEastAsia"/>
          <w:bCs/>
          <w:lang w:eastAsia="zh-CN"/>
        </w:rPr>
      </w:pPr>
      <w:r w:rsidRPr="00FB2C64">
        <w:t xml:space="preserve">Appendix </w:t>
      </w:r>
      <w:r w:rsidR="003F2649">
        <w:rPr>
          <w:rFonts w:eastAsiaTheme="minorEastAsia" w:hint="eastAsia"/>
          <w:lang w:eastAsia="zh-CN"/>
        </w:rPr>
        <w:t>S</w:t>
      </w:r>
      <w:r w:rsidR="007679D0">
        <w:rPr>
          <w:rFonts w:eastAsiaTheme="minorEastAsia" w:hint="eastAsia"/>
          <w:lang w:eastAsia="zh-CN"/>
        </w:rPr>
        <w:t xml:space="preserve">2 </w:t>
      </w:r>
      <w:r w:rsidR="00312FCE" w:rsidRPr="00312FCE">
        <w:rPr>
          <w:rFonts w:eastAsiaTheme="minorEastAsia"/>
          <w:bCs/>
        </w:rPr>
        <w:t>Pseudocode for Neural Network Inference and Stress-Update Procedure</w:t>
      </w:r>
    </w:p>
    <w:p w14:paraId="323BBF25" w14:textId="16B8CF1C" w:rsidR="007679D0" w:rsidRPr="007679D0" w:rsidRDefault="004F7270" w:rsidP="007679D0">
      <w:pPr>
        <w:pStyle w:val="TSP31text"/>
        <w:rPr>
          <w:rFonts w:eastAsiaTheme="minorEastAsia"/>
          <w:spacing w:val="-4"/>
        </w:rPr>
      </w:pPr>
      <w:r w:rsidRPr="004F7270">
        <w:rPr>
          <w:rFonts w:eastAsiaTheme="minorEastAsia"/>
          <w:spacing w:val="-4"/>
        </w:rPr>
        <w:t>This appendix summarizes the neural-network inference procedure used in constitutive stress integration. Before the loading-path simulation starts, the trained yield-function network and stress-gradient network are loaded together with the corresponding normalization parameters. At each stress-update step, the current principal stresses and history variable are transformed into the network input format, normalized consistently with the training stage, and passed through the trained networks to evaluate the yield function and stress gradient. The elastic trial state is first examined. If the trial state remains admissible, the update is elastic. Otherwise, the procedure dispatches the constitutive correction to either CPA or CPPM.</w:t>
      </w:r>
    </w:p>
    <w:p w14:paraId="267BC8C7" w14:textId="77777777" w:rsidR="003F2649" w:rsidRDefault="003F2649" w:rsidP="007679D0">
      <w:pPr>
        <w:pStyle w:val="TSP31text"/>
        <w:ind w:firstLine="0"/>
        <w:rPr>
          <w:rFonts w:eastAsiaTheme="minorEastAsia"/>
          <w:spacing w:val="-4"/>
          <w:lang w:eastAsia="zh-CN"/>
        </w:rPr>
      </w:pPr>
    </w:p>
    <w:tbl>
      <w:tblPr>
        <w:tblStyle w:val="ac"/>
        <w:tblW w:w="9361" w:type="dxa"/>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8878"/>
      </w:tblGrid>
      <w:tr w:rsidR="007679D0" w:rsidRPr="000576F8" w14:paraId="11E5C25E" w14:textId="77777777" w:rsidTr="009738F3">
        <w:tc>
          <w:tcPr>
            <w:tcW w:w="9361" w:type="dxa"/>
            <w:gridSpan w:val="2"/>
            <w:tcBorders>
              <w:top w:val="single" w:sz="8" w:space="0" w:color="auto"/>
              <w:bottom w:val="single" w:sz="4" w:space="0" w:color="auto"/>
            </w:tcBorders>
            <w:vAlign w:val="center"/>
          </w:tcPr>
          <w:p w14:paraId="57953381" w14:textId="58E0ED7E" w:rsidR="007679D0" w:rsidRPr="00FC62D8" w:rsidRDefault="007679D0" w:rsidP="009738F3">
            <w:pPr>
              <w:ind w:firstLine="0"/>
              <w:rPr>
                <w:sz w:val="20"/>
                <w:szCs w:val="18"/>
              </w:rPr>
            </w:pPr>
            <w:r w:rsidRPr="00FC62D8">
              <w:rPr>
                <w:b/>
                <w:bCs/>
                <w:sz w:val="20"/>
                <w:szCs w:val="18"/>
              </w:rPr>
              <w:t xml:space="preserve">Algorithm </w:t>
            </w:r>
            <w:r>
              <w:rPr>
                <w:rFonts w:hint="eastAsia"/>
                <w:b/>
                <w:bCs/>
                <w:sz w:val="20"/>
                <w:szCs w:val="18"/>
              </w:rPr>
              <w:t>S2.1</w:t>
            </w:r>
            <w:r w:rsidRPr="00FC62D8">
              <w:rPr>
                <w:b/>
                <w:bCs/>
                <w:sz w:val="20"/>
                <w:szCs w:val="18"/>
              </w:rPr>
              <w:t>:</w:t>
            </w:r>
            <w:r w:rsidR="004F7270">
              <w:t xml:space="preserve"> </w:t>
            </w:r>
            <w:r w:rsidR="004F7270" w:rsidRPr="004F7270">
              <w:rPr>
                <w:sz w:val="20"/>
                <w:szCs w:val="18"/>
              </w:rPr>
              <w:t>Neural Network Inference and Stress-Update Procedure</w:t>
            </w:r>
          </w:p>
        </w:tc>
      </w:tr>
      <w:tr w:rsidR="00287EC8" w:rsidRPr="000576F8" w14:paraId="065B5A63" w14:textId="77777777" w:rsidTr="004F7270">
        <w:trPr>
          <w:trHeight w:val="173"/>
        </w:trPr>
        <w:tc>
          <w:tcPr>
            <w:tcW w:w="483" w:type="dxa"/>
            <w:tcBorders>
              <w:top w:val="single" w:sz="4" w:space="0" w:color="auto"/>
              <w:bottom w:val="nil"/>
            </w:tcBorders>
            <w:vAlign w:val="center"/>
          </w:tcPr>
          <w:p w14:paraId="365E5635" w14:textId="77777777" w:rsidR="00287EC8" w:rsidRPr="00FC62D8" w:rsidRDefault="00287EC8" w:rsidP="00287EC8">
            <w:pPr>
              <w:spacing w:line="240" w:lineRule="auto"/>
              <w:ind w:firstLine="0"/>
              <w:rPr>
                <w:b/>
                <w:bCs/>
                <w:sz w:val="20"/>
                <w:szCs w:val="18"/>
              </w:rPr>
            </w:pPr>
            <w:r w:rsidRPr="00FC62D8">
              <w:rPr>
                <w:rFonts w:hint="eastAsia"/>
                <w:b/>
                <w:bCs/>
                <w:sz w:val="20"/>
                <w:szCs w:val="18"/>
              </w:rPr>
              <w:t>1:</w:t>
            </w:r>
          </w:p>
        </w:tc>
        <w:tc>
          <w:tcPr>
            <w:tcW w:w="8878" w:type="dxa"/>
            <w:tcBorders>
              <w:top w:val="single" w:sz="4" w:space="0" w:color="auto"/>
              <w:bottom w:val="nil"/>
            </w:tcBorders>
          </w:tcPr>
          <w:p w14:paraId="5C1E02B9" w14:textId="7666C288" w:rsidR="00287EC8" w:rsidRPr="00CB2696" w:rsidRDefault="00287EC8" w:rsidP="00287EC8">
            <w:pPr>
              <w:ind w:firstLine="0"/>
              <w:rPr>
                <w:b/>
                <w:bCs/>
                <w:sz w:val="20"/>
              </w:rPr>
            </w:pPr>
            <w:r w:rsidRPr="00CB2696">
              <w:rPr>
                <w:b/>
                <w:bCs/>
                <w:sz w:val="20"/>
              </w:rPr>
              <w:t>procedure LoadNetworks(</w:t>
            </w:r>
          </w:p>
        </w:tc>
      </w:tr>
      <w:tr w:rsidR="00287EC8" w:rsidRPr="000576F8" w14:paraId="261AE101" w14:textId="77777777" w:rsidTr="004F7270">
        <w:trPr>
          <w:trHeight w:val="169"/>
        </w:trPr>
        <w:tc>
          <w:tcPr>
            <w:tcW w:w="483" w:type="dxa"/>
            <w:tcBorders>
              <w:top w:val="nil"/>
              <w:bottom w:val="nil"/>
            </w:tcBorders>
            <w:vAlign w:val="center"/>
          </w:tcPr>
          <w:p w14:paraId="79A74002" w14:textId="77777777" w:rsidR="00287EC8" w:rsidRPr="00FC62D8" w:rsidRDefault="00287EC8" w:rsidP="00287EC8">
            <w:pPr>
              <w:spacing w:line="240" w:lineRule="auto"/>
              <w:ind w:firstLine="0"/>
              <w:rPr>
                <w:b/>
                <w:bCs/>
                <w:sz w:val="20"/>
                <w:szCs w:val="18"/>
              </w:rPr>
            </w:pPr>
            <w:r w:rsidRPr="00FC62D8">
              <w:rPr>
                <w:rFonts w:hint="eastAsia"/>
                <w:b/>
                <w:bCs/>
                <w:sz w:val="20"/>
                <w:szCs w:val="18"/>
              </w:rPr>
              <w:t>2:</w:t>
            </w:r>
          </w:p>
        </w:tc>
        <w:tc>
          <w:tcPr>
            <w:tcW w:w="8878" w:type="dxa"/>
            <w:tcBorders>
              <w:top w:val="nil"/>
              <w:bottom w:val="nil"/>
            </w:tcBorders>
          </w:tcPr>
          <w:p w14:paraId="204F87D6" w14:textId="78B30E1C" w:rsidR="00287EC8" w:rsidRPr="00CB2696" w:rsidRDefault="00287EC8" w:rsidP="00287EC8">
            <w:pPr>
              <w:ind w:firstLine="0"/>
              <w:rPr>
                <w:b/>
                <w:bCs/>
                <w:sz w:val="20"/>
              </w:rPr>
            </w:pPr>
            <w:r w:rsidRPr="00CB2696">
              <w:rPr>
                <w:b/>
                <w:bCs/>
                <w:sz w:val="20"/>
              </w:rPr>
              <w:t xml:space="preserve">    param_file_f, scaler_in_f, scaler_out_f,</w:t>
            </w:r>
          </w:p>
        </w:tc>
      </w:tr>
      <w:tr w:rsidR="00287EC8" w:rsidRPr="000576F8" w14:paraId="284D3A31" w14:textId="77777777" w:rsidTr="004F7270">
        <w:trPr>
          <w:trHeight w:val="169"/>
        </w:trPr>
        <w:tc>
          <w:tcPr>
            <w:tcW w:w="483" w:type="dxa"/>
            <w:tcBorders>
              <w:top w:val="nil"/>
              <w:bottom w:val="nil"/>
            </w:tcBorders>
            <w:vAlign w:val="center"/>
          </w:tcPr>
          <w:p w14:paraId="7036A90B" w14:textId="77777777" w:rsidR="00287EC8" w:rsidRPr="00FC62D8" w:rsidRDefault="00287EC8" w:rsidP="00287EC8">
            <w:pPr>
              <w:spacing w:line="240" w:lineRule="auto"/>
              <w:ind w:firstLine="0"/>
              <w:rPr>
                <w:b/>
                <w:bCs/>
                <w:sz w:val="20"/>
                <w:szCs w:val="18"/>
              </w:rPr>
            </w:pPr>
            <w:r w:rsidRPr="00FC62D8">
              <w:rPr>
                <w:rFonts w:hint="eastAsia"/>
                <w:b/>
                <w:bCs/>
                <w:sz w:val="20"/>
                <w:szCs w:val="18"/>
              </w:rPr>
              <w:t>3:</w:t>
            </w:r>
          </w:p>
        </w:tc>
        <w:tc>
          <w:tcPr>
            <w:tcW w:w="8878" w:type="dxa"/>
            <w:tcBorders>
              <w:top w:val="nil"/>
              <w:bottom w:val="nil"/>
            </w:tcBorders>
          </w:tcPr>
          <w:p w14:paraId="7C000859" w14:textId="6251239F" w:rsidR="00287EC8" w:rsidRPr="00CB2696" w:rsidRDefault="00287EC8" w:rsidP="00287EC8">
            <w:pPr>
              <w:ind w:firstLine="0"/>
              <w:rPr>
                <w:b/>
                <w:bCs/>
                <w:sz w:val="20"/>
              </w:rPr>
            </w:pPr>
            <w:r w:rsidRPr="00CB2696">
              <w:rPr>
                <w:b/>
                <w:bCs/>
                <w:sz w:val="20"/>
              </w:rPr>
              <w:t xml:space="preserve">    param_file_df, scaler_in_df, scaler_out_df)</w:t>
            </w:r>
          </w:p>
        </w:tc>
      </w:tr>
      <w:tr w:rsidR="00287EC8" w:rsidRPr="000576F8" w14:paraId="1E71BA69" w14:textId="77777777" w:rsidTr="004F7270">
        <w:trPr>
          <w:trHeight w:val="169"/>
        </w:trPr>
        <w:tc>
          <w:tcPr>
            <w:tcW w:w="483" w:type="dxa"/>
            <w:tcBorders>
              <w:top w:val="nil"/>
              <w:bottom w:val="nil"/>
            </w:tcBorders>
            <w:vAlign w:val="center"/>
          </w:tcPr>
          <w:p w14:paraId="35BE2705" w14:textId="77777777" w:rsidR="00287EC8" w:rsidRPr="00FC62D8" w:rsidRDefault="00287EC8" w:rsidP="00287EC8">
            <w:pPr>
              <w:spacing w:line="240" w:lineRule="auto"/>
              <w:ind w:firstLine="0"/>
              <w:rPr>
                <w:b/>
                <w:bCs/>
                <w:sz w:val="20"/>
                <w:szCs w:val="18"/>
              </w:rPr>
            </w:pPr>
            <w:r w:rsidRPr="00FC62D8">
              <w:rPr>
                <w:rFonts w:hint="eastAsia"/>
                <w:b/>
                <w:bCs/>
                <w:sz w:val="20"/>
                <w:szCs w:val="18"/>
              </w:rPr>
              <w:t>4:</w:t>
            </w:r>
          </w:p>
        </w:tc>
        <w:tc>
          <w:tcPr>
            <w:tcW w:w="8878" w:type="dxa"/>
            <w:tcBorders>
              <w:top w:val="nil"/>
              <w:bottom w:val="nil"/>
            </w:tcBorders>
          </w:tcPr>
          <w:p w14:paraId="5AEBADA7" w14:textId="5DD07EE6" w:rsidR="00287EC8" w:rsidRPr="00CB2696" w:rsidRDefault="00287EC8" w:rsidP="00287EC8">
            <w:pPr>
              <w:ind w:firstLine="0"/>
              <w:rPr>
                <w:b/>
                <w:bCs/>
                <w:sz w:val="20"/>
              </w:rPr>
            </w:pPr>
            <w:r w:rsidRPr="00CB2696">
              <w:rPr>
                <w:b/>
                <w:bCs/>
                <w:sz w:val="20"/>
              </w:rPr>
              <w:t xml:space="preserve">    bundle_f  = ReadNetworkParameters(param_file_f)</w:t>
            </w:r>
          </w:p>
        </w:tc>
      </w:tr>
      <w:tr w:rsidR="00287EC8" w:rsidRPr="000576F8" w14:paraId="6D0D2D92" w14:textId="77777777" w:rsidTr="004F7270">
        <w:trPr>
          <w:trHeight w:val="169"/>
        </w:trPr>
        <w:tc>
          <w:tcPr>
            <w:tcW w:w="483" w:type="dxa"/>
            <w:tcBorders>
              <w:top w:val="nil"/>
              <w:bottom w:val="nil"/>
            </w:tcBorders>
            <w:vAlign w:val="center"/>
          </w:tcPr>
          <w:p w14:paraId="0C09005A" w14:textId="77777777" w:rsidR="00287EC8" w:rsidRPr="00FC62D8" w:rsidRDefault="00287EC8" w:rsidP="00287EC8">
            <w:pPr>
              <w:spacing w:line="240" w:lineRule="auto"/>
              <w:ind w:firstLine="0"/>
              <w:rPr>
                <w:b/>
                <w:bCs/>
                <w:sz w:val="20"/>
                <w:szCs w:val="18"/>
              </w:rPr>
            </w:pPr>
            <w:r w:rsidRPr="00FC62D8">
              <w:rPr>
                <w:rFonts w:hint="eastAsia"/>
                <w:b/>
                <w:bCs/>
                <w:sz w:val="20"/>
                <w:szCs w:val="18"/>
              </w:rPr>
              <w:t>5:</w:t>
            </w:r>
          </w:p>
        </w:tc>
        <w:tc>
          <w:tcPr>
            <w:tcW w:w="8878" w:type="dxa"/>
            <w:tcBorders>
              <w:top w:val="nil"/>
              <w:bottom w:val="nil"/>
            </w:tcBorders>
          </w:tcPr>
          <w:p w14:paraId="505F24A2" w14:textId="1C2A6B6A" w:rsidR="00287EC8" w:rsidRPr="00CB2696" w:rsidRDefault="00287EC8" w:rsidP="00287EC8">
            <w:pPr>
              <w:ind w:firstLine="0"/>
              <w:rPr>
                <w:b/>
                <w:bCs/>
                <w:sz w:val="20"/>
              </w:rPr>
            </w:pPr>
            <w:r w:rsidRPr="00CB2696">
              <w:rPr>
                <w:b/>
                <w:bCs/>
                <w:sz w:val="20"/>
              </w:rPr>
              <w:t xml:space="preserve">    bundle_df = ReadNetworkParameters(param_file_df)</w:t>
            </w:r>
          </w:p>
        </w:tc>
      </w:tr>
      <w:tr w:rsidR="00287EC8" w:rsidRPr="000576F8" w14:paraId="492DA7AA" w14:textId="77777777" w:rsidTr="004F7270">
        <w:trPr>
          <w:trHeight w:val="169"/>
        </w:trPr>
        <w:tc>
          <w:tcPr>
            <w:tcW w:w="483" w:type="dxa"/>
            <w:tcBorders>
              <w:top w:val="nil"/>
              <w:bottom w:val="nil"/>
            </w:tcBorders>
            <w:vAlign w:val="center"/>
          </w:tcPr>
          <w:p w14:paraId="2D9A2843" w14:textId="77777777" w:rsidR="00287EC8" w:rsidRPr="00FC62D8" w:rsidRDefault="00287EC8" w:rsidP="00287EC8">
            <w:pPr>
              <w:spacing w:line="240" w:lineRule="auto"/>
              <w:ind w:firstLine="0"/>
              <w:rPr>
                <w:b/>
                <w:bCs/>
                <w:sz w:val="20"/>
                <w:szCs w:val="18"/>
              </w:rPr>
            </w:pPr>
            <w:r w:rsidRPr="00FC62D8">
              <w:rPr>
                <w:rFonts w:hint="eastAsia"/>
                <w:b/>
                <w:bCs/>
                <w:sz w:val="20"/>
                <w:szCs w:val="18"/>
              </w:rPr>
              <w:t>6:</w:t>
            </w:r>
          </w:p>
        </w:tc>
        <w:tc>
          <w:tcPr>
            <w:tcW w:w="8878" w:type="dxa"/>
            <w:tcBorders>
              <w:top w:val="nil"/>
              <w:bottom w:val="nil"/>
            </w:tcBorders>
          </w:tcPr>
          <w:p w14:paraId="0E074D50" w14:textId="76B7B0F0" w:rsidR="00287EC8" w:rsidRPr="00CB2696" w:rsidRDefault="00287EC8" w:rsidP="00287EC8">
            <w:pPr>
              <w:ind w:firstLine="0"/>
              <w:rPr>
                <w:b/>
                <w:bCs/>
                <w:sz w:val="20"/>
              </w:rPr>
            </w:pPr>
            <w:r w:rsidRPr="00CB2696">
              <w:rPr>
                <w:b/>
                <w:bCs/>
                <w:sz w:val="20"/>
              </w:rPr>
              <w:t xml:space="preserve">    bundle_f.in_scaler  = ReadScaler(scaler_in_f)</w:t>
            </w:r>
          </w:p>
        </w:tc>
      </w:tr>
      <w:tr w:rsidR="00287EC8" w:rsidRPr="000576F8" w14:paraId="52CF863A" w14:textId="77777777" w:rsidTr="004F7270">
        <w:trPr>
          <w:trHeight w:val="169"/>
        </w:trPr>
        <w:tc>
          <w:tcPr>
            <w:tcW w:w="483" w:type="dxa"/>
            <w:tcBorders>
              <w:top w:val="nil"/>
              <w:bottom w:val="nil"/>
            </w:tcBorders>
            <w:vAlign w:val="center"/>
          </w:tcPr>
          <w:p w14:paraId="77860809" w14:textId="77777777" w:rsidR="00287EC8" w:rsidRPr="00FC62D8" w:rsidRDefault="00287EC8" w:rsidP="00287EC8">
            <w:pPr>
              <w:spacing w:line="240" w:lineRule="auto"/>
              <w:ind w:firstLine="0"/>
              <w:rPr>
                <w:b/>
                <w:bCs/>
                <w:sz w:val="20"/>
                <w:szCs w:val="18"/>
              </w:rPr>
            </w:pPr>
            <w:r w:rsidRPr="00FC62D8">
              <w:rPr>
                <w:rFonts w:hint="eastAsia"/>
                <w:b/>
                <w:bCs/>
                <w:sz w:val="20"/>
                <w:szCs w:val="18"/>
              </w:rPr>
              <w:t>7:</w:t>
            </w:r>
          </w:p>
        </w:tc>
        <w:tc>
          <w:tcPr>
            <w:tcW w:w="8878" w:type="dxa"/>
            <w:tcBorders>
              <w:top w:val="nil"/>
              <w:bottom w:val="nil"/>
            </w:tcBorders>
          </w:tcPr>
          <w:p w14:paraId="6BEF34F5" w14:textId="000BEBBD" w:rsidR="00287EC8" w:rsidRPr="00CB2696" w:rsidRDefault="00287EC8" w:rsidP="00287EC8">
            <w:pPr>
              <w:ind w:firstLine="0"/>
              <w:rPr>
                <w:b/>
                <w:bCs/>
                <w:sz w:val="20"/>
              </w:rPr>
            </w:pPr>
            <w:r w:rsidRPr="00CB2696">
              <w:rPr>
                <w:b/>
                <w:bCs/>
                <w:sz w:val="20"/>
              </w:rPr>
              <w:t xml:space="preserve">    bundle_f.out_scaler = ReadScaler(scaler_out_f)</w:t>
            </w:r>
          </w:p>
        </w:tc>
      </w:tr>
      <w:tr w:rsidR="00287EC8" w:rsidRPr="000576F8" w14:paraId="60FA5CE6" w14:textId="77777777" w:rsidTr="004F7270">
        <w:trPr>
          <w:trHeight w:val="169"/>
        </w:trPr>
        <w:tc>
          <w:tcPr>
            <w:tcW w:w="483" w:type="dxa"/>
            <w:tcBorders>
              <w:top w:val="nil"/>
              <w:bottom w:val="nil"/>
            </w:tcBorders>
            <w:vAlign w:val="center"/>
          </w:tcPr>
          <w:p w14:paraId="7E5D3635" w14:textId="77777777" w:rsidR="00287EC8" w:rsidRPr="00FC62D8" w:rsidRDefault="00287EC8" w:rsidP="00287EC8">
            <w:pPr>
              <w:spacing w:line="240" w:lineRule="auto"/>
              <w:ind w:firstLine="0"/>
              <w:rPr>
                <w:b/>
                <w:bCs/>
                <w:sz w:val="20"/>
                <w:szCs w:val="18"/>
              </w:rPr>
            </w:pPr>
            <w:r w:rsidRPr="00FC62D8">
              <w:rPr>
                <w:rFonts w:hint="eastAsia"/>
                <w:b/>
                <w:bCs/>
                <w:sz w:val="20"/>
                <w:szCs w:val="18"/>
              </w:rPr>
              <w:t>8:</w:t>
            </w:r>
          </w:p>
        </w:tc>
        <w:tc>
          <w:tcPr>
            <w:tcW w:w="8878" w:type="dxa"/>
            <w:tcBorders>
              <w:top w:val="nil"/>
              <w:bottom w:val="nil"/>
            </w:tcBorders>
          </w:tcPr>
          <w:p w14:paraId="58F598F9" w14:textId="3C94EBEC" w:rsidR="00287EC8" w:rsidRPr="00CB2696" w:rsidRDefault="00287EC8" w:rsidP="00287EC8">
            <w:pPr>
              <w:ind w:firstLine="0"/>
              <w:rPr>
                <w:b/>
                <w:bCs/>
                <w:sz w:val="20"/>
              </w:rPr>
            </w:pPr>
            <w:r w:rsidRPr="00CB2696">
              <w:rPr>
                <w:b/>
                <w:bCs/>
                <w:sz w:val="20"/>
              </w:rPr>
              <w:t xml:space="preserve">    bundle_df.in_scaler  = ReadScaler(scaler_in_df)</w:t>
            </w:r>
          </w:p>
        </w:tc>
      </w:tr>
      <w:tr w:rsidR="00287EC8" w:rsidRPr="000576F8" w14:paraId="7F09F88F" w14:textId="77777777" w:rsidTr="004F7270">
        <w:trPr>
          <w:trHeight w:val="169"/>
        </w:trPr>
        <w:tc>
          <w:tcPr>
            <w:tcW w:w="483" w:type="dxa"/>
            <w:tcBorders>
              <w:top w:val="nil"/>
              <w:bottom w:val="nil"/>
            </w:tcBorders>
            <w:vAlign w:val="center"/>
          </w:tcPr>
          <w:p w14:paraId="7FCAD897" w14:textId="77777777" w:rsidR="00287EC8" w:rsidRPr="00FC62D8" w:rsidRDefault="00287EC8" w:rsidP="00287EC8">
            <w:pPr>
              <w:spacing w:line="240" w:lineRule="auto"/>
              <w:ind w:firstLine="0"/>
              <w:rPr>
                <w:b/>
                <w:bCs/>
                <w:sz w:val="20"/>
                <w:szCs w:val="18"/>
              </w:rPr>
            </w:pPr>
            <w:r w:rsidRPr="00FC62D8">
              <w:rPr>
                <w:rFonts w:hint="eastAsia"/>
                <w:b/>
                <w:bCs/>
                <w:sz w:val="20"/>
                <w:szCs w:val="18"/>
              </w:rPr>
              <w:t>9:</w:t>
            </w:r>
          </w:p>
        </w:tc>
        <w:tc>
          <w:tcPr>
            <w:tcW w:w="8878" w:type="dxa"/>
            <w:tcBorders>
              <w:top w:val="nil"/>
              <w:bottom w:val="nil"/>
            </w:tcBorders>
          </w:tcPr>
          <w:p w14:paraId="23E40E6C" w14:textId="786DB767" w:rsidR="00287EC8" w:rsidRPr="00CB2696" w:rsidRDefault="00287EC8" w:rsidP="00287EC8">
            <w:pPr>
              <w:ind w:firstLine="0"/>
              <w:rPr>
                <w:b/>
                <w:bCs/>
                <w:sz w:val="20"/>
              </w:rPr>
            </w:pPr>
            <w:r w:rsidRPr="00CB2696">
              <w:rPr>
                <w:b/>
                <w:bCs/>
                <w:sz w:val="20"/>
              </w:rPr>
              <w:t xml:space="preserve">    bundle_df.out_scaler = ReadScaler(scaler_out_df)</w:t>
            </w:r>
          </w:p>
        </w:tc>
      </w:tr>
      <w:tr w:rsidR="004F7270" w:rsidRPr="000576F8" w14:paraId="76ECE44B" w14:textId="77777777" w:rsidTr="004F7270">
        <w:trPr>
          <w:trHeight w:val="169"/>
        </w:trPr>
        <w:tc>
          <w:tcPr>
            <w:tcW w:w="483" w:type="dxa"/>
            <w:tcBorders>
              <w:top w:val="nil"/>
              <w:bottom w:val="nil"/>
            </w:tcBorders>
            <w:vAlign w:val="center"/>
          </w:tcPr>
          <w:p w14:paraId="6C12A311" w14:textId="1D998252" w:rsidR="004F7270" w:rsidRPr="00FC62D8" w:rsidRDefault="004F7270" w:rsidP="004F7270">
            <w:pPr>
              <w:spacing w:line="240" w:lineRule="auto"/>
              <w:ind w:firstLine="0"/>
              <w:rPr>
                <w:b/>
                <w:bCs/>
                <w:sz w:val="20"/>
                <w:szCs w:val="18"/>
              </w:rPr>
            </w:pPr>
            <w:r>
              <w:rPr>
                <w:rFonts w:hint="eastAsia"/>
                <w:b/>
                <w:bCs/>
                <w:sz w:val="20"/>
                <w:szCs w:val="18"/>
              </w:rPr>
              <w:t>10</w:t>
            </w:r>
            <w:r w:rsidRPr="00FC62D8">
              <w:rPr>
                <w:rFonts w:hint="eastAsia"/>
                <w:b/>
                <w:bCs/>
                <w:sz w:val="20"/>
                <w:szCs w:val="18"/>
              </w:rPr>
              <w:t>:</w:t>
            </w:r>
          </w:p>
        </w:tc>
        <w:tc>
          <w:tcPr>
            <w:tcW w:w="8878" w:type="dxa"/>
            <w:tcBorders>
              <w:top w:val="nil"/>
              <w:bottom w:val="nil"/>
            </w:tcBorders>
          </w:tcPr>
          <w:p w14:paraId="2206B8D1" w14:textId="2421E4A1" w:rsidR="004F7270" w:rsidRPr="00CB2696" w:rsidRDefault="004F7270" w:rsidP="004F7270">
            <w:pPr>
              <w:ind w:firstLine="0"/>
              <w:rPr>
                <w:b/>
                <w:bCs/>
                <w:sz w:val="20"/>
              </w:rPr>
            </w:pPr>
            <w:r w:rsidRPr="00CB2696">
              <w:rPr>
                <w:b/>
                <w:bCs/>
                <w:sz w:val="20"/>
              </w:rPr>
              <w:t xml:space="preserve">    return bundle_f, bundle_df</w:t>
            </w:r>
          </w:p>
        </w:tc>
      </w:tr>
      <w:tr w:rsidR="00287EC8" w:rsidRPr="00FC62D8" w14:paraId="10B3AC84" w14:textId="77777777" w:rsidTr="004F7270">
        <w:trPr>
          <w:trHeight w:val="173"/>
        </w:trPr>
        <w:tc>
          <w:tcPr>
            <w:tcW w:w="483" w:type="dxa"/>
            <w:tcBorders>
              <w:top w:val="nil"/>
              <w:bottom w:val="nil"/>
            </w:tcBorders>
            <w:vAlign w:val="center"/>
          </w:tcPr>
          <w:p w14:paraId="0F4A6CFF" w14:textId="466BFCD6"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1:</w:t>
            </w:r>
          </w:p>
        </w:tc>
        <w:tc>
          <w:tcPr>
            <w:tcW w:w="8878" w:type="dxa"/>
            <w:tcBorders>
              <w:top w:val="nil"/>
              <w:bottom w:val="nil"/>
            </w:tcBorders>
          </w:tcPr>
          <w:p w14:paraId="35441A5A" w14:textId="704FEF54" w:rsidR="00287EC8" w:rsidRPr="00CB2696" w:rsidRDefault="00287EC8" w:rsidP="00287EC8">
            <w:pPr>
              <w:ind w:firstLine="0"/>
              <w:rPr>
                <w:b/>
                <w:bCs/>
                <w:sz w:val="20"/>
              </w:rPr>
            </w:pPr>
            <w:r w:rsidRPr="00CB2696">
              <w:rPr>
                <w:b/>
                <w:bCs/>
                <w:sz w:val="20"/>
              </w:rPr>
              <w:t>end procedure</w:t>
            </w:r>
          </w:p>
        </w:tc>
      </w:tr>
      <w:tr w:rsidR="00287EC8" w:rsidRPr="00FC62D8" w14:paraId="01C90272" w14:textId="77777777" w:rsidTr="004F7270">
        <w:trPr>
          <w:trHeight w:val="169"/>
        </w:trPr>
        <w:tc>
          <w:tcPr>
            <w:tcW w:w="483" w:type="dxa"/>
            <w:tcBorders>
              <w:top w:val="nil"/>
              <w:bottom w:val="nil"/>
            </w:tcBorders>
            <w:vAlign w:val="center"/>
          </w:tcPr>
          <w:p w14:paraId="57EDF1CF" w14:textId="37CF7722"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2:</w:t>
            </w:r>
          </w:p>
        </w:tc>
        <w:tc>
          <w:tcPr>
            <w:tcW w:w="8878" w:type="dxa"/>
            <w:tcBorders>
              <w:top w:val="nil"/>
              <w:bottom w:val="nil"/>
            </w:tcBorders>
          </w:tcPr>
          <w:p w14:paraId="5E627255" w14:textId="459D6260" w:rsidR="00287EC8" w:rsidRPr="00CB2696" w:rsidRDefault="00287EC8" w:rsidP="00287EC8">
            <w:pPr>
              <w:ind w:firstLine="0"/>
              <w:rPr>
                <w:b/>
                <w:bCs/>
                <w:sz w:val="20"/>
              </w:rPr>
            </w:pPr>
          </w:p>
        </w:tc>
      </w:tr>
      <w:tr w:rsidR="00287EC8" w:rsidRPr="00FC62D8" w14:paraId="6B2D4ADC" w14:textId="77777777" w:rsidTr="004F7270">
        <w:trPr>
          <w:trHeight w:val="169"/>
        </w:trPr>
        <w:tc>
          <w:tcPr>
            <w:tcW w:w="483" w:type="dxa"/>
            <w:tcBorders>
              <w:top w:val="nil"/>
              <w:bottom w:val="nil"/>
            </w:tcBorders>
            <w:vAlign w:val="center"/>
          </w:tcPr>
          <w:p w14:paraId="176F818B" w14:textId="2D1A2194"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3:</w:t>
            </w:r>
          </w:p>
        </w:tc>
        <w:tc>
          <w:tcPr>
            <w:tcW w:w="8878" w:type="dxa"/>
            <w:tcBorders>
              <w:top w:val="nil"/>
              <w:bottom w:val="nil"/>
            </w:tcBorders>
          </w:tcPr>
          <w:p w14:paraId="2BC978D5" w14:textId="41D3D644" w:rsidR="00287EC8" w:rsidRPr="00CB2696" w:rsidRDefault="00287EC8" w:rsidP="00287EC8">
            <w:pPr>
              <w:ind w:firstLine="0"/>
              <w:rPr>
                <w:b/>
                <w:bCs/>
                <w:sz w:val="20"/>
              </w:rPr>
            </w:pPr>
            <w:r w:rsidRPr="00CB2696">
              <w:rPr>
                <w:b/>
                <w:bCs/>
                <w:sz w:val="20"/>
              </w:rPr>
              <w:t>procedure ForwardInference(x_raw, bundle)</w:t>
            </w:r>
          </w:p>
        </w:tc>
      </w:tr>
      <w:tr w:rsidR="00287EC8" w:rsidRPr="00FC62D8" w14:paraId="2C05EBE3" w14:textId="77777777" w:rsidTr="004F7270">
        <w:trPr>
          <w:trHeight w:val="169"/>
        </w:trPr>
        <w:tc>
          <w:tcPr>
            <w:tcW w:w="483" w:type="dxa"/>
            <w:tcBorders>
              <w:top w:val="nil"/>
              <w:bottom w:val="nil"/>
            </w:tcBorders>
            <w:vAlign w:val="center"/>
          </w:tcPr>
          <w:p w14:paraId="439DBEB3" w14:textId="5E86F684"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4:</w:t>
            </w:r>
          </w:p>
        </w:tc>
        <w:tc>
          <w:tcPr>
            <w:tcW w:w="8878" w:type="dxa"/>
            <w:tcBorders>
              <w:top w:val="nil"/>
              <w:bottom w:val="nil"/>
            </w:tcBorders>
          </w:tcPr>
          <w:p w14:paraId="15A9BEB5" w14:textId="1A8FC237" w:rsidR="00287EC8" w:rsidRPr="00CB2696" w:rsidRDefault="00287EC8" w:rsidP="00287EC8">
            <w:pPr>
              <w:ind w:firstLine="0"/>
              <w:rPr>
                <w:b/>
                <w:bCs/>
                <w:sz w:val="20"/>
              </w:rPr>
            </w:pPr>
            <w:r w:rsidRPr="00CB2696">
              <w:rPr>
                <w:b/>
                <w:bCs/>
                <w:sz w:val="20"/>
              </w:rPr>
              <w:t xml:space="preserve">    x = Normalize(x_raw, bundle.in_scaler)</w:t>
            </w:r>
          </w:p>
        </w:tc>
      </w:tr>
      <w:tr w:rsidR="00287EC8" w:rsidRPr="00FC62D8" w14:paraId="48DB9464" w14:textId="77777777" w:rsidTr="004F7270">
        <w:trPr>
          <w:trHeight w:val="169"/>
        </w:trPr>
        <w:tc>
          <w:tcPr>
            <w:tcW w:w="483" w:type="dxa"/>
            <w:tcBorders>
              <w:top w:val="nil"/>
              <w:bottom w:val="nil"/>
            </w:tcBorders>
            <w:vAlign w:val="center"/>
          </w:tcPr>
          <w:p w14:paraId="7A373DE6" w14:textId="7AAC184A"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5:</w:t>
            </w:r>
          </w:p>
        </w:tc>
        <w:tc>
          <w:tcPr>
            <w:tcW w:w="8878" w:type="dxa"/>
            <w:tcBorders>
              <w:top w:val="nil"/>
              <w:bottom w:val="nil"/>
            </w:tcBorders>
          </w:tcPr>
          <w:p w14:paraId="344EA9F9" w14:textId="4C480EC2" w:rsidR="00287EC8" w:rsidRPr="00CB2696" w:rsidRDefault="00287EC8" w:rsidP="00287EC8">
            <w:pPr>
              <w:ind w:firstLine="0"/>
              <w:rPr>
                <w:b/>
                <w:bCs/>
                <w:sz w:val="20"/>
              </w:rPr>
            </w:pPr>
            <w:r w:rsidRPr="00CB2696">
              <w:rPr>
                <w:b/>
                <w:bCs/>
                <w:sz w:val="20"/>
              </w:rPr>
              <w:t xml:space="preserve">    for l = 1 to NumberOfLayers(bundle) - 1</w:t>
            </w:r>
          </w:p>
        </w:tc>
      </w:tr>
      <w:tr w:rsidR="00287EC8" w:rsidRPr="00FC62D8" w14:paraId="5653B5DF" w14:textId="77777777" w:rsidTr="004F7270">
        <w:trPr>
          <w:trHeight w:val="169"/>
        </w:trPr>
        <w:tc>
          <w:tcPr>
            <w:tcW w:w="483" w:type="dxa"/>
            <w:tcBorders>
              <w:top w:val="nil"/>
              <w:bottom w:val="nil"/>
            </w:tcBorders>
            <w:vAlign w:val="center"/>
          </w:tcPr>
          <w:p w14:paraId="2AD89F7D" w14:textId="372CD621"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6:</w:t>
            </w:r>
          </w:p>
        </w:tc>
        <w:tc>
          <w:tcPr>
            <w:tcW w:w="8878" w:type="dxa"/>
            <w:tcBorders>
              <w:top w:val="nil"/>
              <w:bottom w:val="nil"/>
            </w:tcBorders>
          </w:tcPr>
          <w:p w14:paraId="536B4C1C" w14:textId="036AF8E1" w:rsidR="00287EC8" w:rsidRPr="00CB2696" w:rsidRDefault="00287EC8" w:rsidP="00287EC8">
            <w:pPr>
              <w:ind w:firstLine="0"/>
              <w:rPr>
                <w:b/>
                <w:bCs/>
                <w:sz w:val="20"/>
              </w:rPr>
            </w:pPr>
            <w:r w:rsidRPr="00CB2696">
              <w:rPr>
                <w:b/>
                <w:bCs/>
                <w:sz w:val="20"/>
              </w:rPr>
              <w:t xml:space="preserve">        x = DenseTransform(x, bundle.W[l], bundle.B[l])</w:t>
            </w:r>
          </w:p>
        </w:tc>
      </w:tr>
      <w:tr w:rsidR="00287EC8" w:rsidRPr="00FC62D8" w14:paraId="61B0D12B" w14:textId="77777777" w:rsidTr="004F7270">
        <w:trPr>
          <w:trHeight w:val="169"/>
        </w:trPr>
        <w:tc>
          <w:tcPr>
            <w:tcW w:w="483" w:type="dxa"/>
            <w:tcBorders>
              <w:top w:val="nil"/>
              <w:bottom w:val="nil"/>
            </w:tcBorders>
            <w:vAlign w:val="center"/>
          </w:tcPr>
          <w:p w14:paraId="647514D6" w14:textId="4E1F8495"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7:</w:t>
            </w:r>
          </w:p>
        </w:tc>
        <w:tc>
          <w:tcPr>
            <w:tcW w:w="8878" w:type="dxa"/>
            <w:tcBorders>
              <w:top w:val="nil"/>
              <w:bottom w:val="nil"/>
            </w:tcBorders>
          </w:tcPr>
          <w:p w14:paraId="7AAD3400" w14:textId="39DA7F65" w:rsidR="00287EC8" w:rsidRPr="00CB2696" w:rsidRDefault="00287EC8" w:rsidP="00287EC8">
            <w:pPr>
              <w:ind w:firstLine="0"/>
              <w:rPr>
                <w:b/>
                <w:bCs/>
                <w:sz w:val="20"/>
              </w:rPr>
            </w:pPr>
            <w:r w:rsidRPr="00CB2696">
              <w:rPr>
                <w:b/>
                <w:bCs/>
                <w:sz w:val="20"/>
              </w:rPr>
              <w:t xml:space="preserve">        if l &lt; NumberOfLayers(bundle) - 1 then</w:t>
            </w:r>
          </w:p>
        </w:tc>
      </w:tr>
      <w:tr w:rsidR="00287EC8" w:rsidRPr="00FC62D8" w14:paraId="20552702" w14:textId="77777777" w:rsidTr="004F7270">
        <w:trPr>
          <w:trHeight w:val="169"/>
        </w:trPr>
        <w:tc>
          <w:tcPr>
            <w:tcW w:w="483" w:type="dxa"/>
            <w:tcBorders>
              <w:top w:val="nil"/>
              <w:bottom w:val="nil"/>
            </w:tcBorders>
            <w:vAlign w:val="center"/>
          </w:tcPr>
          <w:p w14:paraId="5755517C" w14:textId="2A2E24BE"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8:</w:t>
            </w:r>
          </w:p>
        </w:tc>
        <w:tc>
          <w:tcPr>
            <w:tcW w:w="8878" w:type="dxa"/>
            <w:tcBorders>
              <w:top w:val="nil"/>
              <w:bottom w:val="nil"/>
            </w:tcBorders>
          </w:tcPr>
          <w:p w14:paraId="7F23ED57" w14:textId="164715A3" w:rsidR="00287EC8" w:rsidRPr="00CB2696" w:rsidRDefault="00287EC8" w:rsidP="00287EC8">
            <w:pPr>
              <w:ind w:firstLine="0"/>
              <w:rPr>
                <w:b/>
                <w:bCs/>
                <w:sz w:val="20"/>
              </w:rPr>
            </w:pPr>
            <w:r w:rsidRPr="00CB2696">
              <w:rPr>
                <w:b/>
                <w:bCs/>
                <w:sz w:val="20"/>
              </w:rPr>
              <w:t xml:space="preserve">            x = Activate(x, bundle.ActFun[l])</w:t>
            </w:r>
          </w:p>
        </w:tc>
      </w:tr>
      <w:tr w:rsidR="00287EC8" w:rsidRPr="00FC62D8" w14:paraId="069D970B" w14:textId="77777777" w:rsidTr="004F7270">
        <w:trPr>
          <w:trHeight w:val="169"/>
        </w:trPr>
        <w:tc>
          <w:tcPr>
            <w:tcW w:w="483" w:type="dxa"/>
            <w:tcBorders>
              <w:top w:val="nil"/>
              <w:bottom w:val="nil"/>
            </w:tcBorders>
            <w:vAlign w:val="center"/>
          </w:tcPr>
          <w:p w14:paraId="7DC629B3" w14:textId="474453FB" w:rsidR="00287EC8" w:rsidRPr="00FC62D8" w:rsidRDefault="004F7270" w:rsidP="00287EC8">
            <w:pPr>
              <w:spacing w:line="240" w:lineRule="auto"/>
              <w:ind w:firstLine="0"/>
              <w:rPr>
                <w:b/>
                <w:bCs/>
                <w:sz w:val="20"/>
                <w:szCs w:val="18"/>
              </w:rPr>
            </w:pPr>
            <w:r>
              <w:rPr>
                <w:rFonts w:hint="eastAsia"/>
                <w:b/>
                <w:bCs/>
                <w:sz w:val="20"/>
                <w:szCs w:val="18"/>
              </w:rPr>
              <w:t>1</w:t>
            </w:r>
            <w:r w:rsidR="00287EC8" w:rsidRPr="00FC62D8">
              <w:rPr>
                <w:rFonts w:hint="eastAsia"/>
                <w:b/>
                <w:bCs/>
                <w:sz w:val="20"/>
                <w:szCs w:val="18"/>
              </w:rPr>
              <w:t>9:</w:t>
            </w:r>
          </w:p>
        </w:tc>
        <w:tc>
          <w:tcPr>
            <w:tcW w:w="8878" w:type="dxa"/>
            <w:tcBorders>
              <w:top w:val="nil"/>
              <w:bottom w:val="nil"/>
            </w:tcBorders>
          </w:tcPr>
          <w:p w14:paraId="363ABE26" w14:textId="4015C955" w:rsidR="00287EC8" w:rsidRPr="00CB2696" w:rsidRDefault="00287EC8" w:rsidP="00287EC8">
            <w:pPr>
              <w:ind w:firstLine="0"/>
              <w:rPr>
                <w:b/>
                <w:bCs/>
                <w:sz w:val="20"/>
              </w:rPr>
            </w:pPr>
            <w:r w:rsidRPr="00CB2696">
              <w:rPr>
                <w:b/>
                <w:bCs/>
                <w:sz w:val="20"/>
              </w:rPr>
              <w:t xml:space="preserve">        end if</w:t>
            </w:r>
          </w:p>
        </w:tc>
      </w:tr>
      <w:tr w:rsidR="00287EC8" w:rsidRPr="00FC62D8" w14:paraId="48A656A7" w14:textId="77777777" w:rsidTr="004F7270">
        <w:trPr>
          <w:trHeight w:val="169"/>
        </w:trPr>
        <w:tc>
          <w:tcPr>
            <w:tcW w:w="483" w:type="dxa"/>
            <w:tcBorders>
              <w:top w:val="nil"/>
              <w:bottom w:val="nil"/>
            </w:tcBorders>
            <w:vAlign w:val="center"/>
          </w:tcPr>
          <w:p w14:paraId="2B1A286D" w14:textId="55C59F2E" w:rsidR="00287EC8" w:rsidRPr="00FC62D8" w:rsidRDefault="004F7270" w:rsidP="00287EC8">
            <w:pPr>
              <w:spacing w:line="240" w:lineRule="auto"/>
              <w:ind w:firstLine="0"/>
              <w:rPr>
                <w:b/>
                <w:bCs/>
                <w:sz w:val="20"/>
                <w:szCs w:val="18"/>
              </w:rPr>
            </w:pPr>
            <w:r>
              <w:rPr>
                <w:rFonts w:hint="eastAsia"/>
                <w:b/>
                <w:bCs/>
                <w:sz w:val="20"/>
                <w:szCs w:val="18"/>
              </w:rPr>
              <w:t>20:</w:t>
            </w:r>
          </w:p>
        </w:tc>
        <w:tc>
          <w:tcPr>
            <w:tcW w:w="8878" w:type="dxa"/>
            <w:tcBorders>
              <w:top w:val="nil"/>
              <w:bottom w:val="nil"/>
            </w:tcBorders>
          </w:tcPr>
          <w:p w14:paraId="258DB6B0" w14:textId="1F067EB2" w:rsidR="00287EC8" w:rsidRPr="00CB2696" w:rsidRDefault="00287EC8" w:rsidP="00287EC8">
            <w:pPr>
              <w:ind w:firstLine="0"/>
              <w:rPr>
                <w:b/>
                <w:bCs/>
                <w:sz w:val="20"/>
              </w:rPr>
            </w:pPr>
            <w:r w:rsidRPr="00CB2696">
              <w:rPr>
                <w:b/>
                <w:bCs/>
                <w:sz w:val="20"/>
              </w:rPr>
              <w:t xml:space="preserve">    end for</w:t>
            </w:r>
          </w:p>
        </w:tc>
      </w:tr>
      <w:tr w:rsidR="00287EC8" w:rsidRPr="00FC62D8" w14:paraId="15923AF9" w14:textId="77777777" w:rsidTr="004F7270">
        <w:trPr>
          <w:trHeight w:val="173"/>
        </w:trPr>
        <w:tc>
          <w:tcPr>
            <w:tcW w:w="483" w:type="dxa"/>
            <w:tcBorders>
              <w:top w:val="nil"/>
              <w:bottom w:val="nil"/>
            </w:tcBorders>
            <w:vAlign w:val="center"/>
          </w:tcPr>
          <w:p w14:paraId="2FBFCD4C" w14:textId="19787CE8"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1:</w:t>
            </w:r>
          </w:p>
        </w:tc>
        <w:tc>
          <w:tcPr>
            <w:tcW w:w="8878" w:type="dxa"/>
            <w:tcBorders>
              <w:top w:val="nil"/>
              <w:bottom w:val="nil"/>
            </w:tcBorders>
          </w:tcPr>
          <w:p w14:paraId="6C33AD74" w14:textId="573740BD" w:rsidR="00287EC8" w:rsidRPr="00CB2696" w:rsidRDefault="00287EC8" w:rsidP="00287EC8">
            <w:pPr>
              <w:ind w:firstLine="0"/>
              <w:rPr>
                <w:b/>
                <w:bCs/>
                <w:sz w:val="20"/>
              </w:rPr>
            </w:pPr>
            <w:r w:rsidRPr="00CB2696">
              <w:rPr>
                <w:b/>
                <w:bCs/>
                <w:sz w:val="20"/>
              </w:rPr>
              <w:t xml:space="preserve">    y = Denormalize(x, bundle.out_scaler)</w:t>
            </w:r>
          </w:p>
        </w:tc>
      </w:tr>
      <w:tr w:rsidR="00287EC8" w:rsidRPr="00FC62D8" w14:paraId="55FC6716" w14:textId="77777777" w:rsidTr="004F7270">
        <w:trPr>
          <w:trHeight w:val="169"/>
        </w:trPr>
        <w:tc>
          <w:tcPr>
            <w:tcW w:w="483" w:type="dxa"/>
            <w:tcBorders>
              <w:top w:val="nil"/>
              <w:bottom w:val="nil"/>
            </w:tcBorders>
            <w:vAlign w:val="center"/>
          </w:tcPr>
          <w:p w14:paraId="25ED1170" w14:textId="3E5C97EA"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2:</w:t>
            </w:r>
          </w:p>
        </w:tc>
        <w:tc>
          <w:tcPr>
            <w:tcW w:w="8878" w:type="dxa"/>
            <w:tcBorders>
              <w:top w:val="nil"/>
              <w:bottom w:val="nil"/>
            </w:tcBorders>
          </w:tcPr>
          <w:p w14:paraId="12C2CB42" w14:textId="1BCAEA54" w:rsidR="00287EC8" w:rsidRPr="00CB2696" w:rsidRDefault="00287EC8" w:rsidP="00287EC8">
            <w:pPr>
              <w:ind w:firstLine="0"/>
              <w:rPr>
                <w:b/>
                <w:bCs/>
                <w:sz w:val="20"/>
              </w:rPr>
            </w:pPr>
            <w:r w:rsidRPr="00CB2696">
              <w:rPr>
                <w:b/>
                <w:bCs/>
                <w:sz w:val="20"/>
              </w:rPr>
              <w:t xml:space="preserve">    return y</w:t>
            </w:r>
          </w:p>
        </w:tc>
      </w:tr>
      <w:tr w:rsidR="00287EC8" w:rsidRPr="00FC62D8" w14:paraId="356F18E2" w14:textId="77777777" w:rsidTr="004F7270">
        <w:trPr>
          <w:trHeight w:val="169"/>
        </w:trPr>
        <w:tc>
          <w:tcPr>
            <w:tcW w:w="483" w:type="dxa"/>
            <w:tcBorders>
              <w:top w:val="nil"/>
              <w:bottom w:val="nil"/>
            </w:tcBorders>
            <w:vAlign w:val="center"/>
          </w:tcPr>
          <w:p w14:paraId="4F0B951A" w14:textId="013CB85D"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3:</w:t>
            </w:r>
          </w:p>
        </w:tc>
        <w:tc>
          <w:tcPr>
            <w:tcW w:w="8878" w:type="dxa"/>
            <w:tcBorders>
              <w:top w:val="nil"/>
              <w:bottom w:val="nil"/>
            </w:tcBorders>
          </w:tcPr>
          <w:p w14:paraId="0A63E5AF" w14:textId="6C3D9614" w:rsidR="00287EC8" w:rsidRPr="00CB2696" w:rsidRDefault="00287EC8" w:rsidP="00287EC8">
            <w:pPr>
              <w:ind w:firstLine="0"/>
              <w:rPr>
                <w:b/>
                <w:bCs/>
                <w:sz w:val="20"/>
              </w:rPr>
            </w:pPr>
            <w:r w:rsidRPr="00CB2696">
              <w:rPr>
                <w:b/>
                <w:bCs/>
                <w:sz w:val="20"/>
              </w:rPr>
              <w:t>end procedure</w:t>
            </w:r>
          </w:p>
        </w:tc>
      </w:tr>
      <w:tr w:rsidR="00287EC8" w:rsidRPr="00FC62D8" w14:paraId="2DF85BDE" w14:textId="77777777" w:rsidTr="004F7270">
        <w:trPr>
          <w:trHeight w:val="169"/>
        </w:trPr>
        <w:tc>
          <w:tcPr>
            <w:tcW w:w="483" w:type="dxa"/>
            <w:tcBorders>
              <w:top w:val="nil"/>
              <w:bottom w:val="nil"/>
            </w:tcBorders>
            <w:vAlign w:val="center"/>
          </w:tcPr>
          <w:p w14:paraId="021A5352" w14:textId="11797EC9"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4:</w:t>
            </w:r>
          </w:p>
        </w:tc>
        <w:tc>
          <w:tcPr>
            <w:tcW w:w="8878" w:type="dxa"/>
            <w:tcBorders>
              <w:top w:val="nil"/>
              <w:bottom w:val="nil"/>
            </w:tcBorders>
          </w:tcPr>
          <w:p w14:paraId="46FB33A0" w14:textId="7A21281C" w:rsidR="00287EC8" w:rsidRPr="00CB2696" w:rsidRDefault="00287EC8" w:rsidP="00287EC8">
            <w:pPr>
              <w:ind w:firstLine="0"/>
              <w:rPr>
                <w:b/>
                <w:bCs/>
                <w:sz w:val="20"/>
              </w:rPr>
            </w:pPr>
          </w:p>
        </w:tc>
      </w:tr>
      <w:tr w:rsidR="00287EC8" w:rsidRPr="00FC62D8" w14:paraId="36B1B94B" w14:textId="77777777" w:rsidTr="004F7270">
        <w:trPr>
          <w:trHeight w:val="169"/>
        </w:trPr>
        <w:tc>
          <w:tcPr>
            <w:tcW w:w="483" w:type="dxa"/>
            <w:tcBorders>
              <w:top w:val="nil"/>
              <w:bottom w:val="nil"/>
            </w:tcBorders>
            <w:vAlign w:val="center"/>
          </w:tcPr>
          <w:p w14:paraId="2BE91CDB" w14:textId="7D01A4EE"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5:</w:t>
            </w:r>
          </w:p>
        </w:tc>
        <w:tc>
          <w:tcPr>
            <w:tcW w:w="8878" w:type="dxa"/>
            <w:tcBorders>
              <w:top w:val="nil"/>
              <w:bottom w:val="nil"/>
            </w:tcBorders>
          </w:tcPr>
          <w:p w14:paraId="2904C2CB" w14:textId="2DAD78AB" w:rsidR="00287EC8" w:rsidRPr="00CB2696" w:rsidRDefault="00287EC8" w:rsidP="00287EC8">
            <w:pPr>
              <w:ind w:firstLine="0"/>
              <w:rPr>
                <w:b/>
                <w:bCs/>
                <w:sz w:val="20"/>
              </w:rPr>
            </w:pPr>
            <w:r w:rsidRPr="00CB2696">
              <w:rPr>
                <w:b/>
                <w:bCs/>
                <w:sz w:val="20"/>
              </w:rPr>
              <w:t>procedure BuildNetworkInput(sigma_principal, lambda)</w:t>
            </w:r>
          </w:p>
        </w:tc>
      </w:tr>
      <w:tr w:rsidR="00287EC8" w:rsidRPr="00CB2696" w14:paraId="20EAD880" w14:textId="77777777" w:rsidTr="004F7270">
        <w:trPr>
          <w:trHeight w:val="169"/>
        </w:trPr>
        <w:tc>
          <w:tcPr>
            <w:tcW w:w="483" w:type="dxa"/>
            <w:tcBorders>
              <w:top w:val="nil"/>
              <w:bottom w:val="nil"/>
            </w:tcBorders>
            <w:vAlign w:val="center"/>
          </w:tcPr>
          <w:p w14:paraId="5B1E3A07" w14:textId="432147D8"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6:</w:t>
            </w:r>
          </w:p>
        </w:tc>
        <w:tc>
          <w:tcPr>
            <w:tcW w:w="8878" w:type="dxa"/>
            <w:tcBorders>
              <w:top w:val="nil"/>
              <w:bottom w:val="nil"/>
            </w:tcBorders>
          </w:tcPr>
          <w:p w14:paraId="31A4F8D5" w14:textId="25853530" w:rsidR="00287EC8" w:rsidRPr="00CB2696" w:rsidRDefault="00287EC8" w:rsidP="00287EC8">
            <w:pPr>
              <w:ind w:firstLine="0"/>
              <w:rPr>
                <w:b/>
                <w:bCs/>
                <w:sz w:val="20"/>
                <w:lang w:val="fr-CA"/>
              </w:rPr>
            </w:pPr>
            <w:r w:rsidRPr="00CB2696">
              <w:rPr>
                <w:b/>
                <w:bCs/>
                <w:sz w:val="20"/>
                <w:lang w:val="fr-CA"/>
              </w:rPr>
              <w:t xml:space="preserve">    sigma_sorted = SortPrincipalStresses(sigma_principal)</w:t>
            </w:r>
          </w:p>
        </w:tc>
      </w:tr>
      <w:tr w:rsidR="00287EC8" w:rsidRPr="00FC62D8" w14:paraId="1CF79112" w14:textId="77777777" w:rsidTr="004F7270">
        <w:trPr>
          <w:trHeight w:val="169"/>
        </w:trPr>
        <w:tc>
          <w:tcPr>
            <w:tcW w:w="483" w:type="dxa"/>
            <w:tcBorders>
              <w:top w:val="nil"/>
              <w:bottom w:val="nil"/>
            </w:tcBorders>
            <w:vAlign w:val="center"/>
          </w:tcPr>
          <w:p w14:paraId="6C806729" w14:textId="6ECDF19F"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7:</w:t>
            </w:r>
          </w:p>
        </w:tc>
        <w:tc>
          <w:tcPr>
            <w:tcW w:w="8878" w:type="dxa"/>
            <w:tcBorders>
              <w:top w:val="nil"/>
              <w:bottom w:val="nil"/>
            </w:tcBorders>
          </w:tcPr>
          <w:p w14:paraId="150286BC" w14:textId="3FAE4006" w:rsidR="00287EC8" w:rsidRPr="00CB2696" w:rsidRDefault="00287EC8" w:rsidP="00287EC8">
            <w:pPr>
              <w:ind w:firstLine="0"/>
              <w:rPr>
                <w:b/>
                <w:bCs/>
                <w:sz w:val="20"/>
              </w:rPr>
            </w:pPr>
            <w:r w:rsidRPr="00CB2696">
              <w:rPr>
                <w:b/>
                <w:bCs/>
                <w:sz w:val="20"/>
              </w:rPr>
              <w:t xml:space="preserve">    p, rho, theta = Convert123ToPrt(</w:t>
            </w:r>
          </w:p>
        </w:tc>
      </w:tr>
      <w:tr w:rsidR="00287EC8" w:rsidRPr="00FC62D8" w14:paraId="01157965" w14:textId="77777777" w:rsidTr="004F7270">
        <w:trPr>
          <w:trHeight w:val="169"/>
        </w:trPr>
        <w:tc>
          <w:tcPr>
            <w:tcW w:w="483" w:type="dxa"/>
            <w:tcBorders>
              <w:top w:val="nil"/>
              <w:bottom w:val="nil"/>
            </w:tcBorders>
            <w:vAlign w:val="center"/>
          </w:tcPr>
          <w:p w14:paraId="608530E9" w14:textId="6DBB5DE4"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8:</w:t>
            </w:r>
          </w:p>
        </w:tc>
        <w:tc>
          <w:tcPr>
            <w:tcW w:w="8878" w:type="dxa"/>
            <w:tcBorders>
              <w:top w:val="nil"/>
              <w:bottom w:val="nil"/>
            </w:tcBorders>
          </w:tcPr>
          <w:p w14:paraId="70B23E85" w14:textId="5CA87EFE" w:rsidR="00287EC8" w:rsidRPr="00CB2696" w:rsidRDefault="00287EC8" w:rsidP="00287EC8">
            <w:pPr>
              <w:ind w:firstLine="0"/>
              <w:rPr>
                <w:b/>
                <w:bCs/>
                <w:sz w:val="20"/>
              </w:rPr>
            </w:pPr>
            <w:r w:rsidRPr="00CB2696">
              <w:rPr>
                <w:b/>
                <w:bCs/>
                <w:sz w:val="20"/>
              </w:rPr>
              <w:t xml:space="preserve">        sigma_sorted[1], sigma_sorted[2], sigma_sorted[3])</w:t>
            </w:r>
          </w:p>
        </w:tc>
      </w:tr>
      <w:tr w:rsidR="00287EC8" w:rsidRPr="00FC62D8" w14:paraId="3A9FD2E1" w14:textId="77777777" w:rsidTr="004F7270">
        <w:trPr>
          <w:trHeight w:val="169"/>
        </w:trPr>
        <w:tc>
          <w:tcPr>
            <w:tcW w:w="483" w:type="dxa"/>
            <w:tcBorders>
              <w:top w:val="nil"/>
              <w:bottom w:val="nil"/>
            </w:tcBorders>
            <w:vAlign w:val="center"/>
          </w:tcPr>
          <w:p w14:paraId="2FDEBB95" w14:textId="3382F3C4" w:rsidR="00287EC8" w:rsidRPr="00FC62D8" w:rsidRDefault="004F7270" w:rsidP="00287EC8">
            <w:pPr>
              <w:spacing w:line="240" w:lineRule="auto"/>
              <w:ind w:firstLine="0"/>
              <w:rPr>
                <w:b/>
                <w:bCs/>
                <w:sz w:val="20"/>
                <w:szCs w:val="18"/>
              </w:rPr>
            </w:pPr>
            <w:r>
              <w:rPr>
                <w:rFonts w:hint="eastAsia"/>
                <w:b/>
                <w:bCs/>
                <w:sz w:val="20"/>
                <w:szCs w:val="18"/>
              </w:rPr>
              <w:t>2</w:t>
            </w:r>
            <w:r w:rsidR="00287EC8" w:rsidRPr="00FC62D8">
              <w:rPr>
                <w:rFonts w:hint="eastAsia"/>
                <w:b/>
                <w:bCs/>
                <w:sz w:val="20"/>
                <w:szCs w:val="18"/>
              </w:rPr>
              <w:t>9:</w:t>
            </w:r>
          </w:p>
        </w:tc>
        <w:tc>
          <w:tcPr>
            <w:tcW w:w="8878" w:type="dxa"/>
            <w:tcBorders>
              <w:top w:val="nil"/>
              <w:bottom w:val="nil"/>
            </w:tcBorders>
          </w:tcPr>
          <w:p w14:paraId="0ECF1D32" w14:textId="471CC11F" w:rsidR="00287EC8" w:rsidRPr="00CB2696" w:rsidRDefault="00287EC8" w:rsidP="00287EC8">
            <w:pPr>
              <w:ind w:firstLine="0"/>
              <w:rPr>
                <w:b/>
                <w:bCs/>
                <w:sz w:val="20"/>
              </w:rPr>
            </w:pPr>
            <w:r w:rsidRPr="00CB2696">
              <w:rPr>
                <w:b/>
                <w:bCs/>
                <w:sz w:val="20"/>
              </w:rPr>
              <w:t xml:space="preserve">    x_raw = [p, rho, theta, lambda]</w:t>
            </w:r>
          </w:p>
        </w:tc>
      </w:tr>
      <w:tr w:rsidR="00287EC8" w:rsidRPr="00FC62D8" w14:paraId="3535EA77" w14:textId="77777777" w:rsidTr="004F7270">
        <w:trPr>
          <w:trHeight w:val="169"/>
        </w:trPr>
        <w:tc>
          <w:tcPr>
            <w:tcW w:w="483" w:type="dxa"/>
            <w:tcBorders>
              <w:top w:val="nil"/>
              <w:bottom w:val="nil"/>
            </w:tcBorders>
            <w:vAlign w:val="center"/>
          </w:tcPr>
          <w:p w14:paraId="2069DD6A" w14:textId="657507FB" w:rsidR="00287EC8" w:rsidRPr="00FC62D8" w:rsidRDefault="004F7270" w:rsidP="00287EC8">
            <w:pPr>
              <w:spacing w:line="240" w:lineRule="auto"/>
              <w:ind w:firstLine="0"/>
              <w:rPr>
                <w:b/>
                <w:bCs/>
                <w:sz w:val="20"/>
                <w:szCs w:val="18"/>
              </w:rPr>
            </w:pPr>
            <w:r>
              <w:rPr>
                <w:rFonts w:hint="eastAsia"/>
                <w:b/>
                <w:bCs/>
                <w:sz w:val="20"/>
                <w:szCs w:val="18"/>
              </w:rPr>
              <w:t>30:</w:t>
            </w:r>
          </w:p>
        </w:tc>
        <w:tc>
          <w:tcPr>
            <w:tcW w:w="8878" w:type="dxa"/>
            <w:tcBorders>
              <w:top w:val="nil"/>
              <w:bottom w:val="nil"/>
            </w:tcBorders>
          </w:tcPr>
          <w:p w14:paraId="185FFB3C" w14:textId="187321D4" w:rsidR="00287EC8" w:rsidRPr="00CB2696" w:rsidRDefault="00287EC8" w:rsidP="00287EC8">
            <w:pPr>
              <w:ind w:firstLine="0"/>
              <w:rPr>
                <w:b/>
                <w:bCs/>
                <w:sz w:val="20"/>
              </w:rPr>
            </w:pPr>
            <w:r w:rsidRPr="00CB2696">
              <w:rPr>
                <w:b/>
                <w:bCs/>
                <w:sz w:val="20"/>
              </w:rPr>
              <w:t xml:space="preserve">    return x_raw</w:t>
            </w:r>
          </w:p>
        </w:tc>
      </w:tr>
      <w:tr w:rsidR="00287EC8" w:rsidRPr="00FC62D8" w14:paraId="59ADE89E" w14:textId="77777777" w:rsidTr="004F7270">
        <w:trPr>
          <w:trHeight w:val="173"/>
        </w:trPr>
        <w:tc>
          <w:tcPr>
            <w:tcW w:w="483" w:type="dxa"/>
            <w:tcBorders>
              <w:top w:val="nil"/>
              <w:bottom w:val="nil"/>
            </w:tcBorders>
            <w:vAlign w:val="center"/>
          </w:tcPr>
          <w:p w14:paraId="70709D83" w14:textId="55C01581"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1:</w:t>
            </w:r>
          </w:p>
        </w:tc>
        <w:tc>
          <w:tcPr>
            <w:tcW w:w="8878" w:type="dxa"/>
            <w:tcBorders>
              <w:top w:val="nil"/>
              <w:bottom w:val="nil"/>
            </w:tcBorders>
          </w:tcPr>
          <w:p w14:paraId="2B5792F7" w14:textId="645ABA22" w:rsidR="00287EC8" w:rsidRPr="00CB2696" w:rsidRDefault="00287EC8" w:rsidP="00287EC8">
            <w:pPr>
              <w:ind w:firstLine="0"/>
              <w:rPr>
                <w:b/>
                <w:bCs/>
                <w:sz w:val="20"/>
              </w:rPr>
            </w:pPr>
            <w:r w:rsidRPr="00CB2696">
              <w:rPr>
                <w:b/>
                <w:bCs/>
                <w:sz w:val="20"/>
              </w:rPr>
              <w:t>end procedure</w:t>
            </w:r>
          </w:p>
        </w:tc>
      </w:tr>
      <w:tr w:rsidR="00287EC8" w:rsidRPr="00FC62D8" w14:paraId="56FF345D" w14:textId="77777777" w:rsidTr="004F7270">
        <w:trPr>
          <w:trHeight w:val="169"/>
        </w:trPr>
        <w:tc>
          <w:tcPr>
            <w:tcW w:w="483" w:type="dxa"/>
            <w:tcBorders>
              <w:top w:val="nil"/>
              <w:bottom w:val="nil"/>
            </w:tcBorders>
            <w:vAlign w:val="center"/>
          </w:tcPr>
          <w:p w14:paraId="7FC1DBE6" w14:textId="4505D03A"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2:</w:t>
            </w:r>
          </w:p>
        </w:tc>
        <w:tc>
          <w:tcPr>
            <w:tcW w:w="8878" w:type="dxa"/>
            <w:tcBorders>
              <w:top w:val="nil"/>
              <w:bottom w:val="nil"/>
            </w:tcBorders>
          </w:tcPr>
          <w:p w14:paraId="4B1DF2FA" w14:textId="07A39F9E" w:rsidR="00287EC8" w:rsidRPr="00CB2696" w:rsidRDefault="00287EC8" w:rsidP="00287EC8">
            <w:pPr>
              <w:ind w:firstLine="0"/>
              <w:rPr>
                <w:b/>
                <w:bCs/>
                <w:sz w:val="20"/>
              </w:rPr>
            </w:pPr>
          </w:p>
        </w:tc>
      </w:tr>
      <w:tr w:rsidR="00287EC8" w:rsidRPr="00FC62D8" w14:paraId="1F3E17DF" w14:textId="77777777" w:rsidTr="004F7270">
        <w:trPr>
          <w:trHeight w:val="169"/>
        </w:trPr>
        <w:tc>
          <w:tcPr>
            <w:tcW w:w="483" w:type="dxa"/>
            <w:tcBorders>
              <w:top w:val="nil"/>
              <w:bottom w:val="nil"/>
            </w:tcBorders>
            <w:vAlign w:val="center"/>
          </w:tcPr>
          <w:p w14:paraId="1788C1EF" w14:textId="0B121D29" w:rsidR="00287EC8" w:rsidRPr="00FC62D8" w:rsidRDefault="004F7270" w:rsidP="00287EC8">
            <w:pPr>
              <w:spacing w:line="240" w:lineRule="auto"/>
              <w:ind w:firstLine="0"/>
              <w:rPr>
                <w:b/>
                <w:bCs/>
                <w:sz w:val="20"/>
                <w:szCs w:val="18"/>
              </w:rPr>
            </w:pPr>
            <w:r>
              <w:rPr>
                <w:rFonts w:hint="eastAsia"/>
                <w:b/>
                <w:bCs/>
                <w:sz w:val="20"/>
                <w:szCs w:val="18"/>
              </w:rPr>
              <w:lastRenderedPageBreak/>
              <w:t>3</w:t>
            </w:r>
            <w:r w:rsidR="00287EC8" w:rsidRPr="00FC62D8">
              <w:rPr>
                <w:rFonts w:hint="eastAsia"/>
                <w:b/>
                <w:bCs/>
                <w:sz w:val="20"/>
                <w:szCs w:val="18"/>
              </w:rPr>
              <w:t>3:</w:t>
            </w:r>
          </w:p>
        </w:tc>
        <w:tc>
          <w:tcPr>
            <w:tcW w:w="8878" w:type="dxa"/>
            <w:tcBorders>
              <w:top w:val="nil"/>
              <w:bottom w:val="nil"/>
            </w:tcBorders>
          </w:tcPr>
          <w:p w14:paraId="7484A1BF" w14:textId="2B2F2E24" w:rsidR="00287EC8" w:rsidRPr="00CB2696" w:rsidRDefault="00287EC8" w:rsidP="00287EC8">
            <w:pPr>
              <w:ind w:firstLine="0"/>
              <w:rPr>
                <w:b/>
                <w:bCs/>
                <w:sz w:val="20"/>
              </w:rPr>
            </w:pPr>
            <w:r w:rsidRPr="00CB2696">
              <w:rPr>
                <w:b/>
                <w:bCs/>
                <w:sz w:val="20"/>
              </w:rPr>
              <w:t>procedure EvaluateConstitutiveNetworks(</w:t>
            </w:r>
          </w:p>
        </w:tc>
      </w:tr>
      <w:tr w:rsidR="00287EC8" w:rsidRPr="00FC62D8" w14:paraId="4D6705C6" w14:textId="77777777" w:rsidTr="004F7270">
        <w:trPr>
          <w:trHeight w:val="169"/>
        </w:trPr>
        <w:tc>
          <w:tcPr>
            <w:tcW w:w="483" w:type="dxa"/>
            <w:tcBorders>
              <w:top w:val="nil"/>
              <w:bottom w:val="nil"/>
            </w:tcBorders>
            <w:vAlign w:val="center"/>
          </w:tcPr>
          <w:p w14:paraId="2C2686AD" w14:textId="50F56A70"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4:</w:t>
            </w:r>
          </w:p>
        </w:tc>
        <w:tc>
          <w:tcPr>
            <w:tcW w:w="8878" w:type="dxa"/>
            <w:tcBorders>
              <w:top w:val="nil"/>
              <w:bottom w:val="nil"/>
            </w:tcBorders>
          </w:tcPr>
          <w:p w14:paraId="5D096B52" w14:textId="4C09E854" w:rsidR="00287EC8" w:rsidRPr="00CB2696" w:rsidRDefault="00287EC8" w:rsidP="00287EC8">
            <w:pPr>
              <w:ind w:firstLine="0"/>
              <w:rPr>
                <w:b/>
                <w:bCs/>
                <w:sz w:val="20"/>
              </w:rPr>
            </w:pPr>
            <w:r w:rsidRPr="00CB2696">
              <w:rPr>
                <w:b/>
                <w:bCs/>
                <w:sz w:val="20"/>
              </w:rPr>
              <w:t xml:space="preserve">    sigma_principal, lambda, bundle_f, bundle_df)</w:t>
            </w:r>
          </w:p>
        </w:tc>
      </w:tr>
      <w:tr w:rsidR="00287EC8" w:rsidRPr="00287EC8" w14:paraId="14763944" w14:textId="77777777" w:rsidTr="004F7270">
        <w:trPr>
          <w:trHeight w:val="169"/>
        </w:trPr>
        <w:tc>
          <w:tcPr>
            <w:tcW w:w="483" w:type="dxa"/>
            <w:tcBorders>
              <w:top w:val="nil"/>
              <w:bottom w:val="nil"/>
            </w:tcBorders>
            <w:vAlign w:val="center"/>
          </w:tcPr>
          <w:p w14:paraId="045566BB" w14:textId="72011B88"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5:</w:t>
            </w:r>
          </w:p>
        </w:tc>
        <w:tc>
          <w:tcPr>
            <w:tcW w:w="8878" w:type="dxa"/>
            <w:tcBorders>
              <w:top w:val="nil"/>
              <w:bottom w:val="nil"/>
            </w:tcBorders>
          </w:tcPr>
          <w:p w14:paraId="5B52D9B1" w14:textId="5796DAC1" w:rsidR="00287EC8" w:rsidRPr="00CB2696" w:rsidRDefault="00287EC8" w:rsidP="00287EC8">
            <w:pPr>
              <w:ind w:firstLine="0"/>
              <w:rPr>
                <w:b/>
                <w:bCs/>
                <w:sz w:val="20"/>
                <w:lang w:val="en-GB"/>
              </w:rPr>
            </w:pPr>
            <w:r w:rsidRPr="00CB2696">
              <w:rPr>
                <w:b/>
                <w:bCs/>
                <w:sz w:val="20"/>
              </w:rPr>
              <w:t xml:space="preserve">    x_raw = BuildNetworkInput(sigma_principal, lambda)</w:t>
            </w:r>
          </w:p>
        </w:tc>
      </w:tr>
      <w:tr w:rsidR="00287EC8" w:rsidRPr="00FC62D8" w14:paraId="4811A075" w14:textId="77777777" w:rsidTr="004F7270">
        <w:trPr>
          <w:trHeight w:val="169"/>
        </w:trPr>
        <w:tc>
          <w:tcPr>
            <w:tcW w:w="483" w:type="dxa"/>
            <w:tcBorders>
              <w:top w:val="nil"/>
              <w:bottom w:val="nil"/>
            </w:tcBorders>
            <w:vAlign w:val="center"/>
          </w:tcPr>
          <w:p w14:paraId="167F90A4" w14:textId="2F8A303C"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6:</w:t>
            </w:r>
          </w:p>
        </w:tc>
        <w:tc>
          <w:tcPr>
            <w:tcW w:w="8878" w:type="dxa"/>
            <w:tcBorders>
              <w:top w:val="nil"/>
              <w:bottom w:val="nil"/>
            </w:tcBorders>
          </w:tcPr>
          <w:p w14:paraId="36DC9A20" w14:textId="5152FA20" w:rsidR="00287EC8" w:rsidRPr="00CB2696" w:rsidRDefault="00287EC8" w:rsidP="00287EC8">
            <w:pPr>
              <w:ind w:firstLine="0"/>
              <w:rPr>
                <w:b/>
                <w:bCs/>
                <w:sz w:val="20"/>
              </w:rPr>
            </w:pPr>
            <w:r w:rsidRPr="00CB2696">
              <w:rPr>
                <w:b/>
                <w:bCs/>
                <w:sz w:val="20"/>
              </w:rPr>
              <w:t xml:space="preserve">    f_val = ForwardInference(x_raw, bundle_f)</w:t>
            </w:r>
          </w:p>
        </w:tc>
      </w:tr>
      <w:tr w:rsidR="00287EC8" w:rsidRPr="00287EC8" w14:paraId="73B4C141" w14:textId="77777777" w:rsidTr="004F7270">
        <w:trPr>
          <w:trHeight w:val="169"/>
        </w:trPr>
        <w:tc>
          <w:tcPr>
            <w:tcW w:w="483" w:type="dxa"/>
            <w:tcBorders>
              <w:top w:val="nil"/>
              <w:bottom w:val="nil"/>
            </w:tcBorders>
            <w:vAlign w:val="center"/>
          </w:tcPr>
          <w:p w14:paraId="67457262" w14:textId="63694323"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7:</w:t>
            </w:r>
          </w:p>
        </w:tc>
        <w:tc>
          <w:tcPr>
            <w:tcW w:w="8878" w:type="dxa"/>
            <w:tcBorders>
              <w:top w:val="nil"/>
              <w:bottom w:val="nil"/>
            </w:tcBorders>
          </w:tcPr>
          <w:p w14:paraId="6E41F72F" w14:textId="320E5E48" w:rsidR="00287EC8" w:rsidRPr="00CB2696" w:rsidRDefault="00287EC8" w:rsidP="00287EC8">
            <w:pPr>
              <w:ind w:firstLine="0"/>
              <w:rPr>
                <w:b/>
                <w:bCs/>
                <w:sz w:val="20"/>
                <w:lang w:val="en-GB"/>
              </w:rPr>
            </w:pPr>
            <w:r w:rsidRPr="00CB2696">
              <w:rPr>
                <w:b/>
                <w:bCs/>
                <w:sz w:val="20"/>
              </w:rPr>
              <w:t xml:space="preserve">    grad  = ForwardInference(x_raw, bundle_df)</w:t>
            </w:r>
          </w:p>
        </w:tc>
      </w:tr>
      <w:tr w:rsidR="00287EC8" w:rsidRPr="00FC62D8" w14:paraId="372B7559" w14:textId="77777777" w:rsidTr="004F7270">
        <w:trPr>
          <w:trHeight w:val="169"/>
        </w:trPr>
        <w:tc>
          <w:tcPr>
            <w:tcW w:w="483" w:type="dxa"/>
            <w:tcBorders>
              <w:top w:val="nil"/>
              <w:bottom w:val="nil"/>
            </w:tcBorders>
            <w:vAlign w:val="center"/>
          </w:tcPr>
          <w:p w14:paraId="7866CC20" w14:textId="1205C82E"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8:</w:t>
            </w:r>
          </w:p>
        </w:tc>
        <w:tc>
          <w:tcPr>
            <w:tcW w:w="8878" w:type="dxa"/>
            <w:tcBorders>
              <w:top w:val="nil"/>
              <w:bottom w:val="nil"/>
            </w:tcBorders>
          </w:tcPr>
          <w:p w14:paraId="1AB1EF06" w14:textId="6C43C965" w:rsidR="00287EC8" w:rsidRPr="00CB2696" w:rsidRDefault="00287EC8" w:rsidP="00287EC8">
            <w:pPr>
              <w:ind w:firstLine="0"/>
              <w:rPr>
                <w:b/>
                <w:bCs/>
                <w:sz w:val="20"/>
              </w:rPr>
            </w:pPr>
            <w:r w:rsidRPr="00CB2696">
              <w:rPr>
                <w:b/>
                <w:bCs/>
                <w:sz w:val="20"/>
              </w:rPr>
              <w:t xml:space="preserve">    return Scalar(f_val), Vector(grad)</w:t>
            </w:r>
          </w:p>
        </w:tc>
      </w:tr>
      <w:tr w:rsidR="00287EC8" w:rsidRPr="00FC62D8" w14:paraId="43F5F267" w14:textId="77777777" w:rsidTr="004F7270">
        <w:trPr>
          <w:trHeight w:val="169"/>
        </w:trPr>
        <w:tc>
          <w:tcPr>
            <w:tcW w:w="483" w:type="dxa"/>
            <w:tcBorders>
              <w:top w:val="nil"/>
              <w:bottom w:val="nil"/>
            </w:tcBorders>
            <w:vAlign w:val="center"/>
          </w:tcPr>
          <w:p w14:paraId="1941ABB4" w14:textId="02DD50E6" w:rsidR="00287EC8" w:rsidRPr="00FC62D8" w:rsidRDefault="004F7270" w:rsidP="00287EC8">
            <w:pPr>
              <w:spacing w:line="240" w:lineRule="auto"/>
              <w:ind w:firstLine="0"/>
              <w:rPr>
                <w:b/>
                <w:bCs/>
                <w:sz w:val="20"/>
                <w:szCs w:val="18"/>
              </w:rPr>
            </w:pPr>
            <w:r>
              <w:rPr>
                <w:rFonts w:hint="eastAsia"/>
                <w:b/>
                <w:bCs/>
                <w:sz w:val="20"/>
                <w:szCs w:val="18"/>
              </w:rPr>
              <w:t>3</w:t>
            </w:r>
            <w:r w:rsidR="00287EC8" w:rsidRPr="00FC62D8">
              <w:rPr>
                <w:rFonts w:hint="eastAsia"/>
                <w:b/>
                <w:bCs/>
                <w:sz w:val="20"/>
                <w:szCs w:val="18"/>
              </w:rPr>
              <w:t>9:</w:t>
            </w:r>
          </w:p>
        </w:tc>
        <w:tc>
          <w:tcPr>
            <w:tcW w:w="8878" w:type="dxa"/>
            <w:tcBorders>
              <w:top w:val="nil"/>
              <w:bottom w:val="nil"/>
            </w:tcBorders>
          </w:tcPr>
          <w:p w14:paraId="0764E01A" w14:textId="213D1A1E" w:rsidR="00287EC8" w:rsidRPr="00CB2696" w:rsidRDefault="00287EC8" w:rsidP="00287EC8">
            <w:pPr>
              <w:ind w:firstLine="0"/>
              <w:rPr>
                <w:b/>
                <w:bCs/>
                <w:sz w:val="20"/>
              </w:rPr>
            </w:pPr>
            <w:r w:rsidRPr="00CB2696">
              <w:rPr>
                <w:b/>
                <w:bCs/>
                <w:sz w:val="20"/>
              </w:rPr>
              <w:t>end procedure</w:t>
            </w:r>
          </w:p>
        </w:tc>
      </w:tr>
      <w:tr w:rsidR="00287EC8" w:rsidRPr="00FC62D8" w14:paraId="70083691" w14:textId="77777777" w:rsidTr="004F7270">
        <w:trPr>
          <w:trHeight w:val="169"/>
        </w:trPr>
        <w:tc>
          <w:tcPr>
            <w:tcW w:w="483" w:type="dxa"/>
            <w:tcBorders>
              <w:top w:val="nil"/>
              <w:bottom w:val="nil"/>
            </w:tcBorders>
            <w:vAlign w:val="center"/>
          </w:tcPr>
          <w:p w14:paraId="4D6132A8" w14:textId="7B477118" w:rsidR="00287EC8" w:rsidRPr="00FC62D8" w:rsidRDefault="004F7270" w:rsidP="00287EC8">
            <w:pPr>
              <w:spacing w:line="240" w:lineRule="auto"/>
              <w:ind w:firstLine="0"/>
              <w:rPr>
                <w:b/>
                <w:bCs/>
                <w:sz w:val="20"/>
                <w:szCs w:val="18"/>
              </w:rPr>
            </w:pPr>
            <w:r>
              <w:rPr>
                <w:rFonts w:hint="eastAsia"/>
                <w:b/>
                <w:bCs/>
                <w:sz w:val="20"/>
                <w:szCs w:val="18"/>
              </w:rPr>
              <w:t>40:</w:t>
            </w:r>
          </w:p>
        </w:tc>
        <w:tc>
          <w:tcPr>
            <w:tcW w:w="8878" w:type="dxa"/>
            <w:tcBorders>
              <w:top w:val="nil"/>
              <w:bottom w:val="nil"/>
            </w:tcBorders>
          </w:tcPr>
          <w:p w14:paraId="24E13DAF" w14:textId="401FA3C6" w:rsidR="00287EC8" w:rsidRPr="00CB2696" w:rsidRDefault="00287EC8" w:rsidP="00287EC8">
            <w:pPr>
              <w:ind w:firstLine="0"/>
              <w:rPr>
                <w:b/>
                <w:bCs/>
                <w:sz w:val="20"/>
              </w:rPr>
            </w:pPr>
          </w:p>
        </w:tc>
      </w:tr>
      <w:tr w:rsidR="00287EC8" w:rsidRPr="00FC62D8" w14:paraId="1FD40BF6" w14:textId="77777777" w:rsidTr="004F7270">
        <w:trPr>
          <w:trHeight w:val="173"/>
        </w:trPr>
        <w:tc>
          <w:tcPr>
            <w:tcW w:w="483" w:type="dxa"/>
            <w:tcBorders>
              <w:top w:val="nil"/>
              <w:bottom w:val="nil"/>
            </w:tcBorders>
            <w:vAlign w:val="center"/>
          </w:tcPr>
          <w:p w14:paraId="1C60ABF8" w14:textId="7ECA9DC0"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1:</w:t>
            </w:r>
          </w:p>
        </w:tc>
        <w:tc>
          <w:tcPr>
            <w:tcW w:w="8878" w:type="dxa"/>
            <w:tcBorders>
              <w:top w:val="nil"/>
              <w:bottom w:val="nil"/>
            </w:tcBorders>
          </w:tcPr>
          <w:p w14:paraId="43B2076F" w14:textId="18DAC996" w:rsidR="00287EC8" w:rsidRPr="00CB2696" w:rsidRDefault="00287EC8" w:rsidP="00287EC8">
            <w:pPr>
              <w:ind w:firstLine="0"/>
              <w:rPr>
                <w:b/>
                <w:bCs/>
                <w:sz w:val="20"/>
              </w:rPr>
            </w:pPr>
            <w:r w:rsidRPr="00CB2696">
              <w:rPr>
                <w:b/>
                <w:bCs/>
                <w:sz w:val="20"/>
              </w:rPr>
              <w:t>procedure ComputeElasticTrialState(state, deps, props)</w:t>
            </w:r>
          </w:p>
        </w:tc>
      </w:tr>
      <w:tr w:rsidR="00287EC8" w:rsidRPr="00FC62D8" w14:paraId="4D9C3C66" w14:textId="77777777" w:rsidTr="004F7270">
        <w:trPr>
          <w:trHeight w:val="169"/>
        </w:trPr>
        <w:tc>
          <w:tcPr>
            <w:tcW w:w="483" w:type="dxa"/>
            <w:tcBorders>
              <w:top w:val="nil"/>
              <w:bottom w:val="nil"/>
            </w:tcBorders>
            <w:vAlign w:val="center"/>
          </w:tcPr>
          <w:p w14:paraId="24DB9FA8" w14:textId="3E12CEA7"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2:</w:t>
            </w:r>
          </w:p>
        </w:tc>
        <w:tc>
          <w:tcPr>
            <w:tcW w:w="8878" w:type="dxa"/>
            <w:tcBorders>
              <w:top w:val="nil"/>
              <w:bottom w:val="nil"/>
            </w:tcBorders>
          </w:tcPr>
          <w:p w14:paraId="1888A7DB" w14:textId="2FF3EFDB" w:rsidR="00287EC8" w:rsidRPr="00CB2696" w:rsidRDefault="00287EC8" w:rsidP="00287EC8">
            <w:pPr>
              <w:ind w:firstLine="0"/>
              <w:rPr>
                <w:b/>
                <w:bCs/>
                <w:sz w:val="20"/>
              </w:rPr>
            </w:pPr>
            <w:r w:rsidRPr="00CB2696">
              <w:rPr>
                <w:b/>
                <w:bCs/>
                <w:sz w:val="20"/>
              </w:rPr>
              <w:t xml:space="preserve">    eps_new  = state.eps + deps</w:t>
            </w:r>
          </w:p>
        </w:tc>
      </w:tr>
      <w:tr w:rsidR="00287EC8" w:rsidRPr="00FC62D8" w14:paraId="035BE563" w14:textId="77777777" w:rsidTr="004F7270">
        <w:trPr>
          <w:trHeight w:val="169"/>
        </w:trPr>
        <w:tc>
          <w:tcPr>
            <w:tcW w:w="483" w:type="dxa"/>
            <w:tcBorders>
              <w:top w:val="nil"/>
              <w:bottom w:val="nil"/>
            </w:tcBorders>
            <w:vAlign w:val="center"/>
          </w:tcPr>
          <w:p w14:paraId="7DC5E599" w14:textId="728EB8E7"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3:</w:t>
            </w:r>
          </w:p>
        </w:tc>
        <w:tc>
          <w:tcPr>
            <w:tcW w:w="8878" w:type="dxa"/>
            <w:tcBorders>
              <w:top w:val="nil"/>
              <w:bottom w:val="nil"/>
            </w:tcBorders>
          </w:tcPr>
          <w:p w14:paraId="2C0628E7" w14:textId="4D6B8AA1" w:rsidR="00287EC8" w:rsidRPr="00CB2696" w:rsidRDefault="00287EC8" w:rsidP="00287EC8">
            <w:pPr>
              <w:ind w:firstLine="0"/>
              <w:rPr>
                <w:b/>
                <w:bCs/>
                <w:sz w:val="20"/>
              </w:rPr>
            </w:pPr>
            <w:r w:rsidRPr="00CB2696">
              <w:rPr>
                <w:b/>
                <w:bCs/>
                <w:sz w:val="20"/>
              </w:rPr>
              <w:t xml:space="preserve">    eps_e_tr = state.eps_e + deps</w:t>
            </w:r>
          </w:p>
        </w:tc>
      </w:tr>
      <w:tr w:rsidR="00287EC8" w:rsidRPr="00FC62D8" w14:paraId="22C08318" w14:textId="77777777" w:rsidTr="004F7270">
        <w:trPr>
          <w:trHeight w:val="169"/>
        </w:trPr>
        <w:tc>
          <w:tcPr>
            <w:tcW w:w="483" w:type="dxa"/>
            <w:tcBorders>
              <w:top w:val="nil"/>
              <w:bottom w:val="nil"/>
            </w:tcBorders>
            <w:vAlign w:val="center"/>
          </w:tcPr>
          <w:p w14:paraId="777BB4AB" w14:textId="685866C2"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4:</w:t>
            </w:r>
          </w:p>
        </w:tc>
        <w:tc>
          <w:tcPr>
            <w:tcW w:w="8878" w:type="dxa"/>
            <w:tcBorders>
              <w:top w:val="nil"/>
              <w:bottom w:val="nil"/>
            </w:tcBorders>
          </w:tcPr>
          <w:p w14:paraId="5FCEFCAE" w14:textId="17C4E1E6" w:rsidR="00287EC8" w:rsidRPr="00CB2696" w:rsidRDefault="00287EC8" w:rsidP="00287EC8">
            <w:pPr>
              <w:ind w:firstLine="0"/>
              <w:rPr>
                <w:b/>
                <w:bCs/>
                <w:sz w:val="20"/>
              </w:rPr>
            </w:pPr>
            <w:r w:rsidRPr="00CB2696">
              <w:rPr>
                <w:b/>
                <w:bCs/>
                <w:sz w:val="20"/>
              </w:rPr>
              <w:t xml:space="preserve">    eps_e_tr_principal, eigvecs = EigenDecompose(eps_e_tr)</w:t>
            </w:r>
          </w:p>
        </w:tc>
      </w:tr>
      <w:tr w:rsidR="00287EC8" w:rsidRPr="00CB2696" w14:paraId="7E2ABC05" w14:textId="77777777" w:rsidTr="004F7270">
        <w:trPr>
          <w:trHeight w:val="169"/>
        </w:trPr>
        <w:tc>
          <w:tcPr>
            <w:tcW w:w="483" w:type="dxa"/>
            <w:tcBorders>
              <w:top w:val="nil"/>
              <w:bottom w:val="nil"/>
            </w:tcBorders>
            <w:vAlign w:val="center"/>
          </w:tcPr>
          <w:p w14:paraId="4E71E810" w14:textId="226B0F99"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5:</w:t>
            </w:r>
          </w:p>
        </w:tc>
        <w:tc>
          <w:tcPr>
            <w:tcW w:w="8878" w:type="dxa"/>
            <w:tcBorders>
              <w:top w:val="nil"/>
              <w:bottom w:val="nil"/>
            </w:tcBorders>
          </w:tcPr>
          <w:p w14:paraId="02E09E6F" w14:textId="771AF66A" w:rsidR="00287EC8" w:rsidRPr="00CB2696" w:rsidRDefault="00287EC8" w:rsidP="00287EC8">
            <w:pPr>
              <w:ind w:firstLine="0"/>
              <w:rPr>
                <w:b/>
                <w:bCs/>
                <w:sz w:val="20"/>
                <w:lang w:val="fr-CA"/>
              </w:rPr>
            </w:pPr>
            <w:r w:rsidRPr="00CB2696">
              <w:rPr>
                <w:b/>
                <w:bCs/>
                <w:sz w:val="20"/>
                <w:lang w:val="fr-CA"/>
              </w:rPr>
              <w:t xml:space="preserve">    sigma_tr_principal = props.Ce_principal * eps_e_tr_principal</w:t>
            </w:r>
          </w:p>
        </w:tc>
      </w:tr>
      <w:tr w:rsidR="00287EC8" w:rsidRPr="00CB2696" w14:paraId="23097783" w14:textId="77777777" w:rsidTr="004F7270">
        <w:trPr>
          <w:trHeight w:val="169"/>
        </w:trPr>
        <w:tc>
          <w:tcPr>
            <w:tcW w:w="483" w:type="dxa"/>
            <w:tcBorders>
              <w:top w:val="nil"/>
              <w:bottom w:val="nil"/>
            </w:tcBorders>
            <w:vAlign w:val="center"/>
          </w:tcPr>
          <w:p w14:paraId="487C18C2" w14:textId="00422260"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6:</w:t>
            </w:r>
          </w:p>
        </w:tc>
        <w:tc>
          <w:tcPr>
            <w:tcW w:w="8878" w:type="dxa"/>
            <w:tcBorders>
              <w:top w:val="nil"/>
              <w:bottom w:val="nil"/>
            </w:tcBorders>
          </w:tcPr>
          <w:p w14:paraId="5BCEAE81" w14:textId="606C33BF" w:rsidR="00287EC8" w:rsidRPr="00CB2696" w:rsidRDefault="00287EC8" w:rsidP="00287EC8">
            <w:pPr>
              <w:ind w:firstLine="0"/>
              <w:rPr>
                <w:b/>
                <w:bCs/>
                <w:sz w:val="20"/>
                <w:lang w:val="fr-CA"/>
              </w:rPr>
            </w:pPr>
            <w:r w:rsidRPr="00CB2696">
              <w:rPr>
                <w:b/>
                <w:bCs/>
                <w:sz w:val="20"/>
                <w:lang w:val="fr-CA"/>
              </w:rPr>
              <w:t xml:space="preserve">    sigma_tr = ReconstructTensor(sigma_tr_principal, eigvecs)</w:t>
            </w:r>
          </w:p>
        </w:tc>
      </w:tr>
      <w:tr w:rsidR="00287EC8" w:rsidRPr="00FC62D8" w14:paraId="08377604" w14:textId="77777777" w:rsidTr="004F7270">
        <w:trPr>
          <w:trHeight w:val="169"/>
        </w:trPr>
        <w:tc>
          <w:tcPr>
            <w:tcW w:w="483" w:type="dxa"/>
            <w:tcBorders>
              <w:top w:val="nil"/>
              <w:bottom w:val="nil"/>
            </w:tcBorders>
            <w:vAlign w:val="center"/>
          </w:tcPr>
          <w:p w14:paraId="3D3A9E9A" w14:textId="042D5C6C"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7:</w:t>
            </w:r>
          </w:p>
        </w:tc>
        <w:tc>
          <w:tcPr>
            <w:tcW w:w="8878" w:type="dxa"/>
            <w:tcBorders>
              <w:top w:val="nil"/>
              <w:bottom w:val="nil"/>
            </w:tcBorders>
          </w:tcPr>
          <w:p w14:paraId="0CE354C3" w14:textId="46D3EA6E" w:rsidR="00287EC8" w:rsidRPr="00CB2696" w:rsidRDefault="00287EC8" w:rsidP="00287EC8">
            <w:pPr>
              <w:ind w:firstLine="0"/>
              <w:rPr>
                <w:b/>
                <w:bCs/>
                <w:sz w:val="20"/>
              </w:rPr>
            </w:pPr>
            <w:r w:rsidRPr="00CB2696">
              <w:rPr>
                <w:b/>
                <w:bCs/>
                <w:sz w:val="20"/>
              </w:rPr>
              <w:t xml:space="preserve">    return eps_new, eps_e_tr, eps_e_tr_principal,</w:t>
            </w:r>
          </w:p>
        </w:tc>
      </w:tr>
      <w:tr w:rsidR="00287EC8" w:rsidRPr="00CB2696" w14:paraId="286C8498" w14:textId="77777777" w:rsidTr="004F7270">
        <w:trPr>
          <w:trHeight w:val="169"/>
        </w:trPr>
        <w:tc>
          <w:tcPr>
            <w:tcW w:w="483" w:type="dxa"/>
            <w:tcBorders>
              <w:top w:val="nil"/>
              <w:bottom w:val="nil"/>
            </w:tcBorders>
            <w:vAlign w:val="center"/>
          </w:tcPr>
          <w:p w14:paraId="52B71B45" w14:textId="5B3F60C5"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8:</w:t>
            </w:r>
          </w:p>
        </w:tc>
        <w:tc>
          <w:tcPr>
            <w:tcW w:w="8878" w:type="dxa"/>
            <w:tcBorders>
              <w:top w:val="nil"/>
              <w:bottom w:val="nil"/>
            </w:tcBorders>
          </w:tcPr>
          <w:p w14:paraId="559DF929" w14:textId="746572DA" w:rsidR="00287EC8" w:rsidRPr="00CB2696" w:rsidRDefault="00287EC8" w:rsidP="00287EC8">
            <w:pPr>
              <w:ind w:firstLine="0"/>
              <w:rPr>
                <w:b/>
                <w:bCs/>
                <w:sz w:val="20"/>
                <w:lang w:val="fr-CA"/>
              </w:rPr>
            </w:pPr>
            <w:r w:rsidRPr="00CB2696">
              <w:rPr>
                <w:b/>
                <w:bCs/>
                <w:sz w:val="20"/>
                <w:lang w:val="fr-CA"/>
              </w:rPr>
              <w:t xml:space="preserve">           sigma_tr, sigma_tr_principal, eigvecs</w:t>
            </w:r>
          </w:p>
        </w:tc>
      </w:tr>
      <w:tr w:rsidR="00287EC8" w:rsidRPr="00FC62D8" w14:paraId="74BCDBE4" w14:textId="77777777" w:rsidTr="004F7270">
        <w:trPr>
          <w:trHeight w:val="169"/>
        </w:trPr>
        <w:tc>
          <w:tcPr>
            <w:tcW w:w="483" w:type="dxa"/>
            <w:tcBorders>
              <w:top w:val="nil"/>
              <w:bottom w:val="nil"/>
            </w:tcBorders>
            <w:vAlign w:val="center"/>
          </w:tcPr>
          <w:p w14:paraId="662787DE" w14:textId="29703CFF" w:rsidR="00287EC8" w:rsidRPr="00FC62D8" w:rsidRDefault="004F7270" w:rsidP="00287EC8">
            <w:pPr>
              <w:spacing w:line="240" w:lineRule="auto"/>
              <w:ind w:firstLine="0"/>
              <w:rPr>
                <w:b/>
                <w:bCs/>
                <w:sz w:val="20"/>
                <w:szCs w:val="18"/>
              </w:rPr>
            </w:pPr>
            <w:r>
              <w:rPr>
                <w:rFonts w:hint="eastAsia"/>
                <w:b/>
                <w:bCs/>
                <w:sz w:val="20"/>
                <w:szCs w:val="18"/>
              </w:rPr>
              <w:t>4</w:t>
            </w:r>
            <w:r w:rsidR="00287EC8" w:rsidRPr="00FC62D8">
              <w:rPr>
                <w:rFonts w:hint="eastAsia"/>
                <w:b/>
                <w:bCs/>
                <w:sz w:val="20"/>
                <w:szCs w:val="18"/>
              </w:rPr>
              <w:t>9:</w:t>
            </w:r>
          </w:p>
        </w:tc>
        <w:tc>
          <w:tcPr>
            <w:tcW w:w="8878" w:type="dxa"/>
            <w:tcBorders>
              <w:top w:val="nil"/>
              <w:bottom w:val="nil"/>
            </w:tcBorders>
          </w:tcPr>
          <w:p w14:paraId="159448E3" w14:textId="72F3FD6B" w:rsidR="00287EC8" w:rsidRPr="00CB2696" w:rsidRDefault="00287EC8" w:rsidP="00287EC8">
            <w:pPr>
              <w:ind w:firstLine="0"/>
              <w:rPr>
                <w:b/>
                <w:bCs/>
                <w:sz w:val="20"/>
              </w:rPr>
            </w:pPr>
            <w:r w:rsidRPr="00CB2696">
              <w:rPr>
                <w:b/>
                <w:bCs/>
                <w:sz w:val="20"/>
              </w:rPr>
              <w:t>end procedure</w:t>
            </w:r>
          </w:p>
        </w:tc>
      </w:tr>
      <w:tr w:rsidR="00287EC8" w:rsidRPr="00FC62D8" w14:paraId="5A5BF85B" w14:textId="77777777" w:rsidTr="004F7270">
        <w:trPr>
          <w:trHeight w:val="169"/>
        </w:trPr>
        <w:tc>
          <w:tcPr>
            <w:tcW w:w="483" w:type="dxa"/>
            <w:tcBorders>
              <w:top w:val="nil"/>
              <w:bottom w:val="nil"/>
            </w:tcBorders>
            <w:vAlign w:val="center"/>
          </w:tcPr>
          <w:p w14:paraId="0C4CB936" w14:textId="03C7FFF7" w:rsidR="00287EC8" w:rsidRPr="00FC62D8" w:rsidRDefault="004F7270" w:rsidP="00287EC8">
            <w:pPr>
              <w:spacing w:line="240" w:lineRule="auto"/>
              <w:ind w:firstLine="0"/>
              <w:rPr>
                <w:b/>
                <w:bCs/>
                <w:sz w:val="20"/>
                <w:szCs w:val="18"/>
              </w:rPr>
            </w:pPr>
            <w:r>
              <w:rPr>
                <w:rFonts w:hint="eastAsia"/>
                <w:b/>
                <w:bCs/>
                <w:sz w:val="20"/>
                <w:szCs w:val="18"/>
              </w:rPr>
              <w:t>50:</w:t>
            </w:r>
          </w:p>
        </w:tc>
        <w:tc>
          <w:tcPr>
            <w:tcW w:w="8878" w:type="dxa"/>
            <w:tcBorders>
              <w:top w:val="nil"/>
              <w:bottom w:val="nil"/>
            </w:tcBorders>
          </w:tcPr>
          <w:p w14:paraId="7669F7FF" w14:textId="154DE530" w:rsidR="00287EC8" w:rsidRPr="00CB2696" w:rsidRDefault="00287EC8" w:rsidP="00287EC8">
            <w:pPr>
              <w:ind w:firstLine="0"/>
              <w:rPr>
                <w:b/>
                <w:bCs/>
                <w:sz w:val="20"/>
              </w:rPr>
            </w:pPr>
          </w:p>
        </w:tc>
      </w:tr>
      <w:tr w:rsidR="00287EC8" w:rsidRPr="00FC62D8" w14:paraId="529A0238" w14:textId="77777777" w:rsidTr="004F7270">
        <w:trPr>
          <w:trHeight w:val="173"/>
        </w:trPr>
        <w:tc>
          <w:tcPr>
            <w:tcW w:w="483" w:type="dxa"/>
            <w:tcBorders>
              <w:top w:val="nil"/>
              <w:bottom w:val="nil"/>
            </w:tcBorders>
            <w:vAlign w:val="center"/>
          </w:tcPr>
          <w:p w14:paraId="1553ABAE" w14:textId="2AB36B24"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1:</w:t>
            </w:r>
          </w:p>
        </w:tc>
        <w:tc>
          <w:tcPr>
            <w:tcW w:w="8878" w:type="dxa"/>
            <w:tcBorders>
              <w:top w:val="nil"/>
              <w:bottom w:val="nil"/>
            </w:tcBorders>
          </w:tcPr>
          <w:p w14:paraId="45EDE5E9" w14:textId="685E2AE4" w:rsidR="00287EC8" w:rsidRPr="00CB2696" w:rsidRDefault="00287EC8" w:rsidP="00287EC8">
            <w:pPr>
              <w:ind w:firstLine="0"/>
              <w:rPr>
                <w:b/>
                <w:bCs/>
                <w:sz w:val="20"/>
              </w:rPr>
            </w:pPr>
            <w:r w:rsidRPr="00CB2696">
              <w:rPr>
                <w:b/>
                <w:bCs/>
                <w:sz w:val="20"/>
              </w:rPr>
              <w:t>procedure StressUpdate(</w:t>
            </w:r>
          </w:p>
        </w:tc>
      </w:tr>
      <w:tr w:rsidR="00287EC8" w:rsidRPr="00FC62D8" w14:paraId="10D92992" w14:textId="77777777" w:rsidTr="004F7270">
        <w:trPr>
          <w:trHeight w:val="169"/>
        </w:trPr>
        <w:tc>
          <w:tcPr>
            <w:tcW w:w="483" w:type="dxa"/>
            <w:tcBorders>
              <w:top w:val="nil"/>
              <w:bottom w:val="nil"/>
            </w:tcBorders>
            <w:vAlign w:val="center"/>
          </w:tcPr>
          <w:p w14:paraId="795411BB" w14:textId="402217B3"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2:</w:t>
            </w:r>
          </w:p>
        </w:tc>
        <w:tc>
          <w:tcPr>
            <w:tcW w:w="8878" w:type="dxa"/>
            <w:tcBorders>
              <w:top w:val="nil"/>
              <w:bottom w:val="nil"/>
            </w:tcBorders>
          </w:tcPr>
          <w:p w14:paraId="293928A6" w14:textId="467B54FC" w:rsidR="00287EC8" w:rsidRPr="00CB2696" w:rsidRDefault="00287EC8" w:rsidP="00287EC8">
            <w:pPr>
              <w:ind w:firstLine="0"/>
              <w:rPr>
                <w:b/>
                <w:bCs/>
                <w:sz w:val="20"/>
              </w:rPr>
            </w:pPr>
            <w:r w:rsidRPr="00CB2696">
              <w:rPr>
                <w:b/>
                <w:bCs/>
                <w:sz w:val="20"/>
              </w:rPr>
              <w:t xml:space="preserve">    state, deps, props, bundle_f, bundle_df, method, tol, maxiter)</w:t>
            </w:r>
          </w:p>
        </w:tc>
      </w:tr>
      <w:tr w:rsidR="00287EC8" w:rsidRPr="00FC62D8" w14:paraId="6CD0ABE3" w14:textId="77777777" w:rsidTr="004F7270">
        <w:trPr>
          <w:trHeight w:val="169"/>
        </w:trPr>
        <w:tc>
          <w:tcPr>
            <w:tcW w:w="483" w:type="dxa"/>
            <w:tcBorders>
              <w:top w:val="nil"/>
              <w:bottom w:val="nil"/>
            </w:tcBorders>
            <w:vAlign w:val="center"/>
          </w:tcPr>
          <w:p w14:paraId="761C8187" w14:textId="76F3FCC6"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3:</w:t>
            </w:r>
          </w:p>
        </w:tc>
        <w:tc>
          <w:tcPr>
            <w:tcW w:w="8878" w:type="dxa"/>
            <w:tcBorders>
              <w:top w:val="nil"/>
              <w:bottom w:val="nil"/>
            </w:tcBorders>
          </w:tcPr>
          <w:p w14:paraId="3EA220CA" w14:textId="1223C7EE" w:rsidR="00287EC8" w:rsidRPr="00CB2696" w:rsidRDefault="00287EC8" w:rsidP="00287EC8">
            <w:pPr>
              <w:ind w:firstLine="0"/>
              <w:rPr>
                <w:b/>
                <w:bCs/>
                <w:sz w:val="20"/>
              </w:rPr>
            </w:pPr>
            <w:r w:rsidRPr="00CB2696">
              <w:rPr>
                <w:b/>
                <w:bCs/>
                <w:sz w:val="20"/>
              </w:rPr>
              <w:t xml:space="preserve">    eps_new, eps_e_tr, eps_e_tr_principal,</w:t>
            </w:r>
          </w:p>
        </w:tc>
      </w:tr>
      <w:tr w:rsidR="00287EC8" w:rsidRPr="00CB2696" w14:paraId="00B7AB67" w14:textId="77777777" w:rsidTr="004F7270">
        <w:trPr>
          <w:trHeight w:val="169"/>
        </w:trPr>
        <w:tc>
          <w:tcPr>
            <w:tcW w:w="483" w:type="dxa"/>
            <w:tcBorders>
              <w:top w:val="nil"/>
              <w:bottom w:val="nil"/>
            </w:tcBorders>
            <w:vAlign w:val="center"/>
          </w:tcPr>
          <w:p w14:paraId="1C5F20BF" w14:textId="09353477"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4:</w:t>
            </w:r>
          </w:p>
        </w:tc>
        <w:tc>
          <w:tcPr>
            <w:tcW w:w="8878" w:type="dxa"/>
            <w:tcBorders>
              <w:top w:val="nil"/>
              <w:bottom w:val="nil"/>
            </w:tcBorders>
          </w:tcPr>
          <w:p w14:paraId="08780DD7" w14:textId="01B9AE56" w:rsidR="00287EC8" w:rsidRPr="00CB2696" w:rsidRDefault="00287EC8" w:rsidP="00287EC8">
            <w:pPr>
              <w:ind w:firstLine="0"/>
              <w:rPr>
                <w:b/>
                <w:bCs/>
                <w:sz w:val="20"/>
                <w:lang w:val="fr-CA"/>
              </w:rPr>
            </w:pPr>
            <w:r w:rsidRPr="00CB2696">
              <w:rPr>
                <w:b/>
                <w:bCs/>
                <w:sz w:val="20"/>
                <w:lang w:val="fr-CA"/>
              </w:rPr>
              <w:t xml:space="preserve">    sigma_tr, sigma_tr_principal, eigvecs =</w:t>
            </w:r>
          </w:p>
        </w:tc>
      </w:tr>
      <w:tr w:rsidR="00287EC8" w:rsidRPr="00FC62D8" w14:paraId="21476877" w14:textId="77777777" w:rsidTr="004F7270">
        <w:trPr>
          <w:trHeight w:val="169"/>
        </w:trPr>
        <w:tc>
          <w:tcPr>
            <w:tcW w:w="483" w:type="dxa"/>
            <w:tcBorders>
              <w:top w:val="nil"/>
              <w:bottom w:val="nil"/>
            </w:tcBorders>
            <w:vAlign w:val="center"/>
          </w:tcPr>
          <w:p w14:paraId="21374E09" w14:textId="592A6882"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5:</w:t>
            </w:r>
          </w:p>
        </w:tc>
        <w:tc>
          <w:tcPr>
            <w:tcW w:w="8878" w:type="dxa"/>
            <w:tcBorders>
              <w:top w:val="nil"/>
              <w:bottom w:val="nil"/>
            </w:tcBorders>
          </w:tcPr>
          <w:p w14:paraId="61B96AE9" w14:textId="01312972" w:rsidR="00287EC8" w:rsidRPr="00CB2696" w:rsidRDefault="00287EC8" w:rsidP="00287EC8">
            <w:pPr>
              <w:ind w:firstLine="0"/>
              <w:rPr>
                <w:b/>
                <w:bCs/>
                <w:sz w:val="20"/>
              </w:rPr>
            </w:pPr>
            <w:r w:rsidRPr="00CB2696">
              <w:rPr>
                <w:b/>
                <w:bCs/>
                <w:sz w:val="20"/>
              </w:rPr>
              <w:t xml:space="preserve">        ComputeElasticTrialState(state, deps, props)</w:t>
            </w:r>
          </w:p>
        </w:tc>
      </w:tr>
      <w:tr w:rsidR="00287EC8" w:rsidRPr="00FC62D8" w14:paraId="62A9C4EC" w14:textId="77777777" w:rsidTr="004F7270">
        <w:trPr>
          <w:trHeight w:val="169"/>
        </w:trPr>
        <w:tc>
          <w:tcPr>
            <w:tcW w:w="483" w:type="dxa"/>
            <w:tcBorders>
              <w:top w:val="nil"/>
              <w:bottom w:val="nil"/>
            </w:tcBorders>
            <w:vAlign w:val="center"/>
          </w:tcPr>
          <w:p w14:paraId="4B7F6A1B" w14:textId="4AF834AB"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6:</w:t>
            </w:r>
          </w:p>
        </w:tc>
        <w:tc>
          <w:tcPr>
            <w:tcW w:w="8878" w:type="dxa"/>
            <w:tcBorders>
              <w:top w:val="nil"/>
              <w:bottom w:val="nil"/>
            </w:tcBorders>
          </w:tcPr>
          <w:p w14:paraId="72167595" w14:textId="328ED581" w:rsidR="00287EC8" w:rsidRPr="00CB2696" w:rsidRDefault="00287EC8" w:rsidP="00287EC8">
            <w:pPr>
              <w:ind w:firstLine="0"/>
              <w:rPr>
                <w:b/>
                <w:bCs/>
                <w:sz w:val="20"/>
              </w:rPr>
            </w:pPr>
            <w:r w:rsidRPr="00CB2696">
              <w:rPr>
                <w:b/>
                <w:bCs/>
                <w:sz w:val="20"/>
              </w:rPr>
              <w:t xml:space="preserve">    f_trial, grad_trial =</w:t>
            </w:r>
          </w:p>
        </w:tc>
      </w:tr>
      <w:tr w:rsidR="00287EC8" w:rsidRPr="00FC62D8" w14:paraId="70EF31DA" w14:textId="77777777" w:rsidTr="004F7270">
        <w:trPr>
          <w:trHeight w:val="169"/>
        </w:trPr>
        <w:tc>
          <w:tcPr>
            <w:tcW w:w="483" w:type="dxa"/>
            <w:tcBorders>
              <w:top w:val="nil"/>
              <w:bottom w:val="nil"/>
            </w:tcBorders>
            <w:vAlign w:val="center"/>
          </w:tcPr>
          <w:p w14:paraId="25F46BE0" w14:textId="2F095E1D"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7:</w:t>
            </w:r>
          </w:p>
        </w:tc>
        <w:tc>
          <w:tcPr>
            <w:tcW w:w="8878" w:type="dxa"/>
            <w:tcBorders>
              <w:top w:val="nil"/>
              <w:bottom w:val="nil"/>
            </w:tcBorders>
          </w:tcPr>
          <w:p w14:paraId="2CDB378F" w14:textId="2CA1745B" w:rsidR="00287EC8" w:rsidRPr="00CB2696" w:rsidRDefault="00287EC8" w:rsidP="00287EC8">
            <w:pPr>
              <w:ind w:firstLine="0"/>
              <w:rPr>
                <w:b/>
                <w:bCs/>
                <w:sz w:val="20"/>
              </w:rPr>
            </w:pPr>
            <w:r w:rsidRPr="00CB2696">
              <w:rPr>
                <w:b/>
                <w:bCs/>
                <w:sz w:val="20"/>
              </w:rPr>
              <w:t xml:space="preserve">        EvaluateConstitutiveNetworks(</w:t>
            </w:r>
          </w:p>
        </w:tc>
      </w:tr>
      <w:tr w:rsidR="00287EC8" w:rsidRPr="00FC62D8" w14:paraId="12268BB9" w14:textId="77777777" w:rsidTr="004F7270">
        <w:trPr>
          <w:trHeight w:val="169"/>
        </w:trPr>
        <w:tc>
          <w:tcPr>
            <w:tcW w:w="483" w:type="dxa"/>
            <w:tcBorders>
              <w:top w:val="nil"/>
              <w:bottom w:val="nil"/>
            </w:tcBorders>
            <w:vAlign w:val="center"/>
          </w:tcPr>
          <w:p w14:paraId="23586E49" w14:textId="156C37C9"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8:</w:t>
            </w:r>
          </w:p>
        </w:tc>
        <w:tc>
          <w:tcPr>
            <w:tcW w:w="8878" w:type="dxa"/>
            <w:tcBorders>
              <w:top w:val="nil"/>
              <w:bottom w:val="nil"/>
            </w:tcBorders>
          </w:tcPr>
          <w:p w14:paraId="128BA430" w14:textId="48F98D44" w:rsidR="00287EC8" w:rsidRPr="00CB2696" w:rsidRDefault="00287EC8" w:rsidP="00287EC8">
            <w:pPr>
              <w:ind w:firstLine="0"/>
              <w:rPr>
                <w:b/>
                <w:bCs/>
                <w:sz w:val="20"/>
              </w:rPr>
            </w:pPr>
            <w:r w:rsidRPr="00CB2696">
              <w:rPr>
                <w:b/>
                <w:bCs/>
                <w:sz w:val="20"/>
              </w:rPr>
              <w:t xml:space="preserve">            sigma_tr_principal, state.lambda, bundle_f, bundle_df)</w:t>
            </w:r>
          </w:p>
        </w:tc>
      </w:tr>
      <w:tr w:rsidR="00287EC8" w:rsidRPr="00FC62D8" w14:paraId="1C150B11" w14:textId="77777777" w:rsidTr="004F7270">
        <w:trPr>
          <w:trHeight w:val="169"/>
        </w:trPr>
        <w:tc>
          <w:tcPr>
            <w:tcW w:w="483" w:type="dxa"/>
            <w:tcBorders>
              <w:top w:val="nil"/>
              <w:bottom w:val="nil"/>
            </w:tcBorders>
            <w:vAlign w:val="center"/>
          </w:tcPr>
          <w:p w14:paraId="6BCAFA37" w14:textId="73A4C4CD" w:rsidR="00287EC8" w:rsidRPr="00FC62D8" w:rsidRDefault="004F7270" w:rsidP="00287EC8">
            <w:pPr>
              <w:spacing w:line="240" w:lineRule="auto"/>
              <w:ind w:firstLine="0"/>
              <w:rPr>
                <w:b/>
                <w:bCs/>
                <w:sz w:val="20"/>
                <w:szCs w:val="18"/>
              </w:rPr>
            </w:pPr>
            <w:r>
              <w:rPr>
                <w:rFonts w:hint="eastAsia"/>
                <w:b/>
                <w:bCs/>
                <w:sz w:val="20"/>
                <w:szCs w:val="18"/>
              </w:rPr>
              <w:t>5</w:t>
            </w:r>
            <w:r w:rsidR="00287EC8" w:rsidRPr="00FC62D8">
              <w:rPr>
                <w:rFonts w:hint="eastAsia"/>
                <w:b/>
                <w:bCs/>
                <w:sz w:val="20"/>
                <w:szCs w:val="18"/>
              </w:rPr>
              <w:t>9:</w:t>
            </w:r>
          </w:p>
        </w:tc>
        <w:tc>
          <w:tcPr>
            <w:tcW w:w="8878" w:type="dxa"/>
            <w:tcBorders>
              <w:top w:val="nil"/>
              <w:bottom w:val="nil"/>
            </w:tcBorders>
          </w:tcPr>
          <w:p w14:paraId="64EE1128" w14:textId="1B27501C" w:rsidR="00287EC8" w:rsidRPr="00CB2696" w:rsidRDefault="00287EC8" w:rsidP="00287EC8">
            <w:pPr>
              <w:ind w:firstLine="0"/>
              <w:rPr>
                <w:b/>
                <w:bCs/>
                <w:sz w:val="20"/>
              </w:rPr>
            </w:pPr>
            <w:r w:rsidRPr="00CB2696">
              <w:rPr>
                <w:b/>
                <w:bCs/>
                <w:sz w:val="20"/>
              </w:rPr>
              <w:t xml:space="preserve">    if f_trial &lt;= 0 then</w:t>
            </w:r>
          </w:p>
        </w:tc>
      </w:tr>
      <w:tr w:rsidR="00287EC8" w:rsidRPr="00FC62D8" w14:paraId="2ABD5DF1" w14:textId="77777777" w:rsidTr="004F7270">
        <w:trPr>
          <w:trHeight w:val="169"/>
        </w:trPr>
        <w:tc>
          <w:tcPr>
            <w:tcW w:w="483" w:type="dxa"/>
            <w:tcBorders>
              <w:top w:val="nil"/>
              <w:bottom w:val="nil"/>
            </w:tcBorders>
            <w:vAlign w:val="center"/>
          </w:tcPr>
          <w:p w14:paraId="6E56555A" w14:textId="31810C9B" w:rsidR="00287EC8" w:rsidRPr="00FC62D8" w:rsidRDefault="004F7270" w:rsidP="00287EC8">
            <w:pPr>
              <w:spacing w:line="240" w:lineRule="auto"/>
              <w:ind w:firstLine="0"/>
              <w:rPr>
                <w:b/>
                <w:bCs/>
                <w:sz w:val="20"/>
                <w:szCs w:val="18"/>
              </w:rPr>
            </w:pPr>
            <w:r>
              <w:rPr>
                <w:rFonts w:hint="eastAsia"/>
                <w:b/>
                <w:bCs/>
                <w:sz w:val="20"/>
                <w:szCs w:val="18"/>
              </w:rPr>
              <w:t>60:</w:t>
            </w:r>
          </w:p>
        </w:tc>
        <w:tc>
          <w:tcPr>
            <w:tcW w:w="8878" w:type="dxa"/>
            <w:tcBorders>
              <w:top w:val="nil"/>
              <w:bottom w:val="nil"/>
            </w:tcBorders>
          </w:tcPr>
          <w:p w14:paraId="01155729" w14:textId="4E38FAF8" w:rsidR="00287EC8" w:rsidRPr="00CB2696" w:rsidRDefault="00287EC8" w:rsidP="00287EC8">
            <w:pPr>
              <w:ind w:firstLine="0"/>
              <w:rPr>
                <w:b/>
                <w:bCs/>
                <w:sz w:val="20"/>
              </w:rPr>
            </w:pPr>
            <w:r w:rsidRPr="00CB2696">
              <w:rPr>
                <w:b/>
                <w:bCs/>
                <w:sz w:val="20"/>
              </w:rPr>
              <w:t xml:space="preserve">        state.sigma = sigma_tr</w:t>
            </w:r>
          </w:p>
        </w:tc>
      </w:tr>
      <w:tr w:rsidR="00287EC8" w:rsidRPr="00FC62D8" w14:paraId="0BC756A7" w14:textId="77777777" w:rsidTr="004F7270">
        <w:trPr>
          <w:trHeight w:val="173"/>
        </w:trPr>
        <w:tc>
          <w:tcPr>
            <w:tcW w:w="483" w:type="dxa"/>
            <w:tcBorders>
              <w:top w:val="nil"/>
              <w:bottom w:val="nil"/>
            </w:tcBorders>
            <w:vAlign w:val="center"/>
          </w:tcPr>
          <w:p w14:paraId="3DC9BA2C" w14:textId="3ECD73BF"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1:</w:t>
            </w:r>
          </w:p>
        </w:tc>
        <w:tc>
          <w:tcPr>
            <w:tcW w:w="8878" w:type="dxa"/>
            <w:tcBorders>
              <w:top w:val="nil"/>
              <w:bottom w:val="nil"/>
            </w:tcBorders>
          </w:tcPr>
          <w:p w14:paraId="7EF8043B" w14:textId="684A5872" w:rsidR="00287EC8" w:rsidRPr="00CB2696" w:rsidRDefault="00287EC8" w:rsidP="00287EC8">
            <w:pPr>
              <w:ind w:firstLine="0"/>
              <w:rPr>
                <w:b/>
                <w:bCs/>
                <w:sz w:val="20"/>
              </w:rPr>
            </w:pPr>
            <w:r w:rsidRPr="00CB2696">
              <w:rPr>
                <w:b/>
                <w:bCs/>
                <w:sz w:val="20"/>
              </w:rPr>
              <w:t xml:space="preserve">        state.eps_e = eps_e_tr</w:t>
            </w:r>
          </w:p>
        </w:tc>
      </w:tr>
      <w:tr w:rsidR="00287EC8" w:rsidRPr="00FC62D8" w14:paraId="00E0EF87" w14:textId="77777777" w:rsidTr="004F7270">
        <w:trPr>
          <w:trHeight w:val="169"/>
        </w:trPr>
        <w:tc>
          <w:tcPr>
            <w:tcW w:w="483" w:type="dxa"/>
            <w:tcBorders>
              <w:top w:val="nil"/>
              <w:bottom w:val="nil"/>
            </w:tcBorders>
            <w:vAlign w:val="center"/>
          </w:tcPr>
          <w:p w14:paraId="79540B06" w14:textId="6ADE2D44"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2:</w:t>
            </w:r>
          </w:p>
        </w:tc>
        <w:tc>
          <w:tcPr>
            <w:tcW w:w="8878" w:type="dxa"/>
            <w:tcBorders>
              <w:top w:val="nil"/>
              <w:bottom w:val="nil"/>
            </w:tcBorders>
          </w:tcPr>
          <w:p w14:paraId="2837D486" w14:textId="5606606B" w:rsidR="00287EC8" w:rsidRPr="00CB2696" w:rsidRDefault="00287EC8" w:rsidP="00287EC8">
            <w:pPr>
              <w:ind w:firstLine="0"/>
              <w:rPr>
                <w:b/>
                <w:bCs/>
                <w:sz w:val="20"/>
              </w:rPr>
            </w:pPr>
            <w:r w:rsidRPr="00CB2696">
              <w:rPr>
                <w:b/>
                <w:bCs/>
                <w:sz w:val="20"/>
              </w:rPr>
              <w:t xml:space="preserve">        state.eps   = eps_new</w:t>
            </w:r>
          </w:p>
        </w:tc>
      </w:tr>
      <w:tr w:rsidR="00287EC8" w:rsidRPr="00F51223" w14:paraId="33BC638D" w14:textId="77777777" w:rsidTr="004F7270">
        <w:trPr>
          <w:trHeight w:val="169"/>
        </w:trPr>
        <w:tc>
          <w:tcPr>
            <w:tcW w:w="483" w:type="dxa"/>
            <w:tcBorders>
              <w:top w:val="nil"/>
              <w:bottom w:val="nil"/>
            </w:tcBorders>
            <w:vAlign w:val="center"/>
          </w:tcPr>
          <w:p w14:paraId="5051AF29" w14:textId="687B8376"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3:</w:t>
            </w:r>
          </w:p>
        </w:tc>
        <w:tc>
          <w:tcPr>
            <w:tcW w:w="8878" w:type="dxa"/>
            <w:tcBorders>
              <w:top w:val="nil"/>
              <w:bottom w:val="nil"/>
            </w:tcBorders>
          </w:tcPr>
          <w:p w14:paraId="68B99CAC" w14:textId="4DADD60B" w:rsidR="00287EC8" w:rsidRPr="00CB2696" w:rsidRDefault="00287EC8" w:rsidP="00287EC8">
            <w:pPr>
              <w:ind w:firstLine="0"/>
              <w:rPr>
                <w:b/>
                <w:bCs/>
                <w:sz w:val="20"/>
                <w:lang w:val="fr-CA"/>
              </w:rPr>
            </w:pPr>
            <w:r w:rsidRPr="00CB2696">
              <w:rPr>
                <w:b/>
                <w:bCs/>
                <w:sz w:val="20"/>
              </w:rPr>
              <w:t xml:space="preserve">        return state</w:t>
            </w:r>
          </w:p>
        </w:tc>
      </w:tr>
      <w:tr w:rsidR="00287EC8" w:rsidRPr="00F51223" w14:paraId="3F4DB014" w14:textId="77777777" w:rsidTr="004F7270">
        <w:trPr>
          <w:trHeight w:val="169"/>
        </w:trPr>
        <w:tc>
          <w:tcPr>
            <w:tcW w:w="483" w:type="dxa"/>
            <w:tcBorders>
              <w:top w:val="nil"/>
              <w:bottom w:val="nil"/>
            </w:tcBorders>
            <w:vAlign w:val="center"/>
          </w:tcPr>
          <w:p w14:paraId="5D43F5BB" w14:textId="656F2626"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4:</w:t>
            </w:r>
          </w:p>
        </w:tc>
        <w:tc>
          <w:tcPr>
            <w:tcW w:w="8878" w:type="dxa"/>
            <w:tcBorders>
              <w:top w:val="nil"/>
              <w:bottom w:val="nil"/>
            </w:tcBorders>
          </w:tcPr>
          <w:p w14:paraId="1336FB27" w14:textId="12C38391" w:rsidR="00287EC8" w:rsidRPr="00CB2696" w:rsidRDefault="00287EC8" w:rsidP="00287EC8">
            <w:pPr>
              <w:ind w:firstLine="0"/>
              <w:rPr>
                <w:b/>
                <w:bCs/>
                <w:sz w:val="20"/>
                <w:lang w:val="fr-CA"/>
              </w:rPr>
            </w:pPr>
            <w:r w:rsidRPr="00CB2696">
              <w:rPr>
                <w:b/>
                <w:bCs/>
                <w:sz w:val="20"/>
              </w:rPr>
              <w:t xml:space="preserve">    end if</w:t>
            </w:r>
          </w:p>
        </w:tc>
      </w:tr>
      <w:tr w:rsidR="00287EC8" w:rsidRPr="00FC62D8" w14:paraId="0D799C3C" w14:textId="77777777" w:rsidTr="004F7270">
        <w:trPr>
          <w:trHeight w:val="169"/>
        </w:trPr>
        <w:tc>
          <w:tcPr>
            <w:tcW w:w="483" w:type="dxa"/>
            <w:tcBorders>
              <w:top w:val="nil"/>
              <w:bottom w:val="nil"/>
            </w:tcBorders>
            <w:vAlign w:val="center"/>
          </w:tcPr>
          <w:p w14:paraId="2268CFDA" w14:textId="7417694D"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5:</w:t>
            </w:r>
          </w:p>
        </w:tc>
        <w:tc>
          <w:tcPr>
            <w:tcW w:w="8878" w:type="dxa"/>
            <w:tcBorders>
              <w:top w:val="nil"/>
              <w:bottom w:val="nil"/>
            </w:tcBorders>
          </w:tcPr>
          <w:p w14:paraId="29FA96D8" w14:textId="719B0D77" w:rsidR="00287EC8" w:rsidRPr="00CB2696" w:rsidRDefault="00287EC8" w:rsidP="00287EC8">
            <w:pPr>
              <w:ind w:firstLine="0"/>
              <w:rPr>
                <w:b/>
                <w:bCs/>
                <w:sz w:val="20"/>
              </w:rPr>
            </w:pPr>
            <w:r w:rsidRPr="00CB2696">
              <w:rPr>
                <w:b/>
                <w:bCs/>
                <w:sz w:val="20"/>
              </w:rPr>
              <w:t xml:space="preserve">    if method == "CPA" then</w:t>
            </w:r>
          </w:p>
        </w:tc>
      </w:tr>
      <w:tr w:rsidR="00287EC8" w:rsidRPr="00287EC8" w14:paraId="2B5B7C95" w14:textId="77777777" w:rsidTr="004F7270">
        <w:trPr>
          <w:trHeight w:val="169"/>
        </w:trPr>
        <w:tc>
          <w:tcPr>
            <w:tcW w:w="483" w:type="dxa"/>
            <w:tcBorders>
              <w:top w:val="nil"/>
              <w:bottom w:val="nil"/>
            </w:tcBorders>
            <w:vAlign w:val="center"/>
          </w:tcPr>
          <w:p w14:paraId="0D6B7361" w14:textId="412FA596"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6:</w:t>
            </w:r>
          </w:p>
        </w:tc>
        <w:tc>
          <w:tcPr>
            <w:tcW w:w="8878" w:type="dxa"/>
            <w:tcBorders>
              <w:top w:val="nil"/>
              <w:bottom w:val="nil"/>
            </w:tcBorders>
          </w:tcPr>
          <w:p w14:paraId="6E3611F3" w14:textId="66FA4D6E" w:rsidR="00287EC8" w:rsidRPr="00CB2696" w:rsidRDefault="00287EC8" w:rsidP="00287EC8">
            <w:pPr>
              <w:ind w:firstLine="0"/>
              <w:rPr>
                <w:b/>
                <w:bCs/>
                <w:sz w:val="20"/>
                <w:lang w:val="fr-CA"/>
              </w:rPr>
            </w:pPr>
            <w:r w:rsidRPr="00CB2696">
              <w:rPr>
                <w:b/>
                <w:bCs/>
                <w:sz w:val="20"/>
              </w:rPr>
              <w:t xml:space="preserve">        state = ReturnMapping_CPA(</w:t>
            </w:r>
          </w:p>
        </w:tc>
      </w:tr>
      <w:tr w:rsidR="00287EC8" w:rsidRPr="00287EC8" w14:paraId="3BABD05C" w14:textId="77777777" w:rsidTr="004F7270">
        <w:trPr>
          <w:trHeight w:val="169"/>
        </w:trPr>
        <w:tc>
          <w:tcPr>
            <w:tcW w:w="483" w:type="dxa"/>
            <w:tcBorders>
              <w:top w:val="nil"/>
              <w:bottom w:val="nil"/>
            </w:tcBorders>
            <w:vAlign w:val="center"/>
          </w:tcPr>
          <w:p w14:paraId="6FC729C8" w14:textId="5BF033A6"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7:</w:t>
            </w:r>
          </w:p>
        </w:tc>
        <w:tc>
          <w:tcPr>
            <w:tcW w:w="8878" w:type="dxa"/>
            <w:tcBorders>
              <w:top w:val="nil"/>
              <w:bottom w:val="nil"/>
            </w:tcBorders>
          </w:tcPr>
          <w:p w14:paraId="469ACCB3" w14:textId="6D5A0062" w:rsidR="00287EC8" w:rsidRPr="00CB2696" w:rsidRDefault="00287EC8" w:rsidP="00287EC8">
            <w:pPr>
              <w:ind w:firstLine="0"/>
              <w:rPr>
                <w:b/>
                <w:bCs/>
                <w:sz w:val="20"/>
                <w:lang w:val="en-GB"/>
              </w:rPr>
            </w:pPr>
            <w:r w:rsidRPr="00CB2696">
              <w:rPr>
                <w:b/>
                <w:bCs/>
                <w:sz w:val="20"/>
              </w:rPr>
              <w:t xml:space="preserve">            state, eps_new, eps_e_tr_principal,</w:t>
            </w:r>
          </w:p>
        </w:tc>
      </w:tr>
      <w:tr w:rsidR="00287EC8" w:rsidRPr="00FC62D8" w14:paraId="763EEC36" w14:textId="77777777" w:rsidTr="004F7270">
        <w:trPr>
          <w:trHeight w:val="169"/>
        </w:trPr>
        <w:tc>
          <w:tcPr>
            <w:tcW w:w="483" w:type="dxa"/>
            <w:tcBorders>
              <w:top w:val="nil"/>
              <w:bottom w:val="nil"/>
            </w:tcBorders>
            <w:vAlign w:val="center"/>
          </w:tcPr>
          <w:p w14:paraId="49653163" w14:textId="28FA3E13"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8:</w:t>
            </w:r>
          </w:p>
        </w:tc>
        <w:tc>
          <w:tcPr>
            <w:tcW w:w="8878" w:type="dxa"/>
            <w:tcBorders>
              <w:top w:val="nil"/>
              <w:bottom w:val="nil"/>
            </w:tcBorders>
          </w:tcPr>
          <w:p w14:paraId="4A24863F" w14:textId="30CDB0EE" w:rsidR="00287EC8" w:rsidRPr="00CB2696" w:rsidRDefault="00287EC8" w:rsidP="00287EC8">
            <w:pPr>
              <w:ind w:firstLine="0"/>
              <w:rPr>
                <w:b/>
                <w:bCs/>
                <w:sz w:val="20"/>
              </w:rPr>
            </w:pPr>
            <w:r w:rsidRPr="00CB2696">
              <w:rPr>
                <w:b/>
                <w:bCs/>
                <w:sz w:val="20"/>
              </w:rPr>
              <w:t xml:space="preserve">            sigma_tr_principal, eigvecs, props,</w:t>
            </w:r>
          </w:p>
        </w:tc>
      </w:tr>
      <w:tr w:rsidR="00287EC8" w:rsidRPr="00FC62D8" w14:paraId="6A41F53D" w14:textId="77777777" w:rsidTr="004F7270">
        <w:trPr>
          <w:trHeight w:val="169"/>
        </w:trPr>
        <w:tc>
          <w:tcPr>
            <w:tcW w:w="483" w:type="dxa"/>
            <w:tcBorders>
              <w:top w:val="nil"/>
              <w:bottom w:val="nil"/>
            </w:tcBorders>
            <w:vAlign w:val="center"/>
          </w:tcPr>
          <w:p w14:paraId="66F8BED6" w14:textId="232C1F6B" w:rsidR="00287EC8" w:rsidRPr="00FC62D8" w:rsidRDefault="004F7270" w:rsidP="00287EC8">
            <w:pPr>
              <w:spacing w:line="240" w:lineRule="auto"/>
              <w:ind w:firstLine="0"/>
              <w:rPr>
                <w:b/>
                <w:bCs/>
                <w:sz w:val="20"/>
                <w:szCs w:val="18"/>
              </w:rPr>
            </w:pPr>
            <w:r>
              <w:rPr>
                <w:rFonts w:hint="eastAsia"/>
                <w:b/>
                <w:bCs/>
                <w:sz w:val="20"/>
                <w:szCs w:val="18"/>
              </w:rPr>
              <w:t>6</w:t>
            </w:r>
            <w:r w:rsidR="00287EC8" w:rsidRPr="00FC62D8">
              <w:rPr>
                <w:rFonts w:hint="eastAsia"/>
                <w:b/>
                <w:bCs/>
                <w:sz w:val="20"/>
                <w:szCs w:val="18"/>
              </w:rPr>
              <w:t>9:</w:t>
            </w:r>
          </w:p>
        </w:tc>
        <w:tc>
          <w:tcPr>
            <w:tcW w:w="8878" w:type="dxa"/>
            <w:tcBorders>
              <w:top w:val="nil"/>
              <w:bottom w:val="nil"/>
            </w:tcBorders>
          </w:tcPr>
          <w:p w14:paraId="6FBE153F" w14:textId="28F69FB8" w:rsidR="00287EC8" w:rsidRPr="00CB2696" w:rsidRDefault="00287EC8" w:rsidP="00287EC8">
            <w:pPr>
              <w:ind w:firstLine="0"/>
              <w:rPr>
                <w:b/>
                <w:bCs/>
                <w:sz w:val="20"/>
              </w:rPr>
            </w:pPr>
            <w:r w:rsidRPr="00CB2696">
              <w:rPr>
                <w:b/>
                <w:bCs/>
                <w:sz w:val="20"/>
              </w:rPr>
              <w:t xml:space="preserve">            bundle_f, bundle_df, tol, maxiter)</w:t>
            </w:r>
          </w:p>
        </w:tc>
      </w:tr>
      <w:tr w:rsidR="00287EC8" w:rsidRPr="00287EC8" w14:paraId="6B56C3EA" w14:textId="77777777" w:rsidTr="004F7270">
        <w:trPr>
          <w:trHeight w:val="169"/>
        </w:trPr>
        <w:tc>
          <w:tcPr>
            <w:tcW w:w="483" w:type="dxa"/>
            <w:tcBorders>
              <w:top w:val="nil"/>
              <w:bottom w:val="nil"/>
            </w:tcBorders>
            <w:vAlign w:val="center"/>
          </w:tcPr>
          <w:p w14:paraId="7F6A1FF7" w14:textId="4C5BE478" w:rsidR="00287EC8" w:rsidRPr="00FC62D8" w:rsidRDefault="004F7270" w:rsidP="00287EC8">
            <w:pPr>
              <w:spacing w:line="240" w:lineRule="auto"/>
              <w:ind w:firstLine="0"/>
              <w:rPr>
                <w:b/>
                <w:bCs/>
                <w:sz w:val="20"/>
                <w:szCs w:val="18"/>
              </w:rPr>
            </w:pPr>
            <w:r>
              <w:rPr>
                <w:rFonts w:hint="eastAsia"/>
                <w:b/>
                <w:bCs/>
                <w:sz w:val="20"/>
                <w:szCs w:val="18"/>
              </w:rPr>
              <w:t>70:</w:t>
            </w:r>
          </w:p>
        </w:tc>
        <w:tc>
          <w:tcPr>
            <w:tcW w:w="8878" w:type="dxa"/>
            <w:tcBorders>
              <w:top w:val="nil"/>
              <w:bottom w:val="nil"/>
            </w:tcBorders>
          </w:tcPr>
          <w:p w14:paraId="25593BC5" w14:textId="54C1F6D1" w:rsidR="00287EC8" w:rsidRPr="00CB2696" w:rsidRDefault="00287EC8" w:rsidP="00287EC8">
            <w:pPr>
              <w:ind w:firstLine="0"/>
              <w:rPr>
                <w:b/>
                <w:bCs/>
                <w:sz w:val="20"/>
                <w:lang w:val="fr-CA"/>
              </w:rPr>
            </w:pPr>
            <w:r w:rsidRPr="00CB2696">
              <w:rPr>
                <w:b/>
                <w:bCs/>
                <w:sz w:val="20"/>
              </w:rPr>
              <w:t xml:space="preserve">        # see Appendix S5</w:t>
            </w:r>
          </w:p>
        </w:tc>
      </w:tr>
      <w:tr w:rsidR="00287EC8" w:rsidRPr="00FC62D8" w14:paraId="7222670F" w14:textId="77777777" w:rsidTr="004F7270">
        <w:trPr>
          <w:trHeight w:val="173"/>
        </w:trPr>
        <w:tc>
          <w:tcPr>
            <w:tcW w:w="483" w:type="dxa"/>
            <w:tcBorders>
              <w:top w:val="nil"/>
              <w:bottom w:val="nil"/>
            </w:tcBorders>
            <w:vAlign w:val="center"/>
          </w:tcPr>
          <w:p w14:paraId="7AA6CF8E" w14:textId="7C58A72E"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1:</w:t>
            </w:r>
          </w:p>
        </w:tc>
        <w:tc>
          <w:tcPr>
            <w:tcW w:w="8878" w:type="dxa"/>
            <w:tcBorders>
              <w:top w:val="nil"/>
              <w:bottom w:val="nil"/>
            </w:tcBorders>
          </w:tcPr>
          <w:p w14:paraId="6C757BFC" w14:textId="53CA5B7E" w:rsidR="00287EC8" w:rsidRPr="00CB2696" w:rsidRDefault="00287EC8" w:rsidP="00287EC8">
            <w:pPr>
              <w:ind w:firstLine="0"/>
              <w:rPr>
                <w:b/>
                <w:bCs/>
                <w:sz w:val="20"/>
              </w:rPr>
            </w:pPr>
            <w:r w:rsidRPr="00CB2696">
              <w:rPr>
                <w:b/>
                <w:bCs/>
                <w:sz w:val="20"/>
              </w:rPr>
              <w:t xml:space="preserve">    else if method == "CPPM" then</w:t>
            </w:r>
          </w:p>
        </w:tc>
      </w:tr>
      <w:tr w:rsidR="00287EC8" w:rsidRPr="00FC62D8" w14:paraId="7A87E37A" w14:textId="77777777" w:rsidTr="004F7270">
        <w:trPr>
          <w:trHeight w:val="169"/>
        </w:trPr>
        <w:tc>
          <w:tcPr>
            <w:tcW w:w="483" w:type="dxa"/>
            <w:tcBorders>
              <w:top w:val="nil"/>
              <w:bottom w:val="nil"/>
            </w:tcBorders>
            <w:vAlign w:val="center"/>
          </w:tcPr>
          <w:p w14:paraId="2CD895AC" w14:textId="3C30DFF4"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2:</w:t>
            </w:r>
          </w:p>
        </w:tc>
        <w:tc>
          <w:tcPr>
            <w:tcW w:w="8878" w:type="dxa"/>
            <w:tcBorders>
              <w:top w:val="nil"/>
              <w:bottom w:val="nil"/>
            </w:tcBorders>
          </w:tcPr>
          <w:p w14:paraId="0BF2BEA1" w14:textId="1524CD76" w:rsidR="00287EC8" w:rsidRPr="00CB2696" w:rsidRDefault="00287EC8" w:rsidP="00287EC8">
            <w:pPr>
              <w:ind w:firstLine="0"/>
              <w:rPr>
                <w:b/>
                <w:bCs/>
                <w:sz w:val="20"/>
              </w:rPr>
            </w:pPr>
            <w:r w:rsidRPr="00CB2696">
              <w:rPr>
                <w:b/>
                <w:bCs/>
                <w:sz w:val="20"/>
              </w:rPr>
              <w:t xml:space="preserve">        state = ReturnMapping_CPPM(</w:t>
            </w:r>
          </w:p>
        </w:tc>
      </w:tr>
      <w:tr w:rsidR="00287EC8" w:rsidRPr="00FC62D8" w14:paraId="3A911F0C" w14:textId="77777777" w:rsidTr="004F7270">
        <w:trPr>
          <w:trHeight w:val="169"/>
        </w:trPr>
        <w:tc>
          <w:tcPr>
            <w:tcW w:w="483" w:type="dxa"/>
            <w:tcBorders>
              <w:top w:val="nil"/>
              <w:bottom w:val="nil"/>
            </w:tcBorders>
            <w:vAlign w:val="center"/>
          </w:tcPr>
          <w:p w14:paraId="4A2EB9FA" w14:textId="3A0C6071"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3:</w:t>
            </w:r>
          </w:p>
        </w:tc>
        <w:tc>
          <w:tcPr>
            <w:tcW w:w="8878" w:type="dxa"/>
            <w:tcBorders>
              <w:top w:val="nil"/>
              <w:bottom w:val="nil"/>
            </w:tcBorders>
          </w:tcPr>
          <w:p w14:paraId="7DA192FE" w14:textId="3FEAF5CB" w:rsidR="00287EC8" w:rsidRPr="00CB2696" w:rsidRDefault="00287EC8" w:rsidP="00287EC8">
            <w:pPr>
              <w:ind w:firstLine="0"/>
              <w:rPr>
                <w:b/>
                <w:bCs/>
                <w:sz w:val="20"/>
              </w:rPr>
            </w:pPr>
            <w:r w:rsidRPr="00CB2696">
              <w:rPr>
                <w:b/>
                <w:bCs/>
                <w:sz w:val="20"/>
              </w:rPr>
              <w:t xml:space="preserve">            state, eps_new, eps_e_tr_principal,</w:t>
            </w:r>
          </w:p>
        </w:tc>
      </w:tr>
      <w:tr w:rsidR="00287EC8" w:rsidRPr="00FC62D8" w14:paraId="2B6F2C81" w14:textId="77777777" w:rsidTr="004F7270">
        <w:trPr>
          <w:trHeight w:val="169"/>
        </w:trPr>
        <w:tc>
          <w:tcPr>
            <w:tcW w:w="483" w:type="dxa"/>
            <w:tcBorders>
              <w:top w:val="nil"/>
              <w:bottom w:val="nil"/>
            </w:tcBorders>
            <w:vAlign w:val="center"/>
          </w:tcPr>
          <w:p w14:paraId="6C60E41A" w14:textId="07DCAFDD"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4:</w:t>
            </w:r>
          </w:p>
        </w:tc>
        <w:tc>
          <w:tcPr>
            <w:tcW w:w="8878" w:type="dxa"/>
            <w:tcBorders>
              <w:top w:val="nil"/>
              <w:bottom w:val="nil"/>
            </w:tcBorders>
          </w:tcPr>
          <w:p w14:paraId="5C1BA3FE" w14:textId="56EAC05F" w:rsidR="00287EC8" w:rsidRPr="00CB2696" w:rsidRDefault="00287EC8" w:rsidP="00287EC8">
            <w:pPr>
              <w:ind w:firstLine="0"/>
              <w:rPr>
                <w:b/>
                <w:bCs/>
                <w:sz w:val="20"/>
              </w:rPr>
            </w:pPr>
            <w:r w:rsidRPr="00CB2696">
              <w:rPr>
                <w:b/>
                <w:bCs/>
                <w:sz w:val="20"/>
              </w:rPr>
              <w:t xml:space="preserve">            sigma_tr_principal, eigvecs, props,</w:t>
            </w:r>
          </w:p>
        </w:tc>
      </w:tr>
      <w:tr w:rsidR="00287EC8" w:rsidRPr="00287EC8" w14:paraId="1D6E27FD" w14:textId="77777777" w:rsidTr="004F7270">
        <w:trPr>
          <w:trHeight w:val="169"/>
        </w:trPr>
        <w:tc>
          <w:tcPr>
            <w:tcW w:w="483" w:type="dxa"/>
            <w:tcBorders>
              <w:top w:val="nil"/>
              <w:bottom w:val="nil"/>
            </w:tcBorders>
            <w:vAlign w:val="center"/>
          </w:tcPr>
          <w:p w14:paraId="630B138C" w14:textId="38535879"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5:</w:t>
            </w:r>
          </w:p>
        </w:tc>
        <w:tc>
          <w:tcPr>
            <w:tcW w:w="8878" w:type="dxa"/>
            <w:tcBorders>
              <w:top w:val="nil"/>
              <w:bottom w:val="nil"/>
            </w:tcBorders>
          </w:tcPr>
          <w:p w14:paraId="3AF9D506" w14:textId="481AC2CC" w:rsidR="00287EC8" w:rsidRPr="00CB2696" w:rsidRDefault="00287EC8" w:rsidP="00287EC8">
            <w:pPr>
              <w:ind w:firstLine="0"/>
              <w:rPr>
                <w:b/>
                <w:bCs/>
                <w:sz w:val="20"/>
                <w:lang w:val="en-GB"/>
              </w:rPr>
            </w:pPr>
            <w:r w:rsidRPr="00CB2696">
              <w:rPr>
                <w:b/>
                <w:bCs/>
                <w:sz w:val="20"/>
              </w:rPr>
              <w:t xml:space="preserve">            bundle_f, bundle_df, tol, maxiter)</w:t>
            </w:r>
          </w:p>
        </w:tc>
      </w:tr>
      <w:tr w:rsidR="00287EC8" w:rsidRPr="00FC62D8" w14:paraId="18F7EB8F" w14:textId="77777777" w:rsidTr="004F7270">
        <w:trPr>
          <w:trHeight w:val="169"/>
        </w:trPr>
        <w:tc>
          <w:tcPr>
            <w:tcW w:w="483" w:type="dxa"/>
            <w:tcBorders>
              <w:top w:val="nil"/>
              <w:bottom w:val="nil"/>
            </w:tcBorders>
            <w:vAlign w:val="center"/>
          </w:tcPr>
          <w:p w14:paraId="2600E276" w14:textId="079F52FC" w:rsidR="00287EC8" w:rsidRPr="00FC62D8" w:rsidRDefault="004F7270" w:rsidP="00287EC8">
            <w:pPr>
              <w:spacing w:line="240" w:lineRule="auto"/>
              <w:ind w:firstLine="0"/>
              <w:rPr>
                <w:b/>
                <w:bCs/>
                <w:sz w:val="20"/>
                <w:szCs w:val="18"/>
              </w:rPr>
            </w:pPr>
            <w:r>
              <w:rPr>
                <w:rFonts w:hint="eastAsia"/>
                <w:b/>
                <w:bCs/>
                <w:sz w:val="20"/>
                <w:szCs w:val="18"/>
              </w:rPr>
              <w:lastRenderedPageBreak/>
              <w:t>7</w:t>
            </w:r>
            <w:r w:rsidR="00287EC8" w:rsidRPr="00FC62D8">
              <w:rPr>
                <w:rFonts w:hint="eastAsia"/>
                <w:b/>
                <w:bCs/>
                <w:sz w:val="20"/>
                <w:szCs w:val="18"/>
              </w:rPr>
              <w:t>6:</w:t>
            </w:r>
          </w:p>
        </w:tc>
        <w:tc>
          <w:tcPr>
            <w:tcW w:w="8878" w:type="dxa"/>
            <w:tcBorders>
              <w:top w:val="nil"/>
              <w:bottom w:val="nil"/>
            </w:tcBorders>
          </w:tcPr>
          <w:p w14:paraId="0AFCA2A3" w14:textId="45AFE772" w:rsidR="00287EC8" w:rsidRPr="00CB2696" w:rsidRDefault="00287EC8" w:rsidP="00287EC8">
            <w:pPr>
              <w:ind w:firstLine="0"/>
              <w:rPr>
                <w:b/>
                <w:bCs/>
                <w:sz w:val="20"/>
              </w:rPr>
            </w:pPr>
            <w:r w:rsidRPr="00CB2696">
              <w:rPr>
                <w:b/>
                <w:bCs/>
                <w:sz w:val="20"/>
              </w:rPr>
              <w:t xml:space="preserve">        # second-order term: Appendix S3</w:t>
            </w:r>
          </w:p>
        </w:tc>
      </w:tr>
      <w:tr w:rsidR="00287EC8" w:rsidRPr="00FC62D8" w14:paraId="608B202C" w14:textId="77777777" w:rsidTr="004F7270">
        <w:trPr>
          <w:trHeight w:val="169"/>
        </w:trPr>
        <w:tc>
          <w:tcPr>
            <w:tcW w:w="483" w:type="dxa"/>
            <w:tcBorders>
              <w:top w:val="nil"/>
              <w:bottom w:val="nil"/>
            </w:tcBorders>
            <w:vAlign w:val="center"/>
          </w:tcPr>
          <w:p w14:paraId="7A148418" w14:textId="063F344A"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7:</w:t>
            </w:r>
          </w:p>
        </w:tc>
        <w:tc>
          <w:tcPr>
            <w:tcW w:w="8878" w:type="dxa"/>
            <w:tcBorders>
              <w:top w:val="nil"/>
              <w:bottom w:val="nil"/>
            </w:tcBorders>
          </w:tcPr>
          <w:p w14:paraId="001C80F0" w14:textId="5681C57B" w:rsidR="00287EC8" w:rsidRPr="00CB2696" w:rsidRDefault="00287EC8" w:rsidP="00287EC8">
            <w:pPr>
              <w:ind w:firstLine="0"/>
              <w:rPr>
                <w:b/>
                <w:bCs/>
                <w:sz w:val="20"/>
              </w:rPr>
            </w:pPr>
            <w:r w:rsidRPr="00CB2696">
              <w:rPr>
                <w:b/>
                <w:bCs/>
                <w:sz w:val="20"/>
              </w:rPr>
              <w:t xml:space="preserve">        # see Appendix S4</w:t>
            </w:r>
          </w:p>
        </w:tc>
      </w:tr>
      <w:tr w:rsidR="00287EC8" w:rsidRPr="00287EC8" w14:paraId="48C3EBB4" w14:textId="77777777" w:rsidTr="004F7270">
        <w:trPr>
          <w:trHeight w:val="169"/>
        </w:trPr>
        <w:tc>
          <w:tcPr>
            <w:tcW w:w="483" w:type="dxa"/>
            <w:tcBorders>
              <w:top w:val="nil"/>
              <w:bottom w:val="nil"/>
            </w:tcBorders>
            <w:vAlign w:val="center"/>
          </w:tcPr>
          <w:p w14:paraId="545E1F89" w14:textId="41C5AAD6"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8:</w:t>
            </w:r>
          </w:p>
        </w:tc>
        <w:tc>
          <w:tcPr>
            <w:tcW w:w="8878" w:type="dxa"/>
            <w:tcBorders>
              <w:top w:val="nil"/>
              <w:bottom w:val="nil"/>
            </w:tcBorders>
          </w:tcPr>
          <w:p w14:paraId="39ECB40B" w14:textId="4EE4A277" w:rsidR="00287EC8" w:rsidRPr="00CB2696" w:rsidRDefault="00287EC8" w:rsidP="00287EC8">
            <w:pPr>
              <w:ind w:firstLine="0"/>
              <w:rPr>
                <w:b/>
                <w:bCs/>
                <w:sz w:val="20"/>
                <w:lang w:val="fr-CA"/>
              </w:rPr>
            </w:pPr>
            <w:r w:rsidRPr="00CB2696">
              <w:rPr>
                <w:b/>
                <w:bCs/>
                <w:sz w:val="20"/>
              </w:rPr>
              <w:t xml:space="preserve">    end if</w:t>
            </w:r>
          </w:p>
        </w:tc>
      </w:tr>
      <w:tr w:rsidR="00287EC8" w:rsidRPr="00FC62D8" w14:paraId="77AEC411" w14:textId="77777777" w:rsidTr="004F7270">
        <w:trPr>
          <w:trHeight w:val="169"/>
        </w:trPr>
        <w:tc>
          <w:tcPr>
            <w:tcW w:w="483" w:type="dxa"/>
            <w:tcBorders>
              <w:top w:val="nil"/>
              <w:bottom w:val="nil"/>
            </w:tcBorders>
            <w:vAlign w:val="center"/>
          </w:tcPr>
          <w:p w14:paraId="1F362CD6" w14:textId="5737B72C" w:rsidR="00287EC8" w:rsidRPr="00FC62D8" w:rsidRDefault="004F7270" w:rsidP="00287EC8">
            <w:pPr>
              <w:spacing w:line="240" w:lineRule="auto"/>
              <w:ind w:firstLine="0"/>
              <w:rPr>
                <w:b/>
                <w:bCs/>
                <w:sz w:val="20"/>
                <w:szCs w:val="18"/>
              </w:rPr>
            </w:pPr>
            <w:r>
              <w:rPr>
                <w:rFonts w:hint="eastAsia"/>
                <w:b/>
                <w:bCs/>
                <w:sz w:val="20"/>
                <w:szCs w:val="18"/>
              </w:rPr>
              <w:t>7</w:t>
            </w:r>
            <w:r w:rsidR="00287EC8" w:rsidRPr="00FC62D8">
              <w:rPr>
                <w:rFonts w:hint="eastAsia"/>
                <w:b/>
                <w:bCs/>
                <w:sz w:val="20"/>
                <w:szCs w:val="18"/>
              </w:rPr>
              <w:t>9:</w:t>
            </w:r>
          </w:p>
        </w:tc>
        <w:tc>
          <w:tcPr>
            <w:tcW w:w="8878" w:type="dxa"/>
            <w:tcBorders>
              <w:top w:val="nil"/>
              <w:bottom w:val="nil"/>
            </w:tcBorders>
          </w:tcPr>
          <w:p w14:paraId="7C62DC6A" w14:textId="1DB3F011" w:rsidR="00287EC8" w:rsidRPr="00CB2696" w:rsidRDefault="00287EC8" w:rsidP="00287EC8">
            <w:pPr>
              <w:ind w:firstLine="0"/>
              <w:rPr>
                <w:b/>
                <w:bCs/>
                <w:sz w:val="20"/>
              </w:rPr>
            </w:pPr>
            <w:r w:rsidRPr="00CB2696">
              <w:rPr>
                <w:b/>
                <w:bCs/>
                <w:sz w:val="20"/>
              </w:rPr>
              <w:t xml:space="preserve">    return state</w:t>
            </w:r>
          </w:p>
        </w:tc>
      </w:tr>
      <w:tr w:rsidR="00287EC8" w:rsidRPr="00FC62D8" w14:paraId="400C4220" w14:textId="77777777" w:rsidTr="004F7270">
        <w:trPr>
          <w:trHeight w:val="169"/>
        </w:trPr>
        <w:tc>
          <w:tcPr>
            <w:tcW w:w="483" w:type="dxa"/>
            <w:tcBorders>
              <w:top w:val="nil"/>
              <w:bottom w:val="nil"/>
            </w:tcBorders>
            <w:vAlign w:val="center"/>
          </w:tcPr>
          <w:p w14:paraId="06A4C03B" w14:textId="14FCFA47" w:rsidR="00287EC8" w:rsidRPr="00FC62D8" w:rsidRDefault="004F7270" w:rsidP="00287EC8">
            <w:pPr>
              <w:spacing w:line="240" w:lineRule="auto"/>
              <w:ind w:firstLine="0"/>
              <w:rPr>
                <w:b/>
                <w:bCs/>
                <w:sz w:val="20"/>
                <w:szCs w:val="18"/>
              </w:rPr>
            </w:pPr>
            <w:r>
              <w:rPr>
                <w:rFonts w:hint="eastAsia"/>
                <w:b/>
                <w:bCs/>
                <w:sz w:val="20"/>
                <w:szCs w:val="18"/>
              </w:rPr>
              <w:t>80:</w:t>
            </w:r>
          </w:p>
        </w:tc>
        <w:tc>
          <w:tcPr>
            <w:tcW w:w="8878" w:type="dxa"/>
            <w:tcBorders>
              <w:top w:val="nil"/>
              <w:bottom w:val="nil"/>
            </w:tcBorders>
          </w:tcPr>
          <w:p w14:paraId="796F5B3E" w14:textId="1B0D89CE" w:rsidR="00287EC8" w:rsidRPr="00CB2696" w:rsidRDefault="00287EC8" w:rsidP="00287EC8">
            <w:pPr>
              <w:ind w:firstLine="0"/>
              <w:rPr>
                <w:b/>
                <w:bCs/>
                <w:sz w:val="20"/>
              </w:rPr>
            </w:pPr>
            <w:r w:rsidRPr="00CB2696">
              <w:rPr>
                <w:b/>
                <w:bCs/>
                <w:sz w:val="20"/>
              </w:rPr>
              <w:t>end procedure</w:t>
            </w:r>
          </w:p>
        </w:tc>
      </w:tr>
      <w:tr w:rsidR="00287EC8" w:rsidRPr="00FC62D8" w14:paraId="10FFD43D" w14:textId="77777777" w:rsidTr="004F7270">
        <w:trPr>
          <w:trHeight w:val="173"/>
        </w:trPr>
        <w:tc>
          <w:tcPr>
            <w:tcW w:w="483" w:type="dxa"/>
            <w:tcBorders>
              <w:top w:val="nil"/>
              <w:bottom w:val="nil"/>
            </w:tcBorders>
            <w:vAlign w:val="center"/>
          </w:tcPr>
          <w:p w14:paraId="71F98AF6" w14:textId="481A2FA3"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1:</w:t>
            </w:r>
          </w:p>
        </w:tc>
        <w:tc>
          <w:tcPr>
            <w:tcW w:w="8878" w:type="dxa"/>
            <w:tcBorders>
              <w:top w:val="nil"/>
              <w:bottom w:val="nil"/>
            </w:tcBorders>
          </w:tcPr>
          <w:p w14:paraId="0D550079" w14:textId="716C5E34" w:rsidR="00287EC8" w:rsidRPr="00CB2696" w:rsidRDefault="00287EC8" w:rsidP="00287EC8">
            <w:pPr>
              <w:ind w:firstLine="0"/>
              <w:rPr>
                <w:b/>
                <w:bCs/>
                <w:sz w:val="20"/>
              </w:rPr>
            </w:pPr>
          </w:p>
        </w:tc>
      </w:tr>
      <w:tr w:rsidR="00287EC8" w:rsidRPr="00FC62D8" w14:paraId="73A31B85" w14:textId="77777777" w:rsidTr="004F7270">
        <w:trPr>
          <w:trHeight w:val="169"/>
        </w:trPr>
        <w:tc>
          <w:tcPr>
            <w:tcW w:w="483" w:type="dxa"/>
            <w:tcBorders>
              <w:top w:val="nil"/>
              <w:bottom w:val="nil"/>
            </w:tcBorders>
            <w:vAlign w:val="center"/>
          </w:tcPr>
          <w:p w14:paraId="417DD711" w14:textId="2FA262BF"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2:</w:t>
            </w:r>
          </w:p>
        </w:tc>
        <w:tc>
          <w:tcPr>
            <w:tcW w:w="8878" w:type="dxa"/>
            <w:tcBorders>
              <w:top w:val="nil"/>
              <w:bottom w:val="nil"/>
            </w:tcBorders>
          </w:tcPr>
          <w:p w14:paraId="13B075C7" w14:textId="365938C7" w:rsidR="00287EC8" w:rsidRPr="00CB2696" w:rsidRDefault="00287EC8" w:rsidP="00287EC8">
            <w:pPr>
              <w:ind w:firstLine="0"/>
              <w:rPr>
                <w:b/>
                <w:bCs/>
                <w:sz w:val="20"/>
              </w:rPr>
            </w:pPr>
            <w:r w:rsidRPr="00CB2696">
              <w:rPr>
                <w:b/>
                <w:bCs/>
                <w:sz w:val="20"/>
              </w:rPr>
              <w:t>procedure RunLoadingPathSimulation(</w:t>
            </w:r>
          </w:p>
        </w:tc>
      </w:tr>
      <w:tr w:rsidR="00287EC8" w:rsidRPr="00FC62D8" w14:paraId="579AED7C" w14:textId="77777777" w:rsidTr="004F7270">
        <w:trPr>
          <w:trHeight w:val="169"/>
        </w:trPr>
        <w:tc>
          <w:tcPr>
            <w:tcW w:w="483" w:type="dxa"/>
            <w:tcBorders>
              <w:top w:val="nil"/>
              <w:bottom w:val="nil"/>
            </w:tcBorders>
            <w:vAlign w:val="center"/>
          </w:tcPr>
          <w:p w14:paraId="5363C16A" w14:textId="03B30DC3"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3:</w:t>
            </w:r>
          </w:p>
        </w:tc>
        <w:tc>
          <w:tcPr>
            <w:tcW w:w="8878" w:type="dxa"/>
            <w:tcBorders>
              <w:top w:val="nil"/>
              <w:bottom w:val="nil"/>
            </w:tcBorders>
          </w:tcPr>
          <w:p w14:paraId="34FFE257" w14:textId="214300BE" w:rsidR="00287EC8" w:rsidRPr="00CB2696" w:rsidRDefault="00287EC8" w:rsidP="00287EC8">
            <w:pPr>
              <w:ind w:firstLine="0"/>
              <w:rPr>
                <w:b/>
                <w:bCs/>
                <w:sz w:val="20"/>
              </w:rPr>
            </w:pPr>
            <w:r w:rsidRPr="00CB2696">
              <w:rPr>
                <w:b/>
                <w:bCs/>
                <w:sz w:val="20"/>
              </w:rPr>
              <w:t xml:space="preserve">    deps_list, props, bundle_f, bundle_df, method, tol, maxiter)</w:t>
            </w:r>
          </w:p>
        </w:tc>
      </w:tr>
      <w:tr w:rsidR="00287EC8" w:rsidRPr="00FC62D8" w14:paraId="20AC83A4" w14:textId="77777777" w:rsidTr="004F7270">
        <w:trPr>
          <w:trHeight w:val="169"/>
        </w:trPr>
        <w:tc>
          <w:tcPr>
            <w:tcW w:w="483" w:type="dxa"/>
            <w:tcBorders>
              <w:top w:val="nil"/>
              <w:bottom w:val="nil"/>
            </w:tcBorders>
            <w:vAlign w:val="center"/>
          </w:tcPr>
          <w:p w14:paraId="6D958BA1" w14:textId="07239330"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4:</w:t>
            </w:r>
          </w:p>
        </w:tc>
        <w:tc>
          <w:tcPr>
            <w:tcW w:w="8878" w:type="dxa"/>
            <w:tcBorders>
              <w:top w:val="nil"/>
              <w:bottom w:val="nil"/>
            </w:tcBorders>
          </w:tcPr>
          <w:p w14:paraId="1D1A9AAC" w14:textId="228035DE" w:rsidR="00287EC8" w:rsidRPr="00CB2696" w:rsidRDefault="00287EC8" w:rsidP="00287EC8">
            <w:pPr>
              <w:ind w:firstLine="0"/>
              <w:rPr>
                <w:b/>
                <w:bCs/>
                <w:sz w:val="20"/>
              </w:rPr>
            </w:pPr>
            <w:r w:rsidRPr="00CB2696">
              <w:rPr>
                <w:b/>
                <w:bCs/>
                <w:sz w:val="20"/>
              </w:rPr>
              <w:t xml:space="preserve">    state   = InitializeState()</w:t>
            </w:r>
          </w:p>
        </w:tc>
      </w:tr>
      <w:tr w:rsidR="00287EC8" w:rsidRPr="00FC62D8" w14:paraId="43D8877B" w14:textId="77777777" w:rsidTr="004F7270">
        <w:trPr>
          <w:trHeight w:val="169"/>
        </w:trPr>
        <w:tc>
          <w:tcPr>
            <w:tcW w:w="483" w:type="dxa"/>
            <w:tcBorders>
              <w:top w:val="nil"/>
              <w:bottom w:val="nil"/>
            </w:tcBorders>
            <w:vAlign w:val="center"/>
          </w:tcPr>
          <w:p w14:paraId="1542E52D" w14:textId="7AD24564"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5:</w:t>
            </w:r>
          </w:p>
        </w:tc>
        <w:tc>
          <w:tcPr>
            <w:tcW w:w="8878" w:type="dxa"/>
            <w:tcBorders>
              <w:top w:val="nil"/>
              <w:bottom w:val="nil"/>
            </w:tcBorders>
          </w:tcPr>
          <w:p w14:paraId="425EA479" w14:textId="1933B1B6" w:rsidR="00287EC8" w:rsidRPr="00CB2696" w:rsidRDefault="00287EC8" w:rsidP="00287EC8">
            <w:pPr>
              <w:ind w:firstLine="0"/>
              <w:rPr>
                <w:b/>
                <w:bCs/>
                <w:sz w:val="20"/>
              </w:rPr>
            </w:pPr>
            <w:r w:rsidRPr="00CB2696">
              <w:rPr>
                <w:b/>
                <w:bCs/>
                <w:sz w:val="20"/>
              </w:rPr>
              <w:t xml:space="preserve">    history = EmptyHistory()</w:t>
            </w:r>
          </w:p>
        </w:tc>
      </w:tr>
      <w:tr w:rsidR="00287EC8" w:rsidRPr="00FC62D8" w14:paraId="00CCA415" w14:textId="77777777" w:rsidTr="004F7270">
        <w:trPr>
          <w:trHeight w:val="169"/>
        </w:trPr>
        <w:tc>
          <w:tcPr>
            <w:tcW w:w="483" w:type="dxa"/>
            <w:tcBorders>
              <w:top w:val="nil"/>
              <w:bottom w:val="nil"/>
            </w:tcBorders>
            <w:vAlign w:val="center"/>
          </w:tcPr>
          <w:p w14:paraId="64D24522" w14:textId="6FBD0CEE"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6:</w:t>
            </w:r>
          </w:p>
        </w:tc>
        <w:tc>
          <w:tcPr>
            <w:tcW w:w="8878" w:type="dxa"/>
            <w:tcBorders>
              <w:top w:val="nil"/>
              <w:bottom w:val="nil"/>
            </w:tcBorders>
          </w:tcPr>
          <w:p w14:paraId="71B3262E" w14:textId="69694C52" w:rsidR="00287EC8" w:rsidRPr="00CB2696" w:rsidRDefault="00287EC8" w:rsidP="00287EC8">
            <w:pPr>
              <w:ind w:firstLine="0"/>
              <w:rPr>
                <w:b/>
                <w:bCs/>
                <w:sz w:val="20"/>
              </w:rPr>
            </w:pPr>
            <w:r w:rsidRPr="00CB2696">
              <w:rPr>
                <w:b/>
                <w:bCs/>
                <w:sz w:val="20"/>
              </w:rPr>
              <w:t xml:space="preserve">    for n = 1 to Length(deps_list)</w:t>
            </w:r>
          </w:p>
        </w:tc>
      </w:tr>
      <w:tr w:rsidR="00287EC8" w:rsidRPr="00FC62D8" w14:paraId="1611F761" w14:textId="77777777" w:rsidTr="004F7270">
        <w:trPr>
          <w:trHeight w:val="169"/>
        </w:trPr>
        <w:tc>
          <w:tcPr>
            <w:tcW w:w="483" w:type="dxa"/>
            <w:tcBorders>
              <w:top w:val="nil"/>
              <w:bottom w:val="nil"/>
            </w:tcBorders>
            <w:vAlign w:val="center"/>
          </w:tcPr>
          <w:p w14:paraId="45BF665C" w14:textId="42A5ED30"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7:</w:t>
            </w:r>
          </w:p>
        </w:tc>
        <w:tc>
          <w:tcPr>
            <w:tcW w:w="8878" w:type="dxa"/>
            <w:tcBorders>
              <w:top w:val="nil"/>
              <w:bottom w:val="nil"/>
            </w:tcBorders>
          </w:tcPr>
          <w:p w14:paraId="5AC6C21F" w14:textId="6621340D" w:rsidR="00287EC8" w:rsidRPr="00CB2696" w:rsidRDefault="00287EC8" w:rsidP="00287EC8">
            <w:pPr>
              <w:ind w:firstLine="0"/>
              <w:rPr>
                <w:b/>
                <w:bCs/>
                <w:sz w:val="20"/>
              </w:rPr>
            </w:pPr>
            <w:r w:rsidRPr="00CB2696">
              <w:rPr>
                <w:b/>
                <w:bCs/>
                <w:sz w:val="20"/>
              </w:rPr>
              <w:t xml:space="preserve">        deps = deps_list[n]</w:t>
            </w:r>
          </w:p>
        </w:tc>
      </w:tr>
      <w:tr w:rsidR="00287EC8" w:rsidRPr="00FC62D8" w14:paraId="0BB63473" w14:textId="77777777" w:rsidTr="004F7270">
        <w:trPr>
          <w:trHeight w:val="169"/>
        </w:trPr>
        <w:tc>
          <w:tcPr>
            <w:tcW w:w="483" w:type="dxa"/>
            <w:tcBorders>
              <w:top w:val="nil"/>
              <w:bottom w:val="nil"/>
            </w:tcBorders>
            <w:vAlign w:val="center"/>
          </w:tcPr>
          <w:p w14:paraId="4A4C0F17" w14:textId="72892579"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8:</w:t>
            </w:r>
          </w:p>
        </w:tc>
        <w:tc>
          <w:tcPr>
            <w:tcW w:w="8878" w:type="dxa"/>
            <w:tcBorders>
              <w:top w:val="nil"/>
              <w:bottom w:val="nil"/>
            </w:tcBorders>
          </w:tcPr>
          <w:p w14:paraId="62EBD0CD" w14:textId="240EF5A8" w:rsidR="00287EC8" w:rsidRPr="00CB2696" w:rsidRDefault="00287EC8" w:rsidP="00287EC8">
            <w:pPr>
              <w:ind w:firstLine="0"/>
              <w:rPr>
                <w:b/>
                <w:bCs/>
                <w:sz w:val="20"/>
              </w:rPr>
            </w:pPr>
            <w:r w:rsidRPr="00CB2696">
              <w:rPr>
                <w:b/>
                <w:bCs/>
                <w:sz w:val="20"/>
              </w:rPr>
              <w:t xml:space="preserve">        state = StressUpdate(</w:t>
            </w:r>
          </w:p>
        </w:tc>
      </w:tr>
      <w:tr w:rsidR="00287EC8" w:rsidRPr="00FC62D8" w14:paraId="019E383C" w14:textId="77777777" w:rsidTr="004F7270">
        <w:trPr>
          <w:trHeight w:val="169"/>
        </w:trPr>
        <w:tc>
          <w:tcPr>
            <w:tcW w:w="483" w:type="dxa"/>
            <w:tcBorders>
              <w:top w:val="nil"/>
              <w:bottom w:val="nil"/>
            </w:tcBorders>
            <w:vAlign w:val="center"/>
          </w:tcPr>
          <w:p w14:paraId="6806C96F" w14:textId="126F8766" w:rsidR="00287EC8" w:rsidRPr="00FC62D8" w:rsidRDefault="004F7270" w:rsidP="00287EC8">
            <w:pPr>
              <w:spacing w:line="240" w:lineRule="auto"/>
              <w:ind w:firstLine="0"/>
              <w:rPr>
                <w:b/>
                <w:bCs/>
                <w:sz w:val="20"/>
                <w:szCs w:val="18"/>
              </w:rPr>
            </w:pPr>
            <w:r>
              <w:rPr>
                <w:rFonts w:hint="eastAsia"/>
                <w:b/>
                <w:bCs/>
                <w:sz w:val="20"/>
                <w:szCs w:val="18"/>
              </w:rPr>
              <w:t>8</w:t>
            </w:r>
            <w:r w:rsidR="00287EC8" w:rsidRPr="00FC62D8">
              <w:rPr>
                <w:rFonts w:hint="eastAsia"/>
                <w:b/>
                <w:bCs/>
                <w:sz w:val="20"/>
                <w:szCs w:val="18"/>
              </w:rPr>
              <w:t>9:</w:t>
            </w:r>
          </w:p>
        </w:tc>
        <w:tc>
          <w:tcPr>
            <w:tcW w:w="8878" w:type="dxa"/>
            <w:tcBorders>
              <w:top w:val="nil"/>
              <w:bottom w:val="nil"/>
            </w:tcBorders>
          </w:tcPr>
          <w:p w14:paraId="676AA73A" w14:textId="3D85811B" w:rsidR="00287EC8" w:rsidRPr="00CB2696" w:rsidRDefault="00287EC8" w:rsidP="00287EC8">
            <w:pPr>
              <w:ind w:firstLine="0"/>
              <w:rPr>
                <w:b/>
                <w:bCs/>
                <w:sz w:val="20"/>
              </w:rPr>
            </w:pPr>
            <w:r w:rsidRPr="00CB2696">
              <w:rPr>
                <w:b/>
                <w:bCs/>
                <w:sz w:val="20"/>
              </w:rPr>
              <w:t xml:space="preserve">            state, deps, props,</w:t>
            </w:r>
          </w:p>
        </w:tc>
      </w:tr>
      <w:tr w:rsidR="00287EC8" w:rsidRPr="00FC62D8" w14:paraId="39AB12F0" w14:textId="77777777" w:rsidTr="004F7270">
        <w:trPr>
          <w:trHeight w:val="169"/>
        </w:trPr>
        <w:tc>
          <w:tcPr>
            <w:tcW w:w="483" w:type="dxa"/>
            <w:tcBorders>
              <w:top w:val="nil"/>
              <w:bottom w:val="nil"/>
            </w:tcBorders>
            <w:vAlign w:val="center"/>
          </w:tcPr>
          <w:p w14:paraId="2DE0194F" w14:textId="2EB7F43A" w:rsidR="00287EC8" w:rsidRPr="00FC62D8" w:rsidRDefault="004F7270" w:rsidP="00287EC8">
            <w:pPr>
              <w:spacing w:line="240" w:lineRule="auto"/>
              <w:ind w:firstLine="0"/>
              <w:rPr>
                <w:b/>
                <w:bCs/>
                <w:sz w:val="20"/>
                <w:szCs w:val="18"/>
              </w:rPr>
            </w:pPr>
            <w:r>
              <w:rPr>
                <w:rFonts w:hint="eastAsia"/>
                <w:b/>
                <w:bCs/>
                <w:sz w:val="20"/>
                <w:szCs w:val="18"/>
              </w:rPr>
              <w:t>90:</w:t>
            </w:r>
          </w:p>
        </w:tc>
        <w:tc>
          <w:tcPr>
            <w:tcW w:w="8878" w:type="dxa"/>
            <w:tcBorders>
              <w:top w:val="nil"/>
              <w:bottom w:val="nil"/>
            </w:tcBorders>
          </w:tcPr>
          <w:p w14:paraId="0937B86E" w14:textId="0D8A40AC" w:rsidR="00287EC8" w:rsidRPr="00CB2696" w:rsidRDefault="00287EC8" w:rsidP="00287EC8">
            <w:pPr>
              <w:ind w:firstLine="0"/>
              <w:rPr>
                <w:b/>
                <w:bCs/>
                <w:sz w:val="20"/>
              </w:rPr>
            </w:pPr>
            <w:r w:rsidRPr="00CB2696">
              <w:rPr>
                <w:b/>
                <w:bCs/>
                <w:sz w:val="20"/>
              </w:rPr>
              <w:t xml:space="preserve">            bundle_f, bundle_df, method, tol, maxiter)</w:t>
            </w:r>
          </w:p>
        </w:tc>
      </w:tr>
      <w:tr w:rsidR="00287EC8" w:rsidRPr="00FC62D8" w14:paraId="2FE48821" w14:textId="77777777" w:rsidTr="004F7270">
        <w:trPr>
          <w:trHeight w:val="173"/>
        </w:trPr>
        <w:tc>
          <w:tcPr>
            <w:tcW w:w="483" w:type="dxa"/>
            <w:tcBorders>
              <w:top w:val="nil"/>
              <w:bottom w:val="nil"/>
            </w:tcBorders>
            <w:vAlign w:val="center"/>
          </w:tcPr>
          <w:p w14:paraId="73026181" w14:textId="0F278393" w:rsidR="00287EC8" w:rsidRPr="00FC62D8" w:rsidRDefault="004F7270" w:rsidP="00287EC8">
            <w:pPr>
              <w:spacing w:line="240" w:lineRule="auto"/>
              <w:ind w:firstLine="0"/>
              <w:rPr>
                <w:b/>
                <w:bCs/>
                <w:sz w:val="20"/>
                <w:szCs w:val="18"/>
              </w:rPr>
            </w:pPr>
            <w:r>
              <w:rPr>
                <w:rFonts w:hint="eastAsia"/>
                <w:b/>
                <w:bCs/>
                <w:sz w:val="20"/>
                <w:szCs w:val="18"/>
              </w:rPr>
              <w:t>9</w:t>
            </w:r>
            <w:r w:rsidR="00287EC8" w:rsidRPr="00FC62D8">
              <w:rPr>
                <w:rFonts w:hint="eastAsia"/>
                <w:b/>
                <w:bCs/>
                <w:sz w:val="20"/>
                <w:szCs w:val="18"/>
              </w:rPr>
              <w:t>1:</w:t>
            </w:r>
          </w:p>
        </w:tc>
        <w:tc>
          <w:tcPr>
            <w:tcW w:w="8878" w:type="dxa"/>
            <w:tcBorders>
              <w:top w:val="nil"/>
              <w:bottom w:val="nil"/>
            </w:tcBorders>
          </w:tcPr>
          <w:p w14:paraId="3D6391FE" w14:textId="0BDFC0B5" w:rsidR="00287EC8" w:rsidRPr="00CB2696" w:rsidRDefault="00287EC8" w:rsidP="00287EC8">
            <w:pPr>
              <w:ind w:firstLine="0"/>
              <w:rPr>
                <w:b/>
                <w:bCs/>
                <w:sz w:val="20"/>
              </w:rPr>
            </w:pPr>
            <w:r w:rsidRPr="00CB2696">
              <w:rPr>
                <w:b/>
                <w:bCs/>
                <w:sz w:val="20"/>
              </w:rPr>
              <w:t xml:space="preserve">        SaveState(history, n, state)</w:t>
            </w:r>
          </w:p>
        </w:tc>
      </w:tr>
      <w:tr w:rsidR="00287EC8" w:rsidRPr="00FC62D8" w14:paraId="30FB2EB0" w14:textId="77777777" w:rsidTr="004F7270">
        <w:trPr>
          <w:trHeight w:val="169"/>
        </w:trPr>
        <w:tc>
          <w:tcPr>
            <w:tcW w:w="483" w:type="dxa"/>
            <w:tcBorders>
              <w:top w:val="nil"/>
              <w:bottom w:val="nil"/>
            </w:tcBorders>
            <w:vAlign w:val="center"/>
          </w:tcPr>
          <w:p w14:paraId="6D471F12" w14:textId="79EF68E1" w:rsidR="00287EC8" w:rsidRPr="00FC62D8" w:rsidRDefault="004F7270" w:rsidP="00287EC8">
            <w:pPr>
              <w:spacing w:line="240" w:lineRule="auto"/>
              <w:ind w:firstLine="0"/>
              <w:rPr>
                <w:b/>
                <w:bCs/>
                <w:sz w:val="20"/>
                <w:szCs w:val="18"/>
              </w:rPr>
            </w:pPr>
            <w:r>
              <w:rPr>
                <w:rFonts w:hint="eastAsia"/>
                <w:b/>
                <w:bCs/>
                <w:sz w:val="20"/>
                <w:szCs w:val="18"/>
              </w:rPr>
              <w:t>9</w:t>
            </w:r>
            <w:r w:rsidR="00287EC8" w:rsidRPr="00FC62D8">
              <w:rPr>
                <w:rFonts w:hint="eastAsia"/>
                <w:b/>
                <w:bCs/>
                <w:sz w:val="20"/>
                <w:szCs w:val="18"/>
              </w:rPr>
              <w:t>2:</w:t>
            </w:r>
          </w:p>
        </w:tc>
        <w:tc>
          <w:tcPr>
            <w:tcW w:w="8878" w:type="dxa"/>
            <w:tcBorders>
              <w:top w:val="nil"/>
              <w:bottom w:val="nil"/>
            </w:tcBorders>
          </w:tcPr>
          <w:p w14:paraId="5C7FE182" w14:textId="2613672F" w:rsidR="00287EC8" w:rsidRPr="00CB2696" w:rsidRDefault="00287EC8" w:rsidP="00287EC8">
            <w:pPr>
              <w:ind w:firstLine="0"/>
              <w:rPr>
                <w:b/>
                <w:bCs/>
                <w:sz w:val="20"/>
              </w:rPr>
            </w:pPr>
            <w:r w:rsidRPr="00CB2696">
              <w:rPr>
                <w:b/>
                <w:bCs/>
                <w:sz w:val="20"/>
              </w:rPr>
              <w:t xml:space="preserve">    end for</w:t>
            </w:r>
          </w:p>
        </w:tc>
      </w:tr>
      <w:tr w:rsidR="00287EC8" w:rsidRPr="00FC62D8" w14:paraId="0D148B64" w14:textId="77777777" w:rsidTr="004F7270">
        <w:trPr>
          <w:trHeight w:val="169"/>
        </w:trPr>
        <w:tc>
          <w:tcPr>
            <w:tcW w:w="483" w:type="dxa"/>
            <w:tcBorders>
              <w:top w:val="nil"/>
              <w:bottom w:val="nil"/>
            </w:tcBorders>
            <w:vAlign w:val="center"/>
          </w:tcPr>
          <w:p w14:paraId="2F3AF672" w14:textId="70976EB4" w:rsidR="00287EC8" w:rsidRPr="00FC62D8" w:rsidRDefault="004F7270" w:rsidP="00287EC8">
            <w:pPr>
              <w:spacing w:line="240" w:lineRule="auto"/>
              <w:ind w:firstLine="0"/>
              <w:rPr>
                <w:b/>
                <w:bCs/>
                <w:sz w:val="20"/>
                <w:szCs w:val="18"/>
              </w:rPr>
            </w:pPr>
            <w:r>
              <w:rPr>
                <w:rFonts w:hint="eastAsia"/>
                <w:b/>
                <w:bCs/>
                <w:sz w:val="20"/>
                <w:szCs w:val="18"/>
              </w:rPr>
              <w:t>9</w:t>
            </w:r>
            <w:r w:rsidR="00287EC8" w:rsidRPr="00FC62D8">
              <w:rPr>
                <w:rFonts w:hint="eastAsia"/>
                <w:b/>
                <w:bCs/>
                <w:sz w:val="20"/>
                <w:szCs w:val="18"/>
              </w:rPr>
              <w:t>3:</w:t>
            </w:r>
          </w:p>
        </w:tc>
        <w:tc>
          <w:tcPr>
            <w:tcW w:w="8878" w:type="dxa"/>
            <w:tcBorders>
              <w:top w:val="nil"/>
              <w:bottom w:val="nil"/>
            </w:tcBorders>
          </w:tcPr>
          <w:p w14:paraId="040D4B75" w14:textId="7418D1BE" w:rsidR="00287EC8" w:rsidRPr="00CB2696" w:rsidRDefault="00287EC8" w:rsidP="00287EC8">
            <w:pPr>
              <w:ind w:firstLine="0"/>
              <w:rPr>
                <w:b/>
                <w:bCs/>
                <w:sz w:val="20"/>
              </w:rPr>
            </w:pPr>
            <w:r w:rsidRPr="00CB2696">
              <w:rPr>
                <w:b/>
                <w:bCs/>
                <w:sz w:val="20"/>
              </w:rPr>
              <w:t xml:space="preserve">    return history</w:t>
            </w:r>
          </w:p>
        </w:tc>
      </w:tr>
      <w:tr w:rsidR="00287EC8" w:rsidRPr="00FC62D8" w14:paraId="0AD156E9" w14:textId="77777777" w:rsidTr="004F7270">
        <w:trPr>
          <w:trHeight w:val="169"/>
        </w:trPr>
        <w:tc>
          <w:tcPr>
            <w:tcW w:w="483" w:type="dxa"/>
            <w:tcBorders>
              <w:top w:val="nil"/>
              <w:bottom w:val="nil"/>
            </w:tcBorders>
            <w:vAlign w:val="center"/>
          </w:tcPr>
          <w:p w14:paraId="68344488" w14:textId="7C7EF00A" w:rsidR="00287EC8" w:rsidRPr="00FC62D8" w:rsidRDefault="004F7270" w:rsidP="00287EC8">
            <w:pPr>
              <w:spacing w:line="240" w:lineRule="auto"/>
              <w:ind w:firstLine="0"/>
              <w:rPr>
                <w:b/>
                <w:bCs/>
                <w:sz w:val="20"/>
                <w:szCs w:val="18"/>
              </w:rPr>
            </w:pPr>
            <w:r>
              <w:rPr>
                <w:rFonts w:hint="eastAsia"/>
                <w:b/>
                <w:bCs/>
                <w:sz w:val="20"/>
                <w:szCs w:val="18"/>
              </w:rPr>
              <w:t>9</w:t>
            </w:r>
            <w:r w:rsidR="00287EC8" w:rsidRPr="00FC62D8">
              <w:rPr>
                <w:rFonts w:hint="eastAsia"/>
                <w:b/>
                <w:bCs/>
                <w:sz w:val="20"/>
                <w:szCs w:val="18"/>
              </w:rPr>
              <w:t>4:</w:t>
            </w:r>
          </w:p>
        </w:tc>
        <w:tc>
          <w:tcPr>
            <w:tcW w:w="8878" w:type="dxa"/>
            <w:tcBorders>
              <w:top w:val="nil"/>
              <w:bottom w:val="nil"/>
            </w:tcBorders>
          </w:tcPr>
          <w:p w14:paraId="38360101" w14:textId="05DD9F2D" w:rsidR="00287EC8" w:rsidRPr="00CB2696" w:rsidRDefault="00287EC8" w:rsidP="00287EC8">
            <w:pPr>
              <w:ind w:firstLine="0"/>
              <w:rPr>
                <w:b/>
                <w:bCs/>
                <w:sz w:val="20"/>
              </w:rPr>
            </w:pPr>
            <w:r w:rsidRPr="00CB2696">
              <w:rPr>
                <w:b/>
                <w:bCs/>
                <w:sz w:val="20"/>
              </w:rPr>
              <w:t>end procedure</w:t>
            </w:r>
          </w:p>
        </w:tc>
      </w:tr>
      <w:tr w:rsidR="00287EC8" w:rsidRPr="00FC62D8" w14:paraId="378AD465" w14:textId="77777777" w:rsidTr="004F7270">
        <w:trPr>
          <w:trHeight w:val="169"/>
        </w:trPr>
        <w:tc>
          <w:tcPr>
            <w:tcW w:w="483" w:type="dxa"/>
            <w:tcBorders>
              <w:top w:val="nil"/>
            </w:tcBorders>
            <w:vAlign w:val="center"/>
          </w:tcPr>
          <w:p w14:paraId="73ECFB05" w14:textId="77777777" w:rsidR="00287EC8" w:rsidRPr="00287EC8" w:rsidRDefault="00287EC8" w:rsidP="00287EC8">
            <w:pPr>
              <w:spacing w:line="240" w:lineRule="auto"/>
              <w:ind w:firstLine="0"/>
              <w:rPr>
                <w:b/>
                <w:bCs/>
                <w:sz w:val="20"/>
                <w:szCs w:val="18"/>
                <w:lang w:val="en-GB"/>
              </w:rPr>
            </w:pPr>
          </w:p>
        </w:tc>
        <w:tc>
          <w:tcPr>
            <w:tcW w:w="8878" w:type="dxa"/>
            <w:tcBorders>
              <w:top w:val="nil"/>
            </w:tcBorders>
          </w:tcPr>
          <w:p w14:paraId="6566E5CD" w14:textId="75C608AC" w:rsidR="00287EC8" w:rsidRPr="00FC62D8" w:rsidRDefault="00287EC8" w:rsidP="00287EC8">
            <w:pPr>
              <w:ind w:firstLine="0"/>
              <w:rPr>
                <w:b/>
                <w:bCs/>
                <w:sz w:val="20"/>
                <w:szCs w:val="18"/>
              </w:rPr>
            </w:pPr>
          </w:p>
        </w:tc>
      </w:tr>
    </w:tbl>
    <w:p w14:paraId="0EE84730" w14:textId="77777777" w:rsidR="003F2649" w:rsidRDefault="003F2649" w:rsidP="00F938C0">
      <w:pPr>
        <w:pStyle w:val="TSP31text"/>
        <w:rPr>
          <w:rFonts w:eastAsiaTheme="minorEastAsia"/>
          <w:spacing w:val="-4"/>
          <w:lang w:eastAsia="zh-CN"/>
        </w:rPr>
      </w:pPr>
    </w:p>
    <w:p w14:paraId="72DCDA24" w14:textId="77777777" w:rsidR="003F2649" w:rsidRDefault="003F2649" w:rsidP="00F938C0">
      <w:pPr>
        <w:pStyle w:val="TSP31text"/>
        <w:rPr>
          <w:rFonts w:eastAsiaTheme="minorEastAsia"/>
          <w:spacing w:val="-4"/>
          <w:lang w:eastAsia="zh-CN"/>
        </w:rPr>
      </w:pPr>
    </w:p>
    <w:p w14:paraId="22D319EC" w14:textId="77777777" w:rsidR="003F2649" w:rsidRPr="003F2649" w:rsidRDefault="003F2649" w:rsidP="00F938C0">
      <w:pPr>
        <w:pStyle w:val="TSP31text"/>
        <w:rPr>
          <w:rFonts w:eastAsiaTheme="minorEastAsia"/>
          <w:spacing w:val="-4"/>
          <w:lang w:eastAsia="zh-CN"/>
        </w:rPr>
      </w:pPr>
    </w:p>
    <w:sectPr w:rsidR="003F2649" w:rsidRPr="003F2649" w:rsidSect="007F1650">
      <w:headerReference w:type="even" r:id="rId8"/>
      <w:headerReference w:type="default" r:id="rId9"/>
      <w:headerReference w:type="first" r:id="rId10"/>
      <w:footerReference w:type="first" r:id="rId11"/>
      <w:type w:val="continuous"/>
      <w:pgSz w:w="12242" w:h="15842" w:code="1"/>
      <w:pgMar w:top="1440" w:right="1440" w:bottom="1440" w:left="1440" w:header="680" w:footer="794" w:gutter="0"/>
      <w:lnNumType w:countBy="1" w:restart="continuous"/>
      <w:pgNumType w:start="1"/>
      <w:cols w:space="425"/>
      <w:titlePg/>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5FEC9" w14:textId="77777777" w:rsidR="0013668D" w:rsidRDefault="0013668D">
      <w:pPr>
        <w:spacing w:line="240" w:lineRule="auto"/>
      </w:pPr>
      <w:r>
        <w:separator/>
      </w:r>
    </w:p>
  </w:endnote>
  <w:endnote w:type="continuationSeparator" w:id="0">
    <w:p w14:paraId="33936324" w14:textId="77777777" w:rsidR="0013668D" w:rsidRDefault="001366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nion Pro">
    <w:altName w:val="Times New Roman"/>
    <w:panose1 w:val="00000000000000000000"/>
    <w:charset w:val="00"/>
    <w:family w:val="roman"/>
    <w:notTrueType/>
    <w:pitch w:val="variable"/>
    <w:sig w:usb0="E00002AF" w:usb1="5000E07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02FD" w14:textId="77777777" w:rsidR="00776E78" w:rsidRPr="007F1650" w:rsidRDefault="00F42DA4" w:rsidP="00CB0985">
    <w:pPr>
      <w:pStyle w:val="TSP72Copyright"/>
      <w:rPr>
        <w:sz w:val="16"/>
        <w:szCs w:val="16"/>
      </w:rPr>
    </w:pPr>
    <w:r w:rsidRPr="007F1650">
      <w:rPr>
        <w:sz w:val="16"/>
        <w:szCs w:val="16"/>
        <w:lang w:bidi="en-US"/>
      </w:rPr>
      <w:t>Copyright © 202</w:t>
    </w:r>
    <w:r w:rsidRPr="007F1650">
      <w:rPr>
        <w:rFonts w:eastAsiaTheme="minorEastAsia" w:hint="eastAsia"/>
        <w:sz w:val="16"/>
        <w:szCs w:val="16"/>
        <w:lang w:eastAsia="zh-CN" w:bidi="en-US"/>
      </w:rPr>
      <w:t>6</w:t>
    </w:r>
    <w:r w:rsidRPr="007F1650">
      <w:rPr>
        <w:sz w:val="16"/>
        <w:szCs w:val="16"/>
        <w:lang w:bidi="en-US"/>
      </w:rPr>
      <w:t xml:space="preserve"> The Author(s). Published by Tech Science Press.</w:t>
    </w:r>
    <w:r w:rsidRPr="007F1650">
      <w:rPr>
        <w:rFonts w:eastAsiaTheme="minorEastAsia" w:hint="eastAsia"/>
        <w:sz w:val="16"/>
        <w:szCs w:val="16"/>
        <w:lang w:eastAsia="zh-CN" w:bidi="en-US"/>
      </w:rPr>
      <w:t xml:space="preserve"> </w:t>
    </w:r>
    <w:r w:rsidRPr="007F1650">
      <w:rPr>
        <w:sz w:val="16"/>
        <w:szCs w:val="16"/>
        <w:lang w:bidi="en-US"/>
      </w:rPr>
      <w:t>This work is licensed under a Creative Commons Attribution 4.0 International License, which permits unrestricted use, distribution, and reproduction in any medium, provided the original work is properly cited.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88D2" w14:textId="77777777" w:rsidR="0013668D" w:rsidRDefault="0013668D">
      <w:pPr>
        <w:spacing w:line="240" w:lineRule="auto"/>
      </w:pPr>
      <w:r>
        <w:separator/>
      </w:r>
    </w:p>
  </w:footnote>
  <w:footnote w:type="continuationSeparator" w:id="0">
    <w:p w14:paraId="4D1B515B" w14:textId="77777777" w:rsidR="0013668D" w:rsidRDefault="001366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0ED5" w14:textId="77777777" w:rsidR="0004400E" w:rsidRDefault="00724867" w:rsidP="00542D48">
    <w:pPr>
      <w:pStyle w:val="TSPheader"/>
    </w:pPr>
    <w:r w:rsidRPr="00661AA8">
      <w:fldChar w:fldCharType="begin"/>
    </w:r>
    <w:r w:rsidRPr="00661AA8">
      <w:instrText xml:space="preserve"> PAGE   \* MERGEFORMAT </w:instrText>
    </w:r>
    <w:r w:rsidRPr="00661AA8">
      <w:fldChar w:fldCharType="separate"/>
    </w:r>
    <w:r>
      <w:t>2</w:t>
    </w:r>
    <w:r w:rsidRPr="00661AA8">
      <w:fldChar w:fldCharType="end"/>
    </w:r>
    <w:r>
      <w:ptab w:relativeTo="margin" w:alignment="right" w:leader="none"/>
    </w:r>
    <w:proofErr w:type="spellStart"/>
    <w:r w:rsidR="00F642BE" w:rsidRPr="00F642BE">
      <w:t>Comput</w:t>
    </w:r>
    <w:proofErr w:type="spellEnd"/>
    <w:r w:rsidR="00F642BE" w:rsidRPr="00F642BE">
      <w:t xml:space="preserve"> Model Eng Sci</w:t>
    </w:r>
    <w:r>
      <w:t>.</w:t>
    </w:r>
    <w:r w:rsidRPr="00900A21">
      <w:t xml:space="preserve"> </w:t>
    </w:r>
    <w:proofErr w:type="gramStart"/>
    <w:r w:rsidRPr="00900A21">
      <w:t>202</w:t>
    </w:r>
    <w:r w:rsidR="00087BBB">
      <w:rPr>
        <w:rFonts w:eastAsiaTheme="minorEastAsia" w:hint="eastAsia"/>
        <w:lang w:eastAsia="zh-CN"/>
      </w:rPr>
      <w:t>6</w:t>
    </w:r>
    <w:r>
      <w:t>;</w:t>
    </w:r>
    <w:r>
      <w:rPr>
        <w:rFonts w:hint="eastAsia"/>
      </w:rPr>
      <w:t>volume</w:t>
    </w:r>
    <w:proofErr w:type="gramEnd"/>
    <w:r>
      <w:rPr>
        <w:rFonts w:hint="eastAsia"/>
      </w:rPr>
      <w:t>(</w:t>
    </w:r>
    <w:r>
      <w:t>issue</w:t>
    </w:r>
    <w:proofErr w:type="gramStart"/>
    <w:r>
      <w:t>)</w:t>
    </w:r>
    <w:r w:rsidR="00542D48">
      <w:t>:article</w:t>
    </w:r>
    <w:proofErr w:type="gramEnd"/>
    <w:r w:rsidR="00542D48">
      <w:t xml:space="preserve"> number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87EB" w14:textId="77777777" w:rsidR="007F1339" w:rsidRPr="00661AA8" w:rsidRDefault="00F642BE" w:rsidP="00542D48">
    <w:pPr>
      <w:pStyle w:val="TSPheader"/>
    </w:pPr>
    <w:proofErr w:type="spellStart"/>
    <w:r w:rsidRPr="00F642BE">
      <w:t>Comput</w:t>
    </w:r>
    <w:proofErr w:type="spellEnd"/>
    <w:r w:rsidRPr="00F642BE">
      <w:t xml:space="preserve"> Model Eng Sci</w:t>
    </w:r>
    <w:r w:rsidR="00542D48">
      <w:t>.</w:t>
    </w:r>
    <w:r w:rsidR="00542D48" w:rsidRPr="00900A21">
      <w:t xml:space="preserve"> </w:t>
    </w:r>
    <w:proofErr w:type="gramStart"/>
    <w:r w:rsidR="00542D48" w:rsidRPr="00900A21">
      <w:t>202</w:t>
    </w:r>
    <w:r w:rsidR="00087BBB">
      <w:rPr>
        <w:rFonts w:eastAsiaTheme="minorEastAsia" w:hint="eastAsia"/>
        <w:lang w:eastAsia="zh-CN"/>
      </w:rPr>
      <w:t>6</w:t>
    </w:r>
    <w:r w:rsidR="00542D48">
      <w:t>;</w:t>
    </w:r>
    <w:r w:rsidR="00542D48">
      <w:rPr>
        <w:rFonts w:hint="eastAsia"/>
      </w:rPr>
      <w:t>volume</w:t>
    </w:r>
    <w:proofErr w:type="gramEnd"/>
    <w:r w:rsidR="00542D48">
      <w:rPr>
        <w:rFonts w:hint="eastAsia"/>
      </w:rPr>
      <w:t>(</w:t>
    </w:r>
    <w:r w:rsidR="00542D48">
      <w:t>issue</w:t>
    </w:r>
    <w:proofErr w:type="gramStart"/>
    <w:r w:rsidR="00542D48">
      <w:t>):article</w:t>
    </w:r>
    <w:proofErr w:type="gramEnd"/>
    <w:r w:rsidR="00542D48">
      <w:t xml:space="preserve"> number</w:t>
    </w:r>
    <w:r w:rsidR="00724867">
      <w:ptab w:relativeTo="margin" w:alignment="right" w:leader="none"/>
    </w:r>
    <w:r w:rsidR="00724867" w:rsidRPr="00661AA8">
      <w:fldChar w:fldCharType="begin"/>
    </w:r>
    <w:r w:rsidR="00724867" w:rsidRPr="00661AA8">
      <w:instrText xml:space="preserve"> PAGE   \* MERGEFORMAT </w:instrText>
    </w:r>
    <w:r w:rsidR="00724867" w:rsidRPr="00661AA8">
      <w:fldChar w:fldCharType="separate"/>
    </w:r>
    <w:r w:rsidR="00724867">
      <w:t>3</w:t>
    </w:r>
    <w:r w:rsidR="00724867" w:rsidRPr="00661AA8">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c"/>
      <w:tblpPr w:leftFromText="180" w:rightFromText="180" w:vertAnchor="text" w:tblpY="1"/>
      <w:tblOverlap w:val="never"/>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84"/>
      <w:gridCol w:w="2752"/>
      <w:gridCol w:w="3225"/>
    </w:tblGrid>
    <w:tr w:rsidR="00776E78" w14:paraId="2134AAD7" w14:textId="77777777" w:rsidTr="00CB0985">
      <w:trPr>
        <w:cantSplit/>
        <w:trHeight w:hRule="exact" w:val="652"/>
      </w:trPr>
      <w:tc>
        <w:tcPr>
          <w:tcW w:w="3591" w:type="dxa"/>
          <w:vAlign w:val="center"/>
        </w:tcPr>
        <w:p w14:paraId="5757A130" w14:textId="77777777" w:rsidR="00776E78" w:rsidRDefault="00F642BE" w:rsidP="00C34E4B">
          <w:pPr>
            <w:pStyle w:val="TSPheaderjournallogo"/>
          </w:pPr>
          <w:r>
            <w:rPr>
              <w:noProof/>
            </w:rPr>
            <w:drawing>
              <wp:inline distT="0" distB="0" distL="0" distR="0" wp14:anchorId="3072FCE6" wp14:editId="465CC5CB">
                <wp:extent cx="1720779" cy="414000"/>
                <wp:effectExtent l="0" t="0" r="0" b="5715"/>
                <wp:docPr id="338859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0779" cy="414000"/>
                        </a:xfrm>
                        <a:prstGeom prst="rect">
                          <a:avLst/>
                        </a:prstGeom>
                        <a:noFill/>
                        <a:ln>
                          <a:noFill/>
                        </a:ln>
                      </pic:spPr>
                    </pic:pic>
                  </a:graphicData>
                </a:graphic>
              </wp:inline>
            </w:drawing>
          </w:r>
        </w:p>
      </w:tc>
      <w:tc>
        <w:tcPr>
          <w:tcW w:w="3591" w:type="dxa"/>
          <w:vAlign w:val="center"/>
        </w:tcPr>
        <w:p w14:paraId="57CF8355" w14:textId="77777777" w:rsidR="00776E78" w:rsidRDefault="00776E78" w:rsidP="00776E78">
          <w:pPr>
            <w:jc w:val="center"/>
          </w:pPr>
        </w:p>
      </w:tc>
      <w:tc>
        <w:tcPr>
          <w:tcW w:w="3591" w:type="dxa"/>
          <w:vAlign w:val="center"/>
        </w:tcPr>
        <w:p w14:paraId="4EEE2600" w14:textId="77777777" w:rsidR="00776E78" w:rsidRDefault="00776E78" w:rsidP="00C34E4B">
          <w:pPr>
            <w:pStyle w:val="TSPheadertsplogo"/>
          </w:pPr>
          <w:r>
            <w:rPr>
              <w:noProof/>
            </w:rPr>
            <w:drawing>
              <wp:inline distT="0" distB="0" distL="0" distR="0" wp14:anchorId="701CC619" wp14:editId="1AE8A69E">
                <wp:extent cx="1287780" cy="188337"/>
                <wp:effectExtent l="0" t="0" r="0" b="2540"/>
                <wp:docPr id="16530463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174370"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87780" cy="188337"/>
                        </a:xfrm>
                        <a:prstGeom prst="rect">
                          <a:avLst/>
                        </a:prstGeom>
                        <a:noFill/>
                        <a:ln>
                          <a:noFill/>
                        </a:ln>
                      </pic:spPr>
                    </pic:pic>
                  </a:graphicData>
                </a:graphic>
              </wp:inline>
            </w:drawing>
          </w:r>
        </w:p>
      </w:tc>
    </w:tr>
  </w:tbl>
  <w:p w14:paraId="7C8AAF9A" w14:textId="77777777" w:rsidR="00776E78" w:rsidRPr="00776E78" w:rsidRDefault="00776E78" w:rsidP="00F2126F">
    <w:pPr>
      <w:pStyle w:val="a5"/>
      <w:spacing w:line="8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0489954"/>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0FF0D19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59FED07A"/>
    <w:lvl w:ilvl="0">
      <w:start w:val="1"/>
      <w:numFmt w:val="decimal"/>
      <w:lvlText w:val="%1."/>
      <w:lvlJc w:val="left"/>
      <w:pPr>
        <w:tabs>
          <w:tab w:val="num" w:pos="360"/>
        </w:tabs>
        <w:ind w:left="360" w:hanging="360"/>
      </w:pPr>
    </w:lvl>
  </w:abstractNum>
  <w:abstractNum w:abstractNumId="3" w15:restartNumberingAfterBreak="0">
    <w:nsid w:val="02065858"/>
    <w:multiLevelType w:val="hybridMultilevel"/>
    <w:tmpl w:val="4B0C72EA"/>
    <w:lvl w:ilvl="0" w:tplc="A67EA6D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A037C"/>
    <w:multiLevelType w:val="hybridMultilevel"/>
    <w:tmpl w:val="2F484F9A"/>
    <w:lvl w:ilvl="0" w:tplc="B77A7188">
      <w:start w:val="1"/>
      <w:numFmt w:val="decimal"/>
      <w:lvlText w:val="%1."/>
      <w:lvlJc w:val="left"/>
      <w:pPr>
        <w:ind w:left="360" w:hanging="360"/>
      </w:pPr>
      <w:rPr>
        <w:rFonts w:hint="default"/>
      </w:rPr>
    </w:lvl>
    <w:lvl w:ilvl="1" w:tplc="3058227C">
      <w:start w:val="1"/>
      <w:numFmt w:val="upperLetter"/>
      <w:lvlText w:val="%2."/>
      <w:lvlJc w:val="left"/>
      <w:pPr>
        <w:ind w:left="800" w:hanging="360"/>
      </w:pPr>
      <w:rPr>
        <w:rFonts w:eastAsia="宋体" w:hint="default"/>
        <w:color w:val="auto"/>
        <w:sz w:val="22"/>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2FD2432"/>
    <w:multiLevelType w:val="hybridMultilevel"/>
    <w:tmpl w:val="3856C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468F5"/>
    <w:multiLevelType w:val="hybridMultilevel"/>
    <w:tmpl w:val="CC4E56EA"/>
    <w:lvl w:ilvl="0" w:tplc="E264CA32">
      <w:start w:val="1"/>
      <w:numFmt w:val="bullet"/>
      <w:lvlRestart w:val="0"/>
      <w:pStyle w:val="TSP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2085B"/>
    <w:multiLevelType w:val="hybridMultilevel"/>
    <w:tmpl w:val="CB98231C"/>
    <w:lvl w:ilvl="0" w:tplc="664029F2">
      <w:start w:val="1"/>
      <w:numFmt w:val="decimal"/>
      <w:lvlRestart w:val="0"/>
      <w:pStyle w:val="TSP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92519"/>
    <w:multiLevelType w:val="hybridMultilevel"/>
    <w:tmpl w:val="F86602B4"/>
    <w:lvl w:ilvl="0" w:tplc="A67EA6D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10" w15:restartNumberingAfterBreak="0">
    <w:nsid w:val="24D96086"/>
    <w:multiLevelType w:val="hybridMultilevel"/>
    <w:tmpl w:val="5CA6B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3"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5"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7" w15:restartNumberingAfterBreak="0">
    <w:nsid w:val="59F251C5"/>
    <w:multiLevelType w:val="hybridMultilevel"/>
    <w:tmpl w:val="E2ACA3DC"/>
    <w:lvl w:ilvl="0" w:tplc="F574F898">
      <w:start w:val="1"/>
      <w:numFmt w:val="lowerLetter"/>
      <w:lvlText w:val="(%1)"/>
      <w:lvlJc w:val="left"/>
      <w:pPr>
        <w:ind w:left="1160" w:hanging="360"/>
      </w:pPr>
      <w:rPr>
        <w:rFonts w:hint="eastAsia"/>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5D206535"/>
    <w:multiLevelType w:val="hybridMultilevel"/>
    <w:tmpl w:val="CBC275A6"/>
    <w:lvl w:ilvl="0" w:tplc="A67EA6D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01B78"/>
    <w:multiLevelType w:val="hybridMultilevel"/>
    <w:tmpl w:val="E5348BD8"/>
    <w:lvl w:ilvl="0" w:tplc="A67EA6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950A46"/>
    <w:multiLevelType w:val="hybridMultilevel"/>
    <w:tmpl w:val="C046ED72"/>
    <w:lvl w:ilvl="0" w:tplc="A67EA6D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012E46"/>
    <w:multiLevelType w:val="hybridMultilevel"/>
    <w:tmpl w:val="88C2FAD8"/>
    <w:lvl w:ilvl="0" w:tplc="5C06B1C6">
      <w:start w:val="1"/>
      <w:numFmt w:val="decimal"/>
      <w:pStyle w:val="TSP71References"/>
      <w:lvlText w:val="%1."/>
      <w:lvlJc w:val="left"/>
      <w:pPr>
        <w:ind w:left="360" w:hanging="360"/>
      </w:pPr>
      <w:rPr>
        <w:rFonts w:hint="eastAsia"/>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11A3B"/>
    <w:multiLevelType w:val="hybridMultilevel"/>
    <w:tmpl w:val="9EF4A612"/>
    <w:lvl w:ilvl="0" w:tplc="BED0D818">
      <w:start w:val="1"/>
      <w:numFmt w:val="decimal"/>
      <w:lvlRestart w:val="0"/>
      <w:pStyle w:val="TSP37itemize"/>
      <w:lvlText w:val="%1."/>
      <w:lvlJc w:val="left"/>
      <w:pPr>
        <w:tabs>
          <w:tab w:val="num" w:pos="0"/>
        </w:tabs>
        <w:ind w:left="425" w:hanging="425"/>
      </w:pPr>
      <w:rPr>
        <w:rFonts w:hint="eastAsia"/>
        <w:b w:val="0"/>
        <w:i w:val="0"/>
        <w:caps w:val="0"/>
        <w:strike w:val="0"/>
        <w:dstrike w:val="0"/>
        <w:outline w:val="0"/>
        <w:shadow w:val="0"/>
        <w:emboss w:val="0"/>
        <w:imprint w:val="0"/>
        <w:vanish w:val="0"/>
        <w:color w:val="auto"/>
        <w:sz w:val="20"/>
        <w:u w:val="none"/>
        <w:effect w:val="none"/>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num w:numId="1" w16cid:durableId="1691952215">
    <w:abstractNumId w:val="12"/>
  </w:num>
  <w:num w:numId="2" w16cid:durableId="1652440911">
    <w:abstractNumId w:val="14"/>
  </w:num>
  <w:num w:numId="3" w16cid:durableId="1187479263">
    <w:abstractNumId w:val="11"/>
  </w:num>
  <w:num w:numId="4" w16cid:durableId="1549760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4528829">
    <w:abstractNumId w:val="13"/>
  </w:num>
  <w:num w:numId="6" w16cid:durableId="1154181074">
    <w:abstractNumId w:val="16"/>
  </w:num>
  <w:num w:numId="7" w16cid:durableId="65033990">
    <w:abstractNumId w:val="9"/>
  </w:num>
  <w:num w:numId="8" w16cid:durableId="2140877248">
    <w:abstractNumId w:val="16"/>
  </w:num>
  <w:num w:numId="9" w16cid:durableId="20672592">
    <w:abstractNumId w:val="9"/>
  </w:num>
  <w:num w:numId="10" w16cid:durableId="2139564162">
    <w:abstractNumId w:val="16"/>
  </w:num>
  <w:num w:numId="11" w16cid:durableId="1012947991">
    <w:abstractNumId w:val="9"/>
  </w:num>
  <w:num w:numId="12" w16cid:durableId="1037122919">
    <w:abstractNumId w:val="22"/>
  </w:num>
  <w:num w:numId="13" w16cid:durableId="2121799575">
    <w:abstractNumId w:val="16"/>
  </w:num>
  <w:num w:numId="14" w16cid:durableId="1339308804">
    <w:abstractNumId w:val="9"/>
  </w:num>
  <w:num w:numId="15" w16cid:durableId="52080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67528">
    <w:abstractNumId w:val="9"/>
  </w:num>
  <w:num w:numId="17" w16cid:durableId="743307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6720847">
    <w:abstractNumId w:val="6"/>
  </w:num>
  <w:num w:numId="19" w16cid:durableId="388119203">
    <w:abstractNumId w:val="15"/>
  </w:num>
  <w:num w:numId="20" w16cid:durableId="1764299600">
    <w:abstractNumId w:val="6"/>
  </w:num>
  <w:num w:numId="21" w16cid:durableId="961232939">
    <w:abstractNumId w:val="16"/>
  </w:num>
  <w:num w:numId="22" w16cid:durableId="1276476985">
    <w:abstractNumId w:val="9"/>
  </w:num>
  <w:num w:numId="23" w16cid:durableId="409735920">
    <w:abstractNumId w:val="6"/>
  </w:num>
  <w:num w:numId="24" w16cid:durableId="112406696">
    <w:abstractNumId w:val="7"/>
  </w:num>
  <w:num w:numId="25" w16cid:durableId="1404640498">
    <w:abstractNumId w:val="23"/>
  </w:num>
  <w:num w:numId="26" w16cid:durableId="168302275">
    <w:abstractNumId w:val="21"/>
  </w:num>
  <w:num w:numId="27" w16cid:durableId="857045198">
    <w:abstractNumId w:val="23"/>
  </w:num>
  <w:num w:numId="28" w16cid:durableId="2036497455">
    <w:abstractNumId w:val="6"/>
  </w:num>
  <w:num w:numId="29" w16cid:durableId="491918806">
    <w:abstractNumId w:val="7"/>
  </w:num>
  <w:num w:numId="30" w16cid:durableId="1943103568">
    <w:abstractNumId w:val="21"/>
  </w:num>
  <w:num w:numId="31" w16cid:durableId="1364674198">
    <w:abstractNumId w:val="1"/>
  </w:num>
  <w:num w:numId="32" w16cid:durableId="1314263126">
    <w:abstractNumId w:val="2"/>
  </w:num>
  <w:num w:numId="33" w16cid:durableId="133302434">
    <w:abstractNumId w:val="0"/>
  </w:num>
  <w:num w:numId="34" w16cid:durableId="1802306758">
    <w:abstractNumId w:val="4"/>
  </w:num>
  <w:num w:numId="35" w16cid:durableId="1333025447">
    <w:abstractNumId w:val="17"/>
  </w:num>
  <w:num w:numId="36" w16cid:durableId="570117604">
    <w:abstractNumId w:val="10"/>
  </w:num>
  <w:num w:numId="37" w16cid:durableId="1626737122">
    <w:abstractNumId w:val="5"/>
  </w:num>
  <w:num w:numId="38" w16cid:durableId="1263994072">
    <w:abstractNumId w:val="18"/>
  </w:num>
  <w:num w:numId="39" w16cid:durableId="1753820995">
    <w:abstractNumId w:val="20"/>
  </w:num>
  <w:num w:numId="40" w16cid:durableId="1230533176">
    <w:abstractNumId w:val="3"/>
  </w:num>
  <w:num w:numId="41" w16cid:durableId="2051149852">
    <w:abstractNumId w:val="8"/>
  </w:num>
  <w:num w:numId="42" w16cid:durableId="339164728">
    <w:abstractNumId w:val="19"/>
  </w:num>
  <w:num w:numId="43" w16cid:durableId="1765688548">
    <w:abstractNumId w:val="23"/>
    <w:lvlOverride w:ilvl="0">
      <w:startOverride w:val="1"/>
    </w:lvlOverride>
  </w:num>
  <w:num w:numId="44" w16cid:durableId="367146899">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510"/>
  <w:evenAndOddHeaders/>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974"/>
    <w:rsid w:val="000348D8"/>
    <w:rsid w:val="00035FC3"/>
    <w:rsid w:val="000376D2"/>
    <w:rsid w:val="00042AF8"/>
    <w:rsid w:val="0004400E"/>
    <w:rsid w:val="00044BC6"/>
    <w:rsid w:val="00044C0A"/>
    <w:rsid w:val="0004721A"/>
    <w:rsid w:val="00053EBF"/>
    <w:rsid w:val="000576F8"/>
    <w:rsid w:val="00066035"/>
    <w:rsid w:val="00074D05"/>
    <w:rsid w:val="00087BBB"/>
    <w:rsid w:val="0009213F"/>
    <w:rsid w:val="000A0F93"/>
    <w:rsid w:val="000A1959"/>
    <w:rsid w:val="000A571A"/>
    <w:rsid w:val="000B1F19"/>
    <w:rsid w:val="000B5171"/>
    <w:rsid w:val="000B72A4"/>
    <w:rsid w:val="000B74CE"/>
    <w:rsid w:val="000C151B"/>
    <w:rsid w:val="000C2465"/>
    <w:rsid w:val="000C504E"/>
    <w:rsid w:val="000C53B9"/>
    <w:rsid w:val="000D1C00"/>
    <w:rsid w:val="000D68A9"/>
    <w:rsid w:val="000F74CC"/>
    <w:rsid w:val="001042A7"/>
    <w:rsid w:val="00120C0D"/>
    <w:rsid w:val="00123A57"/>
    <w:rsid w:val="001266E5"/>
    <w:rsid w:val="00127184"/>
    <w:rsid w:val="0013668D"/>
    <w:rsid w:val="001432F6"/>
    <w:rsid w:val="00144467"/>
    <w:rsid w:val="00150001"/>
    <w:rsid w:val="0016006D"/>
    <w:rsid w:val="00167105"/>
    <w:rsid w:val="001933FC"/>
    <w:rsid w:val="001A0192"/>
    <w:rsid w:val="001A1E76"/>
    <w:rsid w:val="001C75BF"/>
    <w:rsid w:val="001D349C"/>
    <w:rsid w:val="001D4D23"/>
    <w:rsid w:val="001E1B6B"/>
    <w:rsid w:val="001E2AEB"/>
    <w:rsid w:val="001E4A07"/>
    <w:rsid w:val="0020081E"/>
    <w:rsid w:val="00206E80"/>
    <w:rsid w:val="00211F69"/>
    <w:rsid w:val="0021217E"/>
    <w:rsid w:val="0021543D"/>
    <w:rsid w:val="002223FC"/>
    <w:rsid w:val="00222904"/>
    <w:rsid w:val="00240486"/>
    <w:rsid w:val="002432B5"/>
    <w:rsid w:val="002675BF"/>
    <w:rsid w:val="00287EC8"/>
    <w:rsid w:val="002915FF"/>
    <w:rsid w:val="002946D9"/>
    <w:rsid w:val="002E255F"/>
    <w:rsid w:val="002F4A79"/>
    <w:rsid w:val="00300342"/>
    <w:rsid w:val="003040E0"/>
    <w:rsid w:val="003066FF"/>
    <w:rsid w:val="00311D3F"/>
    <w:rsid w:val="00312FCE"/>
    <w:rsid w:val="00323108"/>
    <w:rsid w:val="00324292"/>
    <w:rsid w:val="00326141"/>
    <w:rsid w:val="00330316"/>
    <w:rsid w:val="00331431"/>
    <w:rsid w:val="003539E4"/>
    <w:rsid w:val="00357E10"/>
    <w:rsid w:val="003615E2"/>
    <w:rsid w:val="00364C29"/>
    <w:rsid w:val="00370E12"/>
    <w:rsid w:val="00370EC8"/>
    <w:rsid w:val="00374CD6"/>
    <w:rsid w:val="0037766B"/>
    <w:rsid w:val="00377F4F"/>
    <w:rsid w:val="003817A5"/>
    <w:rsid w:val="00386E3B"/>
    <w:rsid w:val="0038794D"/>
    <w:rsid w:val="00397AC9"/>
    <w:rsid w:val="003A15E9"/>
    <w:rsid w:val="003A791E"/>
    <w:rsid w:val="003B7C96"/>
    <w:rsid w:val="003C241C"/>
    <w:rsid w:val="003C62BE"/>
    <w:rsid w:val="003D3232"/>
    <w:rsid w:val="003D4B4C"/>
    <w:rsid w:val="003D7014"/>
    <w:rsid w:val="003D7079"/>
    <w:rsid w:val="003D70B0"/>
    <w:rsid w:val="003E012D"/>
    <w:rsid w:val="003F0E95"/>
    <w:rsid w:val="003F1497"/>
    <w:rsid w:val="003F181E"/>
    <w:rsid w:val="003F2649"/>
    <w:rsid w:val="003F46B4"/>
    <w:rsid w:val="003F49FF"/>
    <w:rsid w:val="00401D30"/>
    <w:rsid w:val="0041581F"/>
    <w:rsid w:val="0042484A"/>
    <w:rsid w:val="00425800"/>
    <w:rsid w:val="00425DAF"/>
    <w:rsid w:val="0042613F"/>
    <w:rsid w:val="004340C2"/>
    <w:rsid w:val="0043514A"/>
    <w:rsid w:val="00443AAF"/>
    <w:rsid w:val="004466CA"/>
    <w:rsid w:val="004504C9"/>
    <w:rsid w:val="004505CF"/>
    <w:rsid w:val="004669B4"/>
    <w:rsid w:val="0046725B"/>
    <w:rsid w:val="00471F5A"/>
    <w:rsid w:val="00475035"/>
    <w:rsid w:val="00475043"/>
    <w:rsid w:val="004A046F"/>
    <w:rsid w:val="004A346F"/>
    <w:rsid w:val="004C0836"/>
    <w:rsid w:val="004D3B65"/>
    <w:rsid w:val="004F7270"/>
    <w:rsid w:val="00501D0F"/>
    <w:rsid w:val="005021D2"/>
    <w:rsid w:val="00506BC0"/>
    <w:rsid w:val="0051540B"/>
    <w:rsid w:val="00516DCD"/>
    <w:rsid w:val="0053256F"/>
    <w:rsid w:val="005332CC"/>
    <w:rsid w:val="00542726"/>
    <w:rsid w:val="005429B5"/>
    <w:rsid w:val="00542D48"/>
    <w:rsid w:val="00557B4B"/>
    <w:rsid w:val="00562123"/>
    <w:rsid w:val="005664C6"/>
    <w:rsid w:val="00590388"/>
    <w:rsid w:val="00590AC5"/>
    <w:rsid w:val="005A6A67"/>
    <w:rsid w:val="005B6005"/>
    <w:rsid w:val="005B7792"/>
    <w:rsid w:val="005C5DE8"/>
    <w:rsid w:val="005D48F1"/>
    <w:rsid w:val="005F306C"/>
    <w:rsid w:val="00605718"/>
    <w:rsid w:val="00606DEF"/>
    <w:rsid w:val="00616A94"/>
    <w:rsid w:val="006205C4"/>
    <w:rsid w:val="00633779"/>
    <w:rsid w:val="00637974"/>
    <w:rsid w:val="00640712"/>
    <w:rsid w:val="00644710"/>
    <w:rsid w:val="00645D18"/>
    <w:rsid w:val="00646BFC"/>
    <w:rsid w:val="0065240B"/>
    <w:rsid w:val="00653AA5"/>
    <w:rsid w:val="0065560B"/>
    <w:rsid w:val="00666C02"/>
    <w:rsid w:val="00673B6B"/>
    <w:rsid w:val="0068381A"/>
    <w:rsid w:val="00686D0C"/>
    <w:rsid w:val="0068775B"/>
    <w:rsid w:val="00691777"/>
    <w:rsid w:val="00692393"/>
    <w:rsid w:val="006A18E5"/>
    <w:rsid w:val="006A74F9"/>
    <w:rsid w:val="006C6DB8"/>
    <w:rsid w:val="006D7D99"/>
    <w:rsid w:val="006E1066"/>
    <w:rsid w:val="006E22A6"/>
    <w:rsid w:val="006E400E"/>
    <w:rsid w:val="006E63FE"/>
    <w:rsid w:val="006F7353"/>
    <w:rsid w:val="006F797D"/>
    <w:rsid w:val="0071323C"/>
    <w:rsid w:val="00722347"/>
    <w:rsid w:val="00724867"/>
    <w:rsid w:val="00734251"/>
    <w:rsid w:val="00744F06"/>
    <w:rsid w:val="00745CCF"/>
    <w:rsid w:val="007471D3"/>
    <w:rsid w:val="007502F4"/>
    <w:rsid w:val="00750361"/>
    <w:rsid w:val="00762525"/>
    <w:rsid w:val="007648D8"/>
    <w:rsid w:val="007679D0"/>
    <w:rsid w:val="00776E78"/>
    <w:rsid w:val="00792DC7"/>
    <w:rsid w:val="00797AB1"/>
    <w:rsid w:val="007C021F"/>
    <w:rsid w:val="007C21B0"/>
    <w:rsid w:val="007D0ABE"/>
    <w:rsid w:val="007D3EBF"/>
    <w:rsid w:val="007F1339"/>
    <w:rsid w:val="007F1650"/>
    <w:rsid w:val="007F198A"/>
    <w:rsid w:val="007F4AF8"/>
    <w:rsid w:val="00804595"/>
    <w:rsid w:val="008145DC"/>
    <w:rsid w:val="00814FF4"/>
    <w:rsid w:val="00815D1E"/>
    <w:rsid w:val="0082500C"/>
    <w:rsid w:val="00827247"/>
    <w:rsid w:val="00836DE1"/>
    <w:rsid w:val="0084274C"/>
    <w:rsid w:val="00843AAF"/>
    <w:rsid w:val="008474ED"/>
    <w:rsid w:val="00861A54"/>
    <w:rsid w:val="00862B31"/>
    <w:rsid w:val="008669FB"/>
    <w:rsid w:val="008A3D4D"/>
    <w:rsid w:val="008B6A2E"/>
    <w:rsid w:val="008C1897"/>
    <w:rsid w:val="008D62D4"/>
    <w:rsid w:val="008D69AF"/>
    <w:rsid w:val="008F2594"/>
    <w:rsid w:val="00911F22"/>
    <w:rsid w:val="009161FF"/>
    <w:rsid w:val="00916CA0"/>
    <w:rsid w:val="00930824"/>
    <w:rsid w:val="00937749"/>
    <w:rsid w:val="00951142"/>
    <w:rsid w:val="00951586"/>
    <w:rsid w:val="00952ADF"/>
    <w:rsid w:val="00954A1B"/>
    <w:rsid w:val="00993114"/>
    <w:rsid w:val="00993C64"/>
    <w:rsid w:val="009A7262"/>
    <w:rsid w:val="009B23CD"/>
    <w:rsid w:val="009B54F4"/>
    <w:rsid w:val="009B551E"/>
    <w:rsid w:val="009C1F04"/>
    <w:rsid w:val="009D40C8"/>
    <w:rsid w:val="009D6A8B"/>
    <w:rsid w:val="009F40D5"/>
    <w:rsid w:val="009F4D6F"/>
    <w:rsid w:val="009F5C65"/>
    <w:rsid w:val="009F70E6"/>
    <w:rsid w:val="00A02120"/>
    <w:rsid w:val="00A15FF4"/>
    <w:rsid w:val="00A1712D"/>
    <w:rsid w:val="00A24869"/>
    <w:rsid w:val="00A5062B"/>
    <w:rsid w:val="00A563F4"/>
    <w:rsid w:val="00A56FF8"/>
    <w:rsid w:val="00A61E9A"/>
    <w:rsid w:val="00A62565"/>
    <w:rsid w:val="00A63B49"/>
    <w:rsid w:val="00A65FB0"/>
    <w:rsid w:val="00A705BA"/>
    <w:rsid w:val="00A70C73"/>
    <w:rsid w:val="00A8104C"/>
    <w:rsid w:val="00A82216"/>
    <w:rsid w:val="00A852BC"/>
    <w:rsid w:val="00A90080"/>
    <w:rsid w:val="00AA03F5"/>
    <w:rsid w:val="00AA1BD0"/>
    <w:rsid w:val="00AA3BED"/>
    <w:rsid w:val="00AB487D"/>
    <w:rsid w:val="00AB5AEE"/>
    <w:rsid w:val="00AC0491"/>
    <w:rsid w:val="00AC3F55"/>
    <w:rsid w:val="00AC5C73"/>
    <w:rsid w:val="00AD284D"/>
    <w:rsid w:val="00AD3F77"/>
    <w:rsid w:val="00AD4C85"/>
    <w:rsid w:val="00AD57BE"/>
    <w:rsid w:val="00AD7138"/>
    <w:rsid w:val="00AD7B01"/>
    <w:rsid w:val="00AF78DE"/>
    <w:rsid w:val="00B05206"/>
    <w:rsid w:val="00B06860"/>
    <w:rsid w:val="00B22E26"/>
    <w:rsid w:val="00B23E5A"/>
    <w:rsid w:val="00B244CA"/>
    <w:rsid w:val="00B37458"/>
    <w:rsid w:val="00B377C4"/>
    <w:rsid w:val="00B46F24"/>
    <w:rsid w:val="00B47634"/>
    <w:rsid w:val="00B60928"/>
    <w:rsid w:val="00B622F2"/>
    <w:rsid w:val="00B71516"/>
    <w:rsid w:val="00B718C5"/>
    <w:rsid w:val="00B72696"/>
    <w:rsid w:val="00B75C9A"/>
    <w:rsid w:val="00B75DBD"/>
    <w:rsid w:val="00B861E9"/>
    <w:rsid w:val="00B93109"/>
    <w:rsid w:val="00B94D10"/>
    <w:rsid w:val="00BA586B"/>
    <w:rsid w:val="00BC74C5"/>
    <w:rsid w:val="00BD0D11"/>
    <w:rsid w:val="00BE2474"/>
    <w:rsid w:val="00BE3003"/>
    <w:rsid w:val="00BE6D8A"/>
    <w:rsid w:val="00BF28B4"/>
    <w:rsid w:val="00C03FCF"/>
    <w:rsid w:val="00C16DD7"/>
    <w:rsid w:val="00C2375A"/>
    <w:rsid w:val="00C34E4B"/>
    <w:rsid w:val="00C66C66"/>
    <w:rsid w:val="00C818EC"/>
    <w:rsid w:val="00C86F84"/>
    <w:rsid w:val="00CA5F92"/>
    <w:rsid w:val="00CB0985"/>
    <w:rsid w:val="00CB2696"/>
    <w:rsid w:val="00CC7943"/>
    <w:rsid w:val="00CC7AAB"/>
    <w:rsid w:val="00CD54D3"/>
    <w:rsid w:val="00CE4114"/>
    <w:rsid w:val="00CE4479"/>
    <w:rsid w:val="00CE6EB7"/>
    <w:rsid w:val="00CF669F"/>
    <w:rsid w:val="00D0430E"/>
    <w:rsid w:val="00D15FD7"/>
    <w:rsid w:val="00D16A91"/>
    <w:rsid w:val="00D20D10"/>
    <w:rsid w:val="00D26CA2"/>
    <w:rsid w:val="00D314CE"/>
    <w:rsid w:val="00D316ED"/>
    <w:rsid w:val="00D328A0"/>
    <w:rsid w:val="00D5407A"/>
    <w:rsid w:val="00D86142"/>
    <w:rsid w:val="00DA071E"/>
    <w:rsid w:val="00DA2238"/>
    <w:rsid w:val="00DA3E6A"/>
    <w:rsid w:val="00DA6AE2"/>
    <w:rsid w:val="00DA7729"/>
    <w:rsid w:val="00DE07DE"/>
    <w:rsid w:val="00DE228F"/>
    <w:rsid w:val="00E03F44"/>
    <w:rsid w:val="00E14912"/>
    <w:rsid w:val="00E1753F"/>
    <w:rsid w:val="00E17581"/>
    <w:rsid w:val="00E20009"/>
    <w:rsid w:val="00E257FA"/>
    <w:rsid w:val="00E26A84"/>
    <w:rsid w:val="00E445B7"/>
    <w:rsid w:val="00E52E54"/>
    <w:rsid w:val="00E53385"/>
    <w:rsid w:val="00E53EAB"/>
    <w:rsid w:val="00E81963"/>
    <w:rsid w:val="00E82717"/>
    <w:rsid w:val="00E82DCF"/>
    <w:rsid w:val="00E8311E"/>
    <w:rsid w:val="00E87781"/>
    <w:rsid w:val="00E972A4"/>
    <w:rsid w:val="00EA591D"/>
    <w:rsid w:val="00EA6902"/>
    <w:rsid w:val="00EA77C5"/>
    <w:rsid w:val="00EC23EC"/>
    <w:rsid w:val="00EC4F9D"/>
    <w:rsid w:val="00ED0F69"/>
    <w:rsid w:val="00ED2E2A"/>
    <w:rsid w:val="00ED4753"/>
    <w:rsid w:val="00EE3F08"/>
    <w:rsid w:val="00EF088E"/>
    <w:rsid w:val="00EF2707"/>
    <w:rsid w:val="00F05B9C"/>
    <w:rsid w:val="00F1193E"/>
    <w:rsid w:val="00F1450C"/>
    <w:rsid w:val="00F14FB5"/>
    <w:rsid w:val="00F2126F"/>
    <w:rsid w:val="00F42807"/>
    <w:rsid w:val="00F42DA4"/>
    <w:rsid w:val="00F51223"/>
    <w:rsid w:val="00F54E21"/>
    <w:rsid w:val="00F57FA0"/>
    <w:rsid w:val="00F63AF2"/>
    <w:rsid w:val="00F642BE"/>
    <w:rsid w:val="00F654F2"/>
    <w:rsid w:val="00F8065D"/>
    <w:rsid w:val="00F879E4"/>
    <w:rsid w:val="00F91974"/>
    <w:rsid w:val="00F91C19"/>
    <w:rsid w:val="00F938C0"/>
    <w:rsid w:val="00FB1572"/>
    <w:rsid w:val="00FC11BE"/>
    <w:rsid w:val="00FC3455"/>
    <w:rsid w:val="00FC39AC"/>
    <w:rsid w:val="00FC3E51"/>
    <w:rsid w:val="00FC62D8"/>
    <w:rsid w:val="00FC7435"/>
    <w:rsid w:val="00FD1454"/>
    <w:rsid w:val="00FD3393"/>
    <w:rsid w:val="00FD698E"/>
    <w:rsid w:val="00FF5D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ED7789"/>
  <w15:chartTrackingRefBased/>
  <w15:docId w15:val="{312B57A3-6694-4308-AB1A-F28A3553D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2D8"/>
    <w:pPr>
      <w:adjustRightInd w:val="0"/>
      <w:snapToGrid w:val="0"/>
      <w:spacing w:after="60" w:line="240" w:lineRule="atLeast"/>
      <w:ind w:firstLine="425"/>
      <w:jc w:val="both"/>
    </w:pPr>
    <w:rPr>
      <w:rFonts w:ascii="Minion Pro" w:hAnsi="Minion Pro"/>
      <w:noProof/>
      <w:color w:val="000000"/>
      <w:sz w:val="22"/>
    </w:rPr>
  </w:style>
  <w:style w:type="paragraph" w:styleId="1">
    <w:name w:val="heading 1"/>
    <w:basedOn w:val="a"/>
    <w:next w:val="a"/>
    <w:link w:val="10"/>
    <w:uiPriority w:val="9"/>
    <w:qFormat/>
    <w:rsid w:val="00397A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397AC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SP11articletype">
    <w:name w:val="TSP_1.1_article_type"/>
    <w:next w:val="a"/>
    <w:qFormat/>
    <w:rsid w:val="00FC62D8"/>
    <w:pPr>
      <w:adjustRightInd w:val="0"/>
      <w:snapToGrid w:val="0"/>
      <w:spacing w:after="240" w:line="240" w:lineRule="atLeast"/>
    </w:pPr>
    <w:rPr>
      <w:rFonts w:ascii="Minion Pro" w:eastAsia="Times New Roman" w:hAnsi="Minion Pro"/>
      <w:b/>
      <w:caps/>
      <w:snapToGrid w:val="0"/>
      <w:color w:val="000000"/>
      <w:sz w:val="18"/>
      <w:szCs w:val="22"/>
      <w:u w:val="single"/>
      <w:lang w:eastAsia="de-DE" w:bidi="en-US"/>
    </w:rPr>
  </w:style>
  <w:style w:type="paragraph" w:customStyle="1" w:styleId="TSP10doinum">
    <w:name w:val="TSP_1.0_doinum"/>
    <w:basedOn w:val="a"/>
    <w:qFormat/>
    <w:rsid w:val="00FC62D8"/>
    <w:pPr>
      <w:spacing w:after="240" w:line="240" w:lineRule="auto"/>
      <w:ind w:firstLine="0"/>
      <w:jc w:val="left"/>
    </w:pPr>
    <w:rPr>
      <w:rFonts w:eastAsiaTheme="minorEastAsia"/>
      <w:noProof w:val="0"/>
      <w:kern w:val="2"/>
      <w:sz w:val="14"/>
      <w14:ligatures w14:val="standardContextual"/>
    </w:rPr>
  </w:style>
  <w:style w:type="paragraph" w:customStyle="1" w:styleId="TSP12title">
    <w:name w:val="TSP_1.2_title"/>
    <w:next w:val="a"/>
    <w:qFormat/>
    <w:rsid w:val="00FC62D8"/>
    <w:pPr>
      <w:adjustRightInd w:val="0"/>
      <w:snapToGrid w:val="0"/>
      <w:spacing w:before="240" w:after="240" w:line="240" w:lineRule="atLeast"/>
    </w:pPr>
    <w:rPr>
      <w:rFonts w:ascii="Minion Pro" w:eastAsia="Times New Roman" w:hAnsi="Minion Pro"/>
      <w:b/>
      <w:snapToGrid w:val="0"/>
      <w:color w:val="000000"/>
      <w:sz w:val="28"/>
      <w:lang w:eastAsia="de-DE" w:bidi="en-US"/>
    </w:rPr>
  </w:style>
  <w:style w:type="paragraph" w:customStyle="1" w:styleId="TSP13authornames">
    <w:name w:val="TSP_1.3_authornames"/>
    <w:next w:val="a"/>
    <w:qFormat/>
    <w:rsid w:val="00FC62D8"/>
    <w:pPr>
      <w:adjustRightInd w:val="0"/>
      <w:snapToGrid w:val="0"/>
      <w:spacing w:after="240" w:line="240" w:lineRule="atLeast"/>
    </w:pPr>
    <w:rPr>
      <w:rFonts w:ascii="Minion Pro" w:eastAsia="Times New Roman" w:hAnsi="Minion Pro"/>
      <w:b/>
      <w:color w:val="000000"/>
      <w:sz w:val="22"/>
      <w:szCs w:val="22"/>
      <w:lang w:eastAsia="de-DE" w:bidi="en-US"/>
    </w:rPr>
  </w:style>
  <w:style w:type="paragraph" w:customStyle="1" w:styleId="TSP14history">
    <w:name w:val="TSP_1.4_history"/>
    <w:basedOn w:val="a"/>
    <w:next w:val="a"/>
    <w:autoRedefine/>
    <w:qFormat/>
    <w:rsid w:val="00FC62D8"/>
    <w:pPr>
      <w:spacing w:before="60" w:after="240"/>
      <w:ind w:firstLine="0"/>
      <w:jc w:val="left"/>
    </w:pPr>
    <w:rPr>
      <w:rFonts w:eastAsia="Times New Roman"/>
      <w:noProof w:val="0"/>
      <w:sz w:val="18"/>
      <w:lang w:eastAsia="de-DE" w:bidi="en-US"/>
    </w:rPr>
  </w:style>
  <w:style w:type="paragraph" w:customStyle="1" w:styleId="TSP15academiceditor">
    <w:name w:val="TSP_1.5_academic_editor"/>
    <w:qFormat/>
    <w:rsid w:val="006E63FE"/>
    <w:pPr>
      <w:adjustRightInd w:val="0"/>
      <w:snapToGrid w:val="0"/>
      <w:spacing w:before="120" w:after="120" w:line="240" w:lineRule="atLeast"/>
    </w:pPr>
    <w:rPr>
      <w:rFonts w:ascii="Minion Pro" w:eastAsia="Times New Roman" w:hAnsi="Minion Pro"/>
      <w:color w:val="000000"/>
      <w:sz w:val="18"/>
      <w:szCs w:val="22"/>
      <w:lang w:eastAsia="de-DE" w:bidi="en-US"/>
    </w:rPr>
  </w:style>
  <w:style w:type="paragraph" w:customStyle="1" w:styleId="TSP16affiliation">
    <w:name w:val="TSP_1.6_affiliation"/>
    <w:qFormat/>
    <w:rsid w:val="005429B5"/>
    <w:pPr>
      <w:adjustRightInd w:val="0"/>
      <w:snapToGrid w:val="0"/>
      <w:spacing w:line="240" w:lineRule="atLeast"/>
    </w:pPr>
    <w:rPr>
      <w:rFonts w:ascii="Minion Pro" w:eastAsia="Times New Roman" w:hAnsi="Minion Pro"/>
      <w:color w:val="000000"/>
      <w:sz w:val="18"/>
      <w:szCs w:val="18"/>
      <w:lang w:eastAsia="de-DE" w:bidi="en-US"/>
    </w:rPr>
  </w:style>
  <w:style w:type="paragraph" w:customStyle="1" w:styleId="TSP17abstract">
    <w:name w:val="TSP_1.7_abstract"/>
    <w:next w:val="a"/>
    <w:qFormat/>
    <w:rsid w:val="005429B5"/>
    <w:pPr>
      <w:adjustRightInd w:val="0"/>
      <w:snapToGrid w:val="0"/>
      <w:spacing w:before="240" w:after="240" w:line="240" w:lineRule="atLeast"/>
      <w:jc w:val="both"/>
    </w:pPr>
    <w:rPr>
      <w:rFonts w:ascii="Minion Pro" w:eastAsia="Times New Roman" w:hAnsi="Minion Pro"/>
      <w:color w:val="000000"/>
      <w:szCs w:val="22"/>
      <w:lang w:eastAsia="de-DE" w:bidi="en-US"/>
    </w:rPr>
  </w:style>
  <w:style w:type="paragraph" w:styleId="a3">
    <w:name w:val="footer"/>
    <w:basedOn w:val="a"/>
    <w:link w:val="a4"/>
    <w:uiPriority w:val="99"/>
    <w:qFormat/>
    <w:rsid w:val="003D4B4C"/>
    <w:pPr>
      <w:tabs>
        <w:tab w:val="center" w:pos="4153"/>
        <w:tab w:val="right" w:pos="8306"/>
      </w:tabs>
      <w:spacing w:after="0"/>
      <w:ind w:firstLine="0"/>
      <w:jc w:val="left"/>
    </w:pPr>
    <w:rPr>
      <w:szCs w:val="18"/>
    </w:rPr>
  </w:style>
  <w:style w:type="character" w:customStyle="1" w:styleId="a4">
    <w:name w:val="页脚 字符"/>
    <w:link w:val="a3"/>
    <w:uiPriority w:val="99"/>
    <w:qFormat/>
    <w:rsid w:val="003D4B4C"/>
    <w:rPr>
      <w:rFonts w:ascii="Minion Pro" w:hAnsi="Minion Pro"/>
      <w:noProof/>
      <w:color w:val="000000"/>
      <w:sz w:val="22"/>
      <w:szCs w:val="18"/>
    </w:rPr>
  </w:style>
  <w:style w:type="paragraph" w:styleId="a5">
    <w:name w:val="header"/>
    <w:basedOn w:val="a"/>
    <w:link w:val="a6"/>
    <w:uiPriority w:val="99"/>
    <w:rsid w:val="00397AC9"/>
    <w:pPr>
      <w:pBdr>
        <w:bottom w:val="single" w:sz="6" w:space="1" w:color="auto"/>
      </w:pBdr>
      <w:tabs>
        <w:tab w:val="center" w:pos="4153"/>
        <w:tab w:val="right" w:pos="8306"/>
      </w:tabs>
      <w:jc w:val="center"/>
    </w:pPr>
    <w:rPr>
      <w:szCs w:val="18"/>
    </w:rPr>
  </w:style>
  <w:style w:type="character" w:customStyle="1" w:styleId="a6">
    <w:name w:val="页眉 字符"/>
    <w:link w:val="a5"/>
    <w:uiPriority w:val="99"/>
    <w:rsid w:val="00397AC9"/>
    <w:rPr>
      <w:rFonts w:ascii="Minion Pro" w:hAnsi="Minion Pro"/>
      <w:noProof/>
      <w:color w:val="000000"/>
      <w:szCs w:val="18"/>
    </w:rPr>
  </w:style>
  <w:style w:type="paragraph" w:customStyle="1" w:styleId="TSP18keywords">
    <w:name w:val="TSP_1.8_keywords"/>
    <w:next w:val="a"/>
    <w:qFormat/>
    <w:rsid w:val="006E63FE"/>
    <w:pPr>
      <w:adjustRightInd w:val="0"/>
      <w:snapToGrid w:val="0"/>
      <w:spacing w:before="240" w:line="240" w:lineRule="atLeast"/>
      <w:jc w:val="both"/>
    </w:pPr>
    <w:rPr>
      <w:rFonts w:ascii="Minion Pro" w:eastAsia="Times New Roman" w:hAnsi="Minion Pro"/>
      <w:snapToGrid w:val="0"/>
      <w:color w:val="000000"/>
      <w:szCs w:val="22"/>
      <w:lang w:eastAsia="de-DE" w:bidi="en-US"/>
    </w:rPr>
  </w:style>
  <w:style w:type="paragraph" w:customStyle="1" w:styleId="TSP19classification">
    <w:name w:val="TSP_1.9_classification"/>
    <w:qFormat/>
    <w:rsid w:val="006E63FE"/>
    <w:pPr>
      <w:spacing w:before="240" w:line="240" w:lineRule="atLeast"/>
      <w:jc w:val="both"/>
    </w:pPr>
    <w:rPr>
      <w:rFonts w:ascii="Minion Pro" w:eastAsia="Times New Roman" w:hAnsi="Minion Pro"/>
      <w:b/>
      <w:color w:val="000000"/>
      <w:szCs w:val="22"/>
      <w:lang w:eastAsia="de-DE" w:bidi="en-US"/>
    </w:rPr>
  </w:style>
  <w:style w:type="paragraph" w:customStyle="1" w:styleId="TSP19line">
    <w:name w:val="TSP_1.9_line"/>
    <w:qFormat/>
    <w:rsid w:val="006E63FE"/>
    <w:pPr>
      <w:pBdr>
        <w:bottom w:val="single" w:sz="6" w:space="1" w:color="auto"/>
      </w:pBdr>
      <w:adjustRightInd w:val="0"/>
      <w:snapToGrid w:val="0"/>
      <w:spacing w:after="480" w:line="240" w:lineRule="atLeast"/>
      <w:jc w:val="both"/>
    </w:pPr>
    <w:rPr>
      <w:rFonts w:ascii="Minion Pro" w:eastAsia="Times New Roman" w:hAnsi="Minion Pro" w:cs="Cordia New"/>
      <w:color w:val="000000"/>
      <w:szCs w:val="24"/>
      <w:lang w:eastAsia="de-DE" w:bidi="en-US"/>
    </w:rPr>
  </w:style>
  <w:style w:type="paragraph" w:customStyle="1" w:styleId="TSP21heading1">
    <w:name w:val="TSP_2.1_heading1"/>
    <w:qFormat/>
    <w:rsid w:val="000C53B9"/>
    <w:pPr>
      <w:adjustRightInd w:val="0"/>
      <w:snapToGrid w:val="0"/>
      <w:spacing w:before="240" w:after="60" w:line="240" w:lineRule="atLeast"/>
      <w:outlineLvl w:val="0"/>
    </w:pPr>
    <w:rPr>
      <w:rFonts w:ascii="Minion Pro" w:eastAsia="Times New Roman" w:hAnsi="Minion Pro"/>
      <w:b/>
      <w:snapToGrid w:val="0"/>
      <w:color w:val="000000"/>
      <w:sz w:val="22"/>
      <w:szCs w:val="22"/>
      <w:lang w:eastAsia="de-DE" w:bidi="en-US"/>
    </w:rPr>
  </w:style>
  <w:style w:type="paragraph" w:customStyle="1" w:styleId="TSP22heading2">
    <w:name w:val="TSP_2.2_heading2"/>
    <w:qFormat/>
    <w:rsid w:val="005429B5"/>
    <w:pPr>
      <w:adjustRightInd w:val="0"/>
      <w:snapToGrid w:val="0"/>
      <w:spacing w:before="60" w:after="60" w:line="240" w:lineRule="atLeast"/>
      <w:outlineLvl w:val="1"/>
    </w:pPr>
    <w:rPr>
      <w:rFonts w:ascii="Minion Pro" w:eastAsia="Times New Roman" w:hAnsi="Minion Pro"/>
      <w:b/>
      <w:i/>
      <w:noProof/>
      <w:snapToGrid w:val="0"/>
      <w:color w:val="000000"/>
      <w:sz w:val="22"/>
      <w:szCs w:val="22"/>
      <w:lang w:eastAsia="de-DE" w:bidi="en-US"/>
    </w:rPr>
  </w:style>
  <w:style w:type="paragraph" w:customStyle="1" w:styleId="TSP23heading3">
    <w:name w:val="TSP_2.3_heading3"/>
    <w:qFormat/>
    <w:rsid w:val="000C53B9"/>
    <w:pPr>
      <w:adjustRightInd w:val="0"/>
      <w:snapToGrid w:val="0"/>
      <w:spacing w:before="60" w:after="60" w:line="240" w:lineRule="atLeast"/>
      <w:outlineLvl w:val="2"/>
    </w:pPr>
    <w:rPr>
      <w:rFonts w:ascii="Minion Pro" w:eastAsia="Times New Roman" w:hAnsi="Minion Pro"/>
      <w:i/>
      <w:snapToGrid w:val="0"/>
      <w:color w:val="000000"/>
      <w:sz w:val="22"/>
      <w:szCs w:val="22"/>
      <w:lang w:eastAsia="de-DE" w:bidi="en-US"/>
    </w:rPr>
  </w:style>
  <w:style w:type="paragraph" w:customStyle="1" w:styleId="TSP31text">
    <w:name w:val="TSP_3.1_text"/>
    <w:qFormat/>
    <w:rsid w:val="00FC62D8"/>
    <w:pPr>
      <w:adjustRightInd w:val="0"/>
      <w:snapToGrid w:val="0"/>
      <w:spacing w:after="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2textnoindent">
    <w:name w:val="TSP_3.2_text_no_indent"/>
    <w:basedOn w:val="TSP31text"/>
    <w:qFormat/>
    <w:rsid w:val="005429B5"/>
    <w:pPr>
      <w:ind w:firstLine="0"/>
    </w:pPr>
  </w:style>
  <w:style w:type="paragraph" w:customStyle="1" w:styleId="TSP33textspaceafter">
    <w:name w:val="TSP_3.3_text_space_after"/>
    <w:qFormat/>
    <w:rsid w:val="005429B5"/>
    <w:pPr>
      <w:adjustRightInd w:val="0"/>
      <w:snapToGrid w:val="0"/>
      <w:spacing w:after="24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4textspacebefore">
    <w:name w:val="TSP_3.4_text_space_before"/>
    <w:qFormat/>
    <w:rsid w:val="00330316"/>
    <w:pPr>
      <w:adjustRightInd w:val="0"/>
      <w:snapToGrid w:val="0"/>
      <w:spacing w:before="24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5textbeforelist">
    <w:name w:val="TSP_3.5_text_before_list"/>
    <w:qFormat/>
    <w:rsid w:val="00330316"/>
    <w:pPr>
      <w:adjustRightInd w:val="0"/>
      <w:snapToGrid w:val="0"/>
      <w:spacing w:after="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6textafterlist">
    <w:name w:val="TSP_3.6_text_after_list"/>
    <w:qFormat/>
    <w:rsid w:val="00330316"/>
    <w:pPr>
      <w:adjustRightInd w:val="0"/>
      <w:snapToGrid w:val="0"/>
      <w:spacing w:before="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7itemize">
    <w:name w:val="TSP_3.7_itemize"/>
    <w:qFormat/>
    <w:rsid w:val="005429B5"/>
    <w:pPr>
      <w:numPr>
        <w:numId w:val="27"/>
      </w:numPr>
      <w:adjustRightInd w:val="0"/>
      <w:snapToGrid w:val="0"/>
      <w:spacing w:line="228" w:lineRule="auto"/>
      <w:jc w:val="both"/>
    </w:pPr>
    <w:rPr>
      <w:rFonts w:ascii="Minion Pro" w:eastAsia="Times New Roman" w:hAnsi="Minion Pro"/>
      <w:color w:val="000000"/>
      <w:sz w:val="22"/>
      <w:szCs w:val="22"/>
      <w:lang w:eastAsia="de-DE" w:bidi="en-US"/>
    </w:rPr>
  </w:style>
  <w:style w:type="paragraph" w:customStyle="1" w:styleId="TSP38bullet">
    <w:name w:val="TSP_3.8_bullet"/>
    <w:qFormat/>
    <w:rsid w:val="005429B5"/>
    <w:pPr>
      <w:numPr>
        <w:numId w:val="28"/>
      </w:numPr>
      <w:adjustRightInd w:val="0"/>
      <w:snapToGrid w:val="0"/>
      <w:spacing w:line="228" w:lineRule="auto"/>
      <w:ind w:left="425"/>
      <w:jc w:val="both"/>
    </w:pPr>
    <w:rPr>
      <w:rFonts w:ascii="Minion Pro" w:eastAsia="Times New Roman" w:hAnsi="Minion Pro"/>
      <w:color w:val="000000"/>
      <w:sz w:val="22"/>
      <w:szCs w:val="22"/>
      <w:lang w:eastAsia="de-DE" w:bidi="en-US"/>
    </w:rPr>
  </w:style>
  <w:style w:type="paragraph" w:customStyle="1" w:styleId="TSP39equation">
    <w:name w:val="TSP_3.9_equation"/>
    <w:qFormat/>
    <w:rsid w:val="005429B5"/>
    <w:pPr>
      <w:adjustRightInd w:val="0"/>
      <w:snapToGrid w:val="0"/>
      <w:spacing w:before="120" w:after="120" w:line="240" w:lineRule="atLeast"/>
    </w:pPr>
    <w:rPr>
      <w:rFonts w:ascii="Minion Pro" w:eastAsia="Times New Roman" w:hAnsi="Minion Pro"/>
      <w:snapToGrid w:val="0"/>
      <w:color w:val="000000"/>
      <w:sz w:val="22"/>
      <w:szCs w:val="22"/>
      <w:lang w:eastAsia="de-DE" w:bidi="en-US"/>
    </w:rPr>
  </w:style>
  <w:style w:type="paragraph" w:customStyle="1" w:styleId="TSP3aequationnumber">
    <w:name w:val="TSP_3.a_equation_number"/>
    <w:qFormat/>
    <w:rsid w:val="00BD0D11"/>
    <w:pPr>
      <w:spacing w:before="120" w:after="120" w:line="240" w:lineRule="atLeast"/>
      <w:jc w:val="right"/>
    </w:pPr>
    <w:rPr>
      <w:rFonts w:ascii="Minion Pro" w:eastAsia="Times New Roman" w:hAnsi="Minion Pro"/>
      <w:snapToGrid w:val="0"/>
      <w:color w:val="000000"/>
      <w:sz w:val="22"/>
      <w:szCs w:val="22"/>
      <w:lang w:eastAsia="de-DE" w:bidi="en-US"/>
    </w:rPr>
  </w:style>
  <w:style w:type="paragraph" w:customStyle="1" w:styleId="TSP411onetablecaption">
    <w:name w:val="TSP_4.1.1_one_table_caption"/>
    <w:qFormat/>
    <w:rsid w:val="00BD0D11"/>
    <w:pPr>
      <w:adjustRightInd w:val="0"/>
      <w:snapToGrid w:val="0"/>
      <w:spacing w:before="240" w:after="120" w:line="240" w:lineRule="atLeast"/>
      <w:jc w:val="center"/>
    </w:pPr>
    <w:rPr>
      <w:rFonts w:ascii="Minion Pro" w:hAnsi="Minion Pro" w:cs="Cordia New"/>
      <w:noProof/>
      <w:color w:val="000000"/>
      <w:szCs w:val="22"/>
      <w:lang w:bidi="en-US"/>
    </w:rPr>
  </w:style>
  <w:style w:type="paragraph" w:customStyle="1" w:styleId="TSP41tablecaption">
    <w:name w:val="TSP_4.1_table_caption"/>
    <w:qFormat/>
    <w:rsid w:val="00BD0D11"/>
    <w:pPr>
      <w:adjustRightInd w:val="0"/>
      <w:snapToGrid w:val="0"/>
      <w:spacing w:before="240" w:after="120" w:line="240" w:lineRule="atLeast"/>
      <w:jc w:val="both"/>
    </w:pPr>
    <w:rPr>
      <w:rFonts w:ascii="Minion Pro" w:eastAsia="Times New Roman" w:hAnsi="Minion Pro" w:cs="Cordia New"/>
      <w:color w:val="000000"/>
      <w:szCs w:val="22"/>
      <w:lang w:eastAsia="de-DE" w:bidi="en-US"/>
    </w:rPr>
  </w:style>
  <w:style w:type="paragraph" w:customStyle="1" w:styleId="TSP42tablebody">
    <w:name w:val="TSP_4.2_table_body"/>
    <w:qFormat/>
    <w:rsid w:val="00BD0D11"/>
    <w:pPr>
      <w:adjustRightInd w:val="0"/>
      <w:snapToGrid w:val="0"/>
      <w:spacing w:line="240" w:lineRule="atLeast"/>
      <w:jc w:val="center"/>
    </w:pPr>
    <w:rPr>
      <w:rFonts w:ascii="Minion Pro" w:eastAsia="Times New Roman" w:hAnsi="Minion Pro"/>
      <w:snapToGrid w:val="0"/>
      <w:color w:val="000000"/>
      <w:lang w:eastAsia="de-DE" w:bidi="en-US"/>
    </w:rPr>
  </w:style>
  <w:style w:type="paragraph" w:customStyle="1" w:styleId="TSP43tablefooter">
    <w:name w:val="TSP_4.3_table_footer"/>
    <w:next w:val="TSP31text"/>
    <w:qFormat/>
    <w:rsid w:val="00BD0D11"/>
    <w:pPr>
      <w:adjustRightInd w:val="0"/>
      <w:snapToGrid w:val="0"/>
      <w:spacing w:after="240" w:line="240" w:lineRule="atLeast"/>
      <w:jc w:val="both"/>
    </w:pPr>
    <w:rPr>
      <w:rFonts w:ascii="Minion Pro" w:eastAsia="Times New Roman" w:hAnsi="Minion Pro" w:cs="Cordia New"/>
      <w:color w:val="000000"/>
      <w:szCs w:val="22"/>
      <w:lang w:eastAsia="de-DE" w:bidi="en-US"/>
    </w:rPr>
  </w:style>
  <w:style w:type="paragraph" w:customStyle="1" w:styleId="TSP511onefigurecaption">
    <w:name w:val="TSP_5.1.1_one_figure_caption"/>
    <w:qFormat/>
    <w:rsid w:val="00BD0D11"/>
    <w:pPr>
      <w:adjustRightInd w:val="0"/>
      <w:snapToGrid w:val="0"/>
      <w:spacing w:before="120" w:after="240" w:line="240" w:lineRule="atLeast"/>
      <w:jc w:val="center"/>
    </w:pPr>
    <w:rPr>
      <w:rFonts w:ascii="Minion Pro" w:hAnsi="Minion Pro"/>
      <w:noProof/>
      <w:color w:val="000000"/>
      <w:lang w:bidi="en-US"/>
    </w:rPr>
  </w:style>
  <w:style w:type="paragraph" w:customStyle="1" w:styleId="TSP51figurecaption">
    <w:name w:val="TSP_5.1_figure_caption"/>
    <w:qFormat/>
    <w:rsid w:val="00BD0D11"/>
    <w:pPr>
      <w:adjustRightInd w:val="0"/>
      <w:snapToGrid w:val="0"/>
      <w:spacing w:before="120" w:after="240" w:line="240" w:lineRule="atLeast"/>
      <w:jc w:val="both"/>
    </w:pPr>
    <w:rPr>
      <w:rFonts w:ascii="Minion Pro" w:eastAsia="Times New Roman" w:hAnsi="Minion Pro"/>
      <w:color w:val="000000"/>
      <w:lang w:eastAsia="de-DE" w:bidi="en-US"/>
    </w:rPr>
  </w:style>
  <w:style w:type="paragraph" w:customStyle="1" w:styleId="TSP52figure">
    <w:name w:val="TSP_5.2_figure"/>
    <w:qFormat/>
    <w:rsid w:val="00BD0D11"/>
    <w:pPr>
      <w:adjustRightInd w:val="0"/>
      <w:snapToGrid w:val="0"/>
      <w:spacing w:before="240" w:after="120" w:line="240" w:lineRule="atLeast"/>
      <w:jc w:val="center"/>
    </w:pPr>
    <w:rPr>
      <w:rFonts w:ascii="Minion Pro" w:eastAsia="Times New Roman" w:hAnsi="Minion Pro"/>
      <w:snapToGrid w:val="0"/>
      <w:color w:val="000000"/>
      <w:lang w:eastAsia="de-DE" w:bidi="en-US"/>
    </w:rPr>
  </w:style>
  <w:style w:type="paragraph" w:styleId="a7">
    <w:name w:val="Balloon Text"/>
    <w:basedOn w:val="a"/>
    <w:link w:val="a8"/>
    <w:uiPriority w:val="99"/>
    <w:rsid w:val="00397AC9"/>
    <w:rPr>
      <w:rFonts w:cs="Tahoma"/>
      <w:szCs w:val="18"/>
    </w:rPr>
  </w:style>
  <w:style w:type="character" w:customStyle="1" w:styleId="a8">
    <w:name w:val="批注框文本 字符"/>
    <w:link w:val="a7"/>
    <w:uiPriority w:val="99"/>
    <w:rsid w:val="00397AC9"/>
    <w:rPr>
      <w:rFonts w:ascii="Minion Pro" w:hAnsi="Minion Pro" w:cs="Tahoma"/>
      <w:noProof/>
      <w:color w:val="000000"/>
      <w:szCs w:val="18"/>
    </w:rPr>
  </w:style>
  <w:style w:type="character" w:styleId="a9">
    <w:name w:val="line number"/>
    <w:uiPriority w:val="99"/>
    <w:rsid w:val="00397AC9"/>
    <w:rPr>
      <w:rFonts w:ascii="Minion Pro" w:hAnsi="Minion Pro"/>
      <w:sz w:val="16"/>
    </w:rPr>
  </w:style>
  <w:style w:type="paragraph" w:customStyle="1" w:styleId="TSP61Citation">
    <w:name w:val="TSP_6.1_Citation"/>
    <w:qFormat/>
    <w:rsid w:val="00BD0D11"/>
    <w:pPr>
      <w:adjustRightInd w:val="0"/>
      <w:snapToGrid w:val="0"/>
      <w:spacing w:line="240" w:lineRule="atLeast"/>
    </w:pPr>
    <w:rPr>
      <w:rFonts w:ascii="Minion Pro" w:hAnsi="Minion Pro" w:cs="Cordia New"/>
      <w:sz w:val="22"/>
      <w:szCs w:val="22"/>
    </w:rPr>
  </w:style>
  <w:style w:type="character" w:styleId="aa">
    <w:name w:val="Hyperlink"/>
    <w:uiPriority w:val="99"/>
    <w:rsid w:val="00397AC9"/>
    <w:rPr>
      <w:color w:val="2F5496" w:themeColor="accent1" w:themeShade="BF"/>
      <w:u w:val="single"/>
    </w:rPr>
  </w:style>
  <w:style w:type="character" w:styleId="ab">
    <w:name w:val="Unresolved Mention"/>
    <w:uiPriority w:val="99"/>
    <w:semiHidden/>
    <w:unhideWhenUsed/>
    <w:rsid w:val="00A65FB0"/>
    <w:rPr>
      <w:color w:val="605E5C"/>
      <w:shd w:val="clear" w:color="auto" w:fill="E1DFDD"/>
    </w:rPr>
  </w:style>
  <w:style w:type="table" w:styleId="ac">
    <w:name w:val="Table Grid"/>
    <w:basedOn w:val="a1"/>
    <w:uiPriority w:val="59"/>
    <w:rsid w:val="00397AC9"/>
    <w:pPr>
      <w:spacing w:line="260" w:lineRule="atLeast"/>
      <w:jc w:val="both"/>
    </w:pPr>
    <w:rPr>
      <w:rFonts w:ascii="Minion Pro" w:hAnsi="Minion Pro"/>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Plain Table 4"/>
    <w:basedOn w:val="a1"/>
    <w:uiPriority w:val="44"/>
    <w:rsid w:val="00506B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SP62BackMatter">
    <w:name w:val="TSP_6.2_BackMatter"/>
    <w:qFormat/>
    <w:rsid w:val="000C53B9"/>
    <w:pPr>
      <w:adjustRightInd w:val="0"/>
      <w:snapToGrid w:val="0"/>
      <w:spacing w:before="120" w:after="120" w:line="240" w:lineRule="atLeast"/>
      <w:jc w:val="both"/>
    </w:pPr>
    <w:rPr>
      <w:rFonts w:ascii="Minion Pro" w:eastAsia="Times New Roman" w:hAnsi="Minion Pro"/>
      <w:snapToGrid w:val="0"/>
      <w:color w:val="000000"/>
      <w:lang w:eastAsia="en-US" w:bidi="en-US"/>
    </w:rPr>
  </w:style>
  <w:style w:type="paragraph" w:customStyle="1" w:styleId="TSP63Notes">
    <w:name w:val="TSP_6.3_Notes"/>
    <w:qFormat/>
    <w:rsid w:val="000C53B9"/>
    <w:pPr>
      <w:adjustRightInd w:val="0"/>
      <w:snapToGrid w:val="0"/>
      <w:spacing w:before="60" w:after="60" w:line="228" w:lineRule="auto"/>
      <w:jc w:val="both"/>
    </w:pPr>
    <w:rPr>
      <w:rFonts w:ascii="Minion Pro" w:hAnsi="Minion Pro"/>
      <w:snapToGrid w:val="0"/>
      <w:color w:val="000000"/>
      <w:sz w:val="18"/>
      <w:lang w:eastAsia="en-US" w:bidi="en-US"/>
    </w:rPr>
  </w:style>
  <w:style w:type="paragraph" w:customStyle="1" w:styleId="TSP71FootNotes">
    <w:name w:val="TSP_7.1_FootNotes"/>
    <w:qFormat/>
    <w:rsid w:val="00F14FB5"/>
    <w:pPr>
      <w:numPr>
        <w:numId w:val="29"/>
      </w:numPr>
      <w:adjustRightInd w:val="0"/>
      <w:snapToGrid w:val="0"/>
      <w:spacing w:before="60" w:after="60" w:line="228" w:lineRule="auto"/>
      <w:jc w:val="both"/>
    </w:pPr>
    <w:rPr>
      <w:rFonts w:ascii="Minion Pro" w:eastAsiaTheme="minorEastAsia" w:hAnsi="Minion Pro"/>
      <w:noProof/>
      <w:color w:val="000000"/>
      <w:sz w:val="18"/>
    </w:rPr>
  </w:style>
  <w:style w:type="paragraph" w:customStyle="1" w:styleId="TSP71References">
    <w:name w:val="TSP_7.1_References"/>
    <w:qFormat/>
    <w:rsid w:val="00BD0D11"/>
    <w:pPr>
      <w:numPr>
        <w:numId w:val="30"/>
      </w:numPr>
      <w:adjustRightInd w:val="0"/>
      <w:snapToGrid w:val="0"/>
      <w:spacing w:line="228" w:lineRule="auto"/>
      <w:ind w:left="425" w:hanging="425"/>
      <w:jc w:val="both"/>
    </w:pPr>
    <w:rPr>
      <w:rFonts w:ascii="Minion Pro" w:eastAsia="等线" w:hAnsi="Minion Pro"/>
      <w:color w:val="000000"/>
      <w:lang w:eastAsia="de-DE" w:bidi="en-US"/>
    </w:rPr>
  </w:style>
  <w:style w:type="paragraph" w:customStyle="1" w:styleId="TSP72Copyright">
    <w:name w:val="TSP_7.2_Copyright"/>
    <w:qFormat/>
    <w:rsid w:val="00CB0985"/>
    <w:pPr>
      <w:adjustRightInd w:val="0"/>
      <w:snapToGrid w:val="0"/>
      <w:spacing w:line="228" w:lineRule="auto"/>
      <w:jc w:val="both"/>
    </w:pPr>
    <w:rPr>
      <w:rFonts w:ascii="Minion Pro" w:eastAsia="Times New Roman" w:hAnsi="Minion Pro"/>
      <w:noProof/>
      <w:snapToGrid w:val="0"/>
      <w:color w:val="000000"/>
      <w:sz w:val="18"/>
      <w:lang w:val="en-GB" w:eastAsia="en-GB"/>
    </w:rPr>
  </w:style>
  <w:style w:type="paragraph" w:customStyle="1" w:styleId="TSP73CopyrightImage">
    <w:name w:val="TSP_7.3_CopyrightImage"/>
    <w:qFormat/>
    <w:rsid w:val="00BD0D11"/>
    <w:pPr>
      <w:adjustRightInd w:val="0"/>
      <w:snapToGrid w:val="0"/>
      <w:spacing w:before="20" w:line="228" w:lineRule="auto"/>
    </w:pPr>
    <w:rPr>
      <w:rFonts w:ascii="Minion Pro" w:eastAsia="Times New Roman" w:hAnsi="Minion Pro"/>
      <w:color w:val="000000"/>
      <w:sz w:val="18"/>
      <w:lang w:eastAsia="de-CH"/>
    </w:rPr>
  </w:style>
  <w:style w:type="paragraph" w:customStyle="1" w:styleId="TSP81theorem">
    <w:name w:val="TSP_8.1_theorem"/>
    <w:qFormat/>
    <w:rsid w:val="00BD0D11"/>
    <w:pPr>
      <w:adjustRightInd w:val="0"/>
      <w:snapToGrid w:val="0"/>
      <w:spacing w:before="240" w:after="240" w:line="240" w:lineRule="atLeast"/>
      <w:jc w:val="both"/>
    </w:pPr>
    <w:rPr>
      <w:rFonts w:ascii="Minion Pro" w:eastAsia="Times New Roman" w:hAnsi="Minion Pro"/>
      <w:i/>
      <w:snapToGrid w:val="0"/>
      <w:color w:val="000000"/>
      <w:sz w:val="22"/>
      <w:szCs w:val="22"/>
      <w:lang w:eastAsia="de-DE" w:bidi="en-US"/>
    </w:rPr>
  </w:style>
  <w:style w:type="paragraph" w:customStyle="1" w:styleId="TSP82proof">
    <w:name w:val="TSP_8.2_proof"/>
    <w:qFormat/>
    <w:rsid w:val="00BD0D11"/>
    <w:pPr>
      <w:adjustRightInd w:val="0"/>
      <w:snapToGrid w:val="0"/>
      <w:spacing w:before="240" w:after="240" w:line="240" w:lineRule="atLeast"/>
      <w:jc w:val="both"/>
    </w:pPr>
    <w:rPr>
      <w:rFonts w:ascii="Minion Pro" w:eastAsia="Times New Roman" w:hAnsi="Minion Pro"/>
      <w:snapToGrid w:val="0"/>
      <w:color w:val="000000"/>
      <w:sz w:val="22"/>
      <w:szCs w:val="22"/>
      <w:lang w:eastAsia="de-DE" w:bidi="en-US"/>
    </w:rPr>
  </w:style>
  <w:style w:type="paragraph" w:customStyle="1" w:styleId="TSPequationFram">
    <w:name w:val="TSP_equationFram"/>
    <w:qFormat/>
    <w:rsid w:val="00BD0D11"/>
    <w:pPr>
      <w:adjustRightInd w:val="0"/>
      <w:snapToGrid w:val="0"/>
      <w:spacing w:before="120" w:after="120"/>
    </w:pPr>
    <w:rPr>
      <w:rFonts w:ascii="Minion Pro" w:eastAsia="Times New Roman" w:hAnsi="Minion Pro"/>
      <w:snapToGrid w:val="0"/>
      <w:color w:val="000000"/>
      <w:sz w:val="22"/>
      <w:szCs w:val="22"/>
      <w:lang w:eastAsia="de-DE" w:bidi="en-US"/>
    </w:rPr>
  </w:style>
  <w:style w:type="paragraph" w:customStyle="1" w:styleId="TSPfooter">
    <w:name w:val="TSP_footer"/>
    <w:qFormat/>
    <w:rsid w:val="00BD0D11"/>
    <w:pPr>
      <w:adjustRightInd w:val="0"/>
      <w:snapToGrid w:val="0"/>
      <w:spacing w:line="228" w:lineRule="auto"/>
      <w:jc w:val="both"/>
    </w:pPr>
    <w:rPr>
      <w:rFonts w:ascii="Minion Pro" w:eastAsia="Times New Roman" w:hAnsi="Minion Pro"/>
      <w:color w:val="000000"/>
      <w:sz w:val="16"/>
      <w:lang w:eastAsia="de-DE"/>
    </w:rPr>
  </w:style>
  <w:style w:type="paragraph" w:customStyle="1" w:styleId="TSPfooterfirstpage">
    <w:name w:val="TSP_footer_firstpage"/>
    <w:qFormat/>
    <w:rsid w:val="00BD0D11"/>
    <w:pPr>
      <w:tabs>
        <w:tab w:val="right" w:pos="8845"/>
      </w:tabs>
      <w:suppressAutoHyphens/>
      <w:snapToGrid w:val="0"/>
      <w:spacing w:line="228" w:lineRule="auto"/>
      <w:jc w:val="both"/>
    </w:pPr>
    <w:rPr>
      <w:rFonts w:ascii="Minion Pro" w:eastAsia="Times New Roman" w:hAnsi="Minion Pro"/>
      <w:color w:val="000000"/>
      <w:sz w:val="16"/>
      <w:lang w:eastAsia="de-DE"/>
    </w:rPr>
  </w:style>
  <w:style w:type="paragraph" w:customStyle="1" w:styleId="TSPheader">
    <w:name w:val="TSP_header"/>
    <w:qFormat/>
    <w:rsid w:val="00673B6B"/>
    <w:pPr>
      <w:adjustRightInd w:val="0"/>
      <w:snapToGrid w:val="0"/>
      <w:spacing w:line="228" w:lineRule="auto"/>
      <w:jc w:val="both"/>
    </w:pPr>
    <w:rPr>
      <w:rFonts w:ascii="Minion Pro" w:eastAsia="Times New Roman" w:hAnsi="Minion Pro"/>
      <w:iCs/>
      <w:color w:val="000000"/>
      <w:sz w:val="16"/>
      <w:lang w:eastAsia="de-DE"/>
    </w:rPr>
  </w:style>
  <w:style w:type="paragraph" w:customStyle="1" w:styleId="TSPheadercitation">
    <w:name w:val="TSP_header_citation"/>
    <w:qFormat/>
    <w:rsid w:val="00673B6B"/>
    <w:pPr>
      <w:spacing w:line="228" w:lineRule="auto"/>
    </w:pPr>
    <w:rPr>
      <w:rFonts w:ascii="Minion Pro" w:eastAsia="Times New Roman" w:hAnsi="Minion Pro"/>
      <w:snapToGrid w:val="0"/>
      <w:color w:val="000000"/>
      <w:sz w:val="16"/>
      <w:lang w:eastAsia="de-DE" w:bidi="en-US"/>
    </w:rPr>
  </w:style>
  <w:style w:type="paragraph" w:customStyle="1" w:styleId="TSPheaderjournallogo">
    <w:name w:val="TSP_header_journal_logo"/>
    <w:qFormat/>
    <w:rsid w:val="000C53B9"/>
    <w:pPr>
      <w:adjustRightInd w:val="0"/>
      <w:snapToGrid w:val="0"/>
      <w:spacing w:line="240" w:lineRule="atLeast"/>
    </w:pPr>
    <w:rPr>
      <w:rFonts w:ascii="Minion Pro" w:eastAsia="Times New Roman" w:hAnsi="Minion Pro"/>
      <w:color w:val="000000"/>
      <w:sz w:val="22"/>
      <w:szCs w:val="22"/>
      <w:lang w:eastAsia="de-CH"/>
    </w:rPr>
  </w:style>
  <w:style w:type="paragraph" w:customStyle="1" w:styleId="TSPheadertsplogo">
    <w:name w:val="TSP_header_tsp_logo"/>
    <w:qFormat/>
    <w:rsid w:val="00BD0D11"/>
    <w:pPr>
      <w:adjustRightInd w:val="0"/>
      <w:snapToGrid w:val="0"/>
      <w:spacing w:line="240" w:lineRule="atLeast"/>
      <w:jc w:val="right"/>
    </w:pPr>
    <w:rPr>
      <w:rFonts w:ascii="Minion Pro" w:eastAsia="Times New Roman" w:hAnsi="Minion Pro"/>
      <w:color w:val="000000"/>
      <w:sz w:val="22"/>
      <w:szCs w:val="22"/>
      <w:lang w:eastAsia="de-CH"/>
    </w:rPr>
  </w:style>
  <w:style w:type="paragraph" w:customStyle="1" w:styleId="TSPtext">
    <w:name w:val="TSP_text"/>
    <w:qFormat/>
    <w:rsid w:val="000C53B9"/>
    <w:pPr>
      <w:snapToGrid w:val="0"/>
      <w:spacing w:line="240" w:lineRule="atLeast"/>
      <w:ind w:firstLine="425"/>
      <w:jc w:val="both"/>
    </w:pPr>
    <w:rPr>
      <w:rFonts w:ascii="Minion Pro" w:eastAsia="Times New Roman" w:hAnsi="Minion Pro"/>
      <w:noProof/>
      <w:snapToGrid w:val="0"/>
      <w:color w:val="000000"/>
      <w:sz w:val="22"/>
      <w:szCs w:val="22"/>
      <w:lang w:eastAsia="de-DE" w:bidi="en-US"/>
    </w:rPr>
  </w:style>
  <w:style w:type="paragraph" w:customStyle="1" w:styleId="TSPtitle">
    <w:name w:val="TSP_title"/>
    <w:qFormat/>
    <w:rsid w:val="000C53B9"/>
    <w:pPr>
      <w:adjustRightInd w:val="0"/>
      <w:snapToGrid w:val="0"/>
      <w:spacing w:before="240" w:after="240" w:line="240" w:lineRule="atLeast"/>
      <w:jc w:val="both"/>
    </w:pPr>
    <w:rPr>
      <w:rFonts w:ascii="Minion Pro" w:eastAsia="Times New Roman" w:hAnsi="Minion Pro"/>
      <w:b/>
      <w:snapToGrid w:val="0"/>
      <w:color w:val="000000"/>
      <w:sz w:val="28"/>
      <w:lang w:eastAsia="de-DE" w:bidi="en-US"/>
    </w:rPr>
  </w:style>
  <w:style w:type="character" w:customStyle="1" w:styleId="apple-converted-space">
    <w:name w:val="apple-converted-space"/>
    <w:rsid w:val="00EA6902"/>
  </w:style>
  <w:style w:type="paragraph" w:styleId="ad">
    <w:name w:val="Bibliography"/>
    <w:basedOn w:val="a"/>
    <w:next w:val="a"/>
    <w:uiPriority w:val="37"/>
    <w:semiHidden/>
    <w:unhideWhenUsed/>
    <w:rsid w:val="00EA6902"/>
  </w:style>
  <w:style w:type="paragraph" w:styleId="ae">
    <w:name w:val="Body Text"/>
    <w:link w:val="af"/>
    <w:rsid w:val="00397AC9"/>
    <w:pPr>
      <w:spacing w:after="120" w:line="340" w:lineRule="atLeast"/>
      <w:jc w:val="both"/>
    </w:pPr>
    <w:rPr>
      <w:rFonts w:ascii="Minion Pro" w:hAnsi="Minion Pro"/>
      <w:color w:val="000000"/>
      <w:sz w:val="24"/>
      <w:lang w:eastAsia="de-DE"/>
    </w:rPr>
  </w:style>
  <w:style w:type="character" w:customStyle="1" w:styleId="af">
    <w:name w:val="正文文本 字符"/>
    <w:link w:val="ae"/>
    <w:rsid w:val="00397AC9"/>
    <w:rPr>
      <w:rFonts w:ascii="Minion Pro" w:hAnsi="Minion Pro"/>
      <w:color w:val="000000"/>
      <w:sz w:val="24"/>
      <w:lang w:eastAsia="de-DE"/>
    </w:rPr>
  </w:style>
  <w:style w:type="character" w:styleId="af0">
    <w:name w:val="annotation reference"/>
    <w:rsid w:val="00EA6902"/>
    <w:rPr>
      <w:sz w:val="21"/>
      <w:szCs w:val="21"/>
    </w:rPr>
  </w:style>
  <w:style w:type="paragraph" w:styleId="af1">
    <w:name w:val="annotation text"/>
    <w:basedOn w:val="a"/>
    <w:link w:val="af2"/>
    <w:rsid w:val="00397AC9"/>
  </w:style>
  <w:style w:type="character" w:customStyle="1" w:styleId="af2">
    <w:name w:val="批注文字 字符"/>
    <w:link w:val="af1"/>
    <w:rsid w:val="00397AC9"/>
    <w:rPr>
      <w:rFonts w:ascii="Minion Pro" w:hAnsi="Minion Pro"/>
      <w:noProof/>
      <w:color w:val="000000"/>
    </w:rPr>
  </w:style>
  <w:style w:type="paragraph" w:styleId="af3">
    <w:name w:val="annotation subject"/>
    <w:basedOn w:val="af1"/>
    <w:next w:val="af1"/>
    <w:link w:val="af4"/>
    <w:rsid w:val="00397AC9"/>
    <w:rPr>
      <w:b/>
      <w:bCs/>
    </w:rPr>
  </w:style>
  <w:style w:type="character" w:customStyle="1" w:styleId="af4">
    <w:name w:val="批注主题 字符"/>
    <w:link w:val="af3"/>
    <w:rsid w:val="00397AC9"/>
    <w:rPr>
      <w:rFonts w:ascii="Minion Pro" w:hAnsi="Minion Pro"/>
      <w:b/>
      <w:bCs/>
      <w:noProof/>
      <w:color w:val="000000"/>
    </w:rPr>
  </w:style>
  <w:style w:type="character" w:styleId="af5">
    <w:name w:val="endnote reference"/>
    <w:rsid w:val="00EA6902"/>
    <w:rPr>
      <w:vertAlign w:val="superscript"/>
    </w:rPr>
  </w:style>
  <w:style w:type="paragraph" w:styleId="af6">
    <w:name w:val="endnote text"/>
    <w:basedOn w:val="a"/>
    <w:link w:val="af7"/>
    <w:semiHidden/>
    <w:unhideWhenUsed/>
    <w:rsid w:val="00EA6902"/>
    <w:pPr>
      <w:spacing w:line="240" w:lineRule="auto"/>
    </w:pPr>
  </w:style>
  <w:style w:type="character" w:customStyle="1" w:styleId="af7">
    <w:name w:val="尾注文本 字符"/>
    <w:link w:val="af6"/>
    <w:semiHidden/>
    <w:rsid w:val="00EA6902"/>
    <w:rPr>
      <w:rFonts w:ascii="Palatino Linotype" w:hAnsi="Palatino Linotype"/>
      <w:noProof/>
      <w:color w:val="000000"/>
    </w:rPr>
  </w:style>
  <w:style w:type="character" w:styleId="af8">
    <w:name w:val="FollowedHyperlink"/>
    <w:rsid w:val="00EA6902"/>
    <w:rPr>
      <w:color w:val="954F72"/>
      <w:u w:val="single"/>
    </w:rPr>
  </w:style>
  <w:style w:type="paragraph" w:styleId="af9">
    <w:name w:val="footnote text"/>
    <w:basedOn w:val="a"/>
    <w:link w:val="afa"/>
    <w:semiHidden/>
    <w:unhideWhenUsed/>
    <w:rsid w:val="00EA6902"/>
    <w:pPr>
      <w:spacing w:line="240" w:lineRule="auto"/>
    </w:pPr>
  </w:style>
  <w:style w:type="character" w:customStyle="1" w:styleId="afa">
    <w:name w:val="脚注文本 字符"/>
    <w:link w:val="af9"/>
    <w:semiHidden/>
    <w:rsid w:val="00EA6902"/>
    <w:rPr>
      <w:rFonts w:ascii="Palatino Linotype" w:hAnsi="Palatino Linotype"/>
      <w:noProof/>
      <w:color w:val="000000"/>
    </w:rPr>
  </w:style>
  <w:style w:type="paragraph" w:styleId="afb">
    <w:name w:val="Normal (Web)"/>
    <w:basedOn w:val="a"/>
    <w:uiPriority w:val="99"/>
    <w:rsid w:val="00FC62D8"/>
    <w:rPr>
      <w:szCs w:val="24"/>
    </w:rPr>
  </w:style>
  <w:style w:type="paragraph" w:customStyle="1" w:styleId="MsoFootnoteText0">
    <w:name w:val="MsoFootnoteText"/>
    <w:basedOn w:val="afb"/>
    <w:qFormat/>
    <w:rsid w:val="00397AC9"/>
  </w:style>
  <w:style w:type="character" w:styleId="afc">
    <w:name w:val="page number"/>
    <w:rsid w:val="00374CD6"/>
    <w:rPr>
      <w:rFonts w:ascii="Minion Pro" w:hAnsi="Minion Pro"/>
      <w:sz w:val="20"/>
    </w:rPr>
  </w:style>
  <w:style w:type="character" w:styleId="afd">
    <w:name w:val="Placeholder Text"/>
    <w:uiPriority w:val="99"/>
    <w:semiHidden/>
    <w:rsid w:val="00EA6902"/>
    <w:rPr>
      <w:color w:val="808080"/>
    </w:rPr>
  </w:style>
  <w:style w:type="character" w:customStyle="1" w:styleId="10">
    <w:name w:val="标题 1 字符"/>
    <w:basedOn w:val="a0"/>
    <w:link w:val="1"/>
    <w:uiPriority w:val="9"/>
    <w:rsid w:val="00397AC9"/>
    <w:rPr>
      <w:rFonts w:asciiTheme="majorHAnsi" w:eastAsiaTheme="majorEastAsia" w:hAnsiTheme="majorHAnsi" w:cstheme="majorBidi"/>
      <w:noProof/>
      <w:color w:val="2F5496" w:themeColor="accent1" w:themeShade="BF"/>
      <w:sz w:val="32"/>
      <w:szCs w:val="32"/>
    </w:rPr>
  </w:style>
  <w:style w:type="character" w:customStyle="1" w:styleId="20">
    <w:name w:val="标题 2 字符"/>
    <w:basedOn w:val="a0"/>
    <w:link w:val="2"/>
    <w:uiPriority w:val="9"/>
    <w:semiHidden/>
    <w:rsid w:val="00397AC9"/>
    <w:rPr>
      <w:rFonts w:asciiTheme="majorHAnsi" w:eastAsiaTheme="majorEastAsia" w:hAnsiTheme="majorHAnsi" w:cstheme="majorBidi"/>
      <w:noProof/>
      <w:color w:val="2F5496" w:themeColor="accent1" w:themeShade="BF"/>
      <w:sz w:val="26"/>
      <w:szCs w:val="26"/>
    </w:rPr>
  </w:style>
  <w:style w:type="paragraph" w:customStyle="1" w:styleId="TSP24heading4">
    <w:name w:val="TSP_2.4_heading4"/>
    <w:basedOn w:val="TSP23heading3"/>
    <w:qFormat/>
    <w:rsid w:val="00374CD6"/>
    <w:pPr>
      <w:outlineLvl w:val="3"/>
    </w:pPr>
    <w:rPr>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655157">
      <w:bodyDiv w:val="1"/>
      <w:marLeft w:val="0"/>
      <w:marRight w:val="0"/>
      <w:marTop w:val="0"/>
      <w:marBottom w:val="0"/>
      <w:divBdr>
        <w:top w:val="none" w:sz="0" w:space="0" w:color="auto"/>
        <w:left w:val="none" w:sz="0" w:space="0" w:color="auto"/>
        <w:bottom w:val="none" w:sz="0" w:space="0" w:color="auto"/>
        <w:right w:val="none" w:sz="0" w:space="0" w:color="auto"/>
      </w:divBdr>
    </w:div>
  </w:divs>
  <w:encoding w:val="iso-8859-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Q:\document\&#35770;&#25991;&#20889;&#20316;\04_NN_MC_CPA\CMES_0327\TSP_CMES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F1B37-ED3E-4358-A5F4-77C08BA8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TSP_CMES_Template.dot</Template>
  <TotalTime>121</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Type of the Paper (Article</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Arthur Wilson</dc:creator>
  <cp:keywords/>
  <dc:description/>
  <cp:lastModifiedBy>子杰 和</cp:lastModifiedBy>
  <cp:revision>7</cp:revision>
  <cp:lastPrinted>2025-07-25T03:26:00Z</cp:lastPrinted>
  <dcterms:created xsi:type="dcterms:W3CDTF">2026-03-31T01:02:00Z</dcterms:created>
  <dcterms:modified xsi:type="dcterms:W3CDTF">2026-03-31T03:23:00Z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