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DC870" w14:textId="41F2D8C6" w:rsidR="00337776" w:rsidRPr="000C2926" w:rsidRDefault="00337776" w:rsidP="000C2926">
      <w:pPr>
        <w:rPr>
          <w:rFonts w:ascii="Minion Pro" w:hAnsi="Minion Pro" w:cs="Times New Roman"/>
          <w:color w:val="000000" w:themeColor="text1"/>
          <w:sz w:val="20"/>
          <w:szCs w:val="20"/>
        </w:rPr>
      </w:pPr>
      <w:r w:rsidRPr="000C2926">
        <w:rPr>
          <w:rFonts w:ascii="Minion Pro" w:hAnsi="Minion Pro" w:cs="Times New Roman"/>
          <w:b/>
          <w:bCs/>
          <w:color w:val="000000" w:themeColor="text1"/>
          <w:sz w:val="20"/>
          <w:szCs w:val="20"/>
        </w:rPr>
        <w:t xml:space="preserve">Table </w:t>
      </w:r>
      <w:r w:rsidR="005D1BD7" w:rsidRPr="000C2926">
        <w:rPr>
          <w:rFonts w:ascii="Minion Pro" w:hAnsi="Minion Pro" w:cs="Times New Roman"/>
          <w:b/>
          <w:bCs/>
          <w:color w:val="000000" w:themeColor="text1"/>
          <w:sz w:val="20"/>
          <w:szCs w:val="20"/>
        </w:rPr>
        <w:t>S</w:t>
      </w:r>
      <w:r w:rsidRPr="000C2926">
        <w:rPr>
          <w:rFonts w:ascii="Minion Pro" w:hAnsi="Minion Pro" w:cs="Times New Roman"/>
          <w:b/>
          <w:bCs/>
          <w:color w:val="000000" w:themeColor="text1"/>
          <w:sz w:val="20"/>
          <w:szCs w:val="20"/>
        </w:rPr>
        <w:t>1:</w:t>
      </w:r>
      <w:r w:rsidRPr="000C2926">
        <w:rPr>
          <w:rFonts w:ascii="Minion Pro" w:hAnsi="Minion Pro" w:cs="Times New Roman"/>
          <w:color w:val="000000" w:themeColor="text1"/>
          <w:sz w:val="20"/>
          <w:szCs w:val="20"/>
        </w:rPr>
        <w:t xml:space="preserve"> Comparative profiling of major flavor volatile compounds across different tissues and developmental stages of banana varieties based on mean concentration using GC–MS analysis.</w:t>
      </w:r>
    </w:p>
    <w:tbl>
      <w:tblPr>
        <w:tblW w:w="9926" w:type="dxa"/>
        <w:tblLayout w:type="fixed"/>
        <w:tblLook w:val="04A0" w:firstRow="1" w:lastRow="0" w:firstColumn="1" w:lastColumn="0" w:noHBand="0" w:noVBand="1"/>
      </w:tblPr>
      <w:tblGrid>
        <w:gridCol w:w="3823"/>
        <w:gridCol w:w="1275"/>
        <w:gridCol w:w="1843"/>
        <w:gridCol w:w="1276"/>
        <w:gridCol w:w="1709"/>
      </w:tblGrid>
      <w:tr w:rsidR="00337776" w:rsidRPr="00D629EB" w14:paraId="73643707" w14:textId="77777777" w:rsidTr="0064400D">
        <w:trPr>
          <w:trHeight w:val="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F133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Compounds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18E2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CC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7789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 xml:space="preserve">MC±SD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8F29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RT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F999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Varieties</w:t>
            </w:r>
          </w:p>
        </w:tc>
      </w:tr>
      <w:tr w:rsidR="00337776" w:rsidRPr="00D629EB" w14:paraId="2530724F" w14:textId="77777777" w:rsidTr="0064400D">
        <w:trPr>
          <w:trHeight w:val="20"/>
        </w:trPr>
        <w:tc>
          <w:tcPr>
            <w:tcW w:w="9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6A00D7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Leaf Vein (LV)</w:t>
            </w:r>
          </w:p>
        </w:tc>
      </w:tr>
      <w:tr w:rsidR="00337776" w:rsidRPr="00D629EB" w14:paraId="61B0D762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DF46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Henicosanal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CB5D3A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4BAE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9.375 ± 1.219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2191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27.663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9488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ZJ8</w:t>
            </w:r>
          </w:p>
        </w:tc>
      </w:tr>
      <w:tr w:rsidR="00337776" w:rsidRPr="00D629EB" w14:paraId="020E58CF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3B11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Carbonic Acid, Ethyl-, Methyl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7EE1ED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2FE1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8.883 ± 1.155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BAC1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4.967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5335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</w:t>
            </w:r>
          </w:p>
        </w:tc>
      </w:tr>
      <w:tr w:rsidR="00337776" w:rsidRPr="00D629EB" w14:paraId="2B8A078D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1C16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2,2-Difluoroethanol, Tbdms Derivative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14B1A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1525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4.404 ± 0.308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02C7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4.864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7BEA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JY2203; ZJ8</w:t>
            </w:r>
          </w:p>
        </w:tc>
      </w:tr>
      <w:tr w:rsidR="00337776" w:rsidRPr="00D629EB" w14:paraId="57DD2F0E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081DD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2-Hexenal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92ECB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0758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3.761 ± 0.564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ACE8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6.751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3151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ZJ8</w:t>
            </w:r>
          </w:p>
        </w:tc>
      </w:tr>
      <w:tr w:rsidR="00337776" w:rsidRPr="00D629EB" w14:paraId="705899F8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3172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D:A-Friedo-2,3-Secooleanane-2,3-Dioic Acid, Dimethyl Ester, (4R)-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7C490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A4FC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3.353 ± 0.235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48FDD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26.566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FF0D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23D2DF02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7AFDD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(7S,8S)-Cis-Syn-Trans-Tricyclo[7.3.0.0(2,6)]Dodecane-7,8-Diol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1C2730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285F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3.336 ± 0.400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9383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26.909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E11E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</w:t>
            </w:r>
          </w:p>
        </w:tc>
      </w:tr>
      <w:tr w:rsidR="00337776" w:rsidRPr="00D629EB" w14:paraId="1F341744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219C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1-Hexanol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62ECA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CF5D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2.835 ± 0.397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1188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6.924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67C1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1A2E2EDE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D3E0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5-Hydroxy-7-Methoxy-6-Methylflavone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5F27B5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Ketone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1E9A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2.5 ± 0.325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CB47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21.439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3C6C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ZJ8</w:t>
            </w:r>
          </w:p>
        </w:tc>
      </w:tr>
      <w:tr w:rsidR="00337776" w:rsidRPr="00D629EB" w14:paraId="4F12A82A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8BB4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Tetradecanal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C6BC8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BB0C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2.496 ± 0.299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8C5E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25.012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D67C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ZJ8</w:t>
            </w:r>
          </w:p>
        </w:tc>
      </w:tr>
      <w:tr w:rsidR="00337776" w:rsidRPr="00D629EB" w14:paraId="6760AFB4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A248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Nonanal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E9387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942F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2.109 ± 0.069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AEE0D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10.688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B26E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JY2203; ZJ8</w:t>
            </w:r>
          </w:p>
        </w:tc>
      </w:tr>
      <w:tr w:rsidR="00337776" w:rsidRPr="00D629EB" w14:paraId="5EDADE6E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17E4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Phosphorous Acid, Tris(Decyl)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2966D9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7271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1.900 ± 0.191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3FAD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5.911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AD99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74C956DE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41AF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1-(Cyclododec-1-En-1-Yl)Ethanone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DB835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Ketone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AAC5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1.802 ± 0.144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2A2F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4.864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2559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6654EA88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66F8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(2S,3S,6S)-6-Isopropyl-3-Methyl-2-(Prop-1-En-2-Yl)-3-Vinylcyclohexanone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C1184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Ketone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E643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1.782 ± 0.214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68F4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4.877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4859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489AFC7C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661F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Tricyclo[6.3.1.0(2,5)-]Dodecan-1-Ol, 4,4,8-Trimethyl-, Acetate, [1R-(1.Alpha.,2.Alpha.,5.Beta.,8.Beta.)]-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9D8EC3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9D4C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1.157 ± 0.151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4292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8.219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CE2F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566F8FEB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4FF1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Alpha-Pinene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24AA0E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Terpene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B49F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1.043 ± 0.115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2056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8.348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593B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08C2A2B9" w14:textId="77777777" w:rsidTr="0064400D">
        <w:trPr>
          <w:trHeight w:val="20"/>
        </w:trPr>
        <w:tc>
          <w:tcPr>
            <w:tcW w:w="9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0F1011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Leaf (L)</w:t>
            </w:r>
          </w:p>
        </w:tc>
      </w:tr>
      <w:tr w:rsidR="00337776" w:rsidRPr="00D629EB" w14:paraId="7CB63AF4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959D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1-Butanol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29582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7234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29.514 ± 3.542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1890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6.914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1AAE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ZJ8</w:t>
            </w:r>
          </w:p>
        </w:tc>
      </w:tr>
      <w:tr w:rsidR="00337776" w:rsidRPr="00D629EB" w14:paraId="36EE9EF1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0971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3-Hexenal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B0BE7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6EFB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15.571 ± 1.09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6D9D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5.911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07E0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</w:t>
            </w:r>
          </w:p>
        </w:tc>
      </w:tr>
      <w:tr w:rsidR="00337776" w:rsidRPr="00D629EB" w14:paraId="764C1ADD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44E5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Hexanal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4DD0F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7907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9.346 ± 1.402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D15B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5.940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7F9E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ZJ8</w:t>
            </w:r>
          </w:p>
        </w:tc>
      </w:tr>
      <w:tr w:rsidR="00337776" w:rsidRPr="00D629EB" w14:paraId="391E35F6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F96B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2-Hexenoic Acid, Methyl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35725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09CF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3.59 ± 0.503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1B6D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8.836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1636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684C49C0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9014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1-Penten-3-Ol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82AB4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19C4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2.95 ± 0.207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4652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4.877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A109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JY2203</w:t>
            </w:r>
          </w:p>
        </w:tc>
      </w:tr>
      <w:tr w:rsidR="00337776" w:rsidRPr="00D629EB" w14:paraId="4645E145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281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lastRenderedPageBreak/>
              <w:t>1-Dodecanol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2DA07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1334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1.88 ± 0.219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9A41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15.853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796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</w:t>
            </w:r>
          </w:p>
        </w:tc>
      </w:tr>
      <w:tr w:rsidR="00337776" w:rsidRPr="00D629EB" w14:paraId="149F77AF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FFC2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4-Oxohex-2-Enal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D8D66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5374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0.918 ± 0.083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5BEA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8.791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FD58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</w:t>
            </w:r>
          </w:p>
        </w:tc>
      </w:tr>
      <w:tr w:rsidR="00337776" w:rsidRPr="00D629EB" w14:paraId="1F892F06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F2DA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(3-Amino-4,6-Dimethylthieno[2,3-B]Pyridin-2-Yl)(Phenyl)Methanone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547E2B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Ketone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09DE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0.918 ± 0.064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5AB1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9.001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054F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ZJ8</w:t>
            </w:r>
          </w:p>
        </w:tc>
      </w:tr>
      <w:tr w:rsidR="00337776" w:rsidRPr="00D629EB" w14:paraId="6BD3A73A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DCD1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Alpha-Pinene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1222B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Terpene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A3F8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0.805 ± 0.097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3628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8.814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88C8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ZJ8</w:t>
            </w:r>
          </w:p>
        </w:tc>
      </w:tr>
      <w:tr w:rsidR="00337776" w:rsidRPr="00D629EB" w14:paraId="0E9D0DBA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33EE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1-Undecanol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50EDE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2689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0.788 ± 0.071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2536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11.889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5557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</w:t>
            </w:r>
          </w:p>
        </w:tc>
      </w:tr>
      <w:tr w:rsidR="00337776" w:rsidRPr="00D629EB" w14:paraId="46747D07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45B5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1-Decanol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D09FA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97FF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0.785 ± 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0013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11.888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AD7C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</w:t>
            </w:r>
          </w:p>
        </w:tc>
      </w:tr>
      <w:tr w:rsidR="00337776" w:rsidRPr="00D629EB" w14:paraId="7C85C1CE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D54E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2-Hexenoic Acid, Methyl Ester, (E)-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DFEAB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BD6B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0.689 ± 0.055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9878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8.855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0CD0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17864B5D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8F43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Henicosanal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6EEAD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3ADF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0.684 ± 0.096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5CC9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27.264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6EAB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ZJ8</w:t>
            </w:r>
          </w:p>
        </w:tc>
      </w:tr>
      <w:tr w:rsidR="00337776" w:rsidRPr="00D629EB" w14:paraId="2BC28EAE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5F81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(+)-2-Bornanone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0A706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Ketone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608A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0.619 ± 0.097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729E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13.706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FCCD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ZJ8</w:t>
            </w:r>
          </w:p>
        </w:tc>
      </w:tr>
      <w:tr w:rsidR="00337776" w:rsidRPr="00D629EB" w14:paraId="1F7D2C49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867A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2-Thiopheneacetic Acid, 3-Tetradecyl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BDC4AB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BA71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0.443 ± 0.031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648A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24.825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D9E4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ZJ8</w:t>
            </w:r>
          </w:p>
        </w:tc>
      </w:tr>
      <w:tr w:rsidR="00337776" w:rsidRPr="00D629EB" w14:paraId="6D8AB69D" w14:textId="77777777" w:rsidTr="0064400D">
        <w:trPr>
          <w:trHeight w:val="20"/>
        </w:trPr>
        <w:tc>
          <w:tcPr>
            <w:tcW w:w="9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18ABF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Unripe Peel (UP)</w:t>
            </w:r>
          </w:p>
        </w:tc>
      </w:tr>
      <w:tr w:rsidR="00337776" w:rsidRPr="00D629EB" w14:paraId="5F8E3997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C9D9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Nonanal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86B41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801D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6.004 ± 0.621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C72D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15.394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FAAF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JY2203</w:t>
            </w:r>
          </w:p>
        </w:tc>
      </w:tr>
      <w:tr w:rsidR="00337776" w:rsidRPr="00D629EB" w14:paraId="3E1E41D9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445B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1-Hexanol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C33C25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27DD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4.506 ± 0.496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331F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7.850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1CBA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JY2203; ZJ8</w:t>
            </w:r>
          </w:p>
        </w:tc>
      </w:tr>
      <w:tr w:rsidR="00337776" w:rsidRPr="00D629EB" w14:paraId="19A4DABE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0F18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Amyl Cyclopentenone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CFB89D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Ketone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A4BA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2.918 ± 0.379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63A9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13.927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2676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JY2203</w:t>
            </w:r>
          </w:p>
        </w:tc>
      </w:tr>
      <w:tr w:rsidR="00337776" w:rsidRPr="00D629EB" w14:paraId="55724260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8711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2-Propenal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C7061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1D44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2.422 ± 0.339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8C66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8.219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F98B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626582B0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948ED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1,10-Decanediol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11F5CB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520F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2.215 ± 0.707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F667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16.606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A09C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JY2203</w:t>
            </w:r>
          </w:p>
        </w:tc>
      </w:tr>
      <w:tr w:rsidR="00337776" w:rsidRPr="00D629EB" w14:paraId="038F7DB2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375B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2-Thiopheneacetic Acid, 3-Tetradecyl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D8279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4204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1.724 ± 0.224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71BD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29.074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3A4A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</w:t>
            </w:r>
          </w:p>
        </w:tc>
      </w:tr>
      <w:tr w:rsidR="00337776" w:rsidRPr="00D629EB" w14:paraId="4E246C08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5DAE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(6Z)-Nonen-1-Ol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3B7D1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B163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1.464 ± 0.191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0895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18.242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2639D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</w:t>
            </w:r>
          </w:p>
        </w:tc>
      </w:tr>
      <w:tr w:rsidR="00337776" w:rsidRPr="00D629EB" w14:paraId="50F386BE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13B4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Cyclopropanecarboxylic Acid, Pentadecyl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5B305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A398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1.453 ± 0.116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D7AD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12.995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E1D3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1B2D2701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516F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1-Pentanol, 4-Methyl-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CEE9C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C692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1.089 ± 0.098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A53B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8.662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B1BF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</w:t>
            </w:r>
          </w:p>
        </w:tc>
      </w:tr>
      <w:tr w:rsidR="00337776" w:rsidRPr="00D629EB" w14:paraId="021941CC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E1B7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(R)-(-)-(Z)-14-Methyl-8-Hexadecen-1-Ol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B096B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2FFA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0.877 ± 0.088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6E90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16.103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6D4A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71E3A77D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DDFE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Phenol, 2-(1,2-Dimethyl-2-Cyclopenten-1-Yl)-, Acetate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82EAD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7659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0.873 ± 0.131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1098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25.001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7584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108E1B90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D499D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Methacrylic Acid, Tetradecyl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1DF8C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CF37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0.872 ± 0.096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4A63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13.010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8AC1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6BA5D142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421C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Cyclohexanol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51A20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2616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0.819 ± 0.057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F8B5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5.265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1DAD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ZJ8</w:t>
            </w:r>
          </w:p>
        </w:tc>
      </w:tr>
      <w:tr w:rsidR="00337776" w:rsidRPr="00D629EB" w14:paraId="5DC4EE2F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9B8AD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3-Pentanone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0EADA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Ketone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97DB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0.786 ± 0.063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9CF3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5.261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E7D9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3FE0FA41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2633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Ethyl 4-Benzoyl-3,5-Dimethylbenzoate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D5A65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A9A7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0.775 ± 0.093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498A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11.710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20FB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</w:t>
            </w:r>
          </w:p>
        </w:tc>
      </w:tr>
      <w:tr w:rsidR="00337776" w:rsidRPr="00D629EB" w14:paraId="10ABD312" w14:textId="77777777" w:rsidTr="0064400D">
        <w:trPr>
          <w:trHeight w:val="20"/>
        </w:trPr>
        <w:tc>
          <w:tcPr>
            <w:tcW w:w="9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ED5A3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lastRenderedPageBreak/>
              <w:t>Unripe Fruit (UF) or Pulp</w:t>
            </w:r>
          </w:p>
        </w:tc>
      </w:tr>
      <w:tr w:rsidR="00337776" w:rsidRPr="00D629EB" w14:paraId="3D868088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D052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1-Pentanol, 3-Methyl-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4B51B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4A7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46.487 ± 4.184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8B76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8.671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0353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</w:t>
            </w:r>
          </w:p>
        </w:tc>
      </w:tr>
      <w:tr w:rsidR="00337776" w:rsidRPr="00D629EB" w14:paraId="29A05DFD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DBD6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(S)-(+)-3-Methyl-1-Pentanol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588DD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5133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18.945 ± 1.326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0119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9.768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F641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</w:t>
            </w:r>
          </w:p>
        </w:tc>
      </w:tr>
      <w:tr w:rsidR="00337776" w:rsidRPr="00D629EB" w14:paraId="4323FE42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2884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1-Decanol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71FB2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DFE2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17.758 ± 2.486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D2F4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16.099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ADD2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2AAE41DD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E0DE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Isothiocyanatoacetaldehyde Dimethyl Acetal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C9492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7B03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16.864 ± 1.349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FE20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6.011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0162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7F592F7B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18C8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1-Nonanol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4182D2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9B1A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10.579 ± 0.952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0FDD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16.095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7782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003932E4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F6E2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1-Hexanol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2B2C0B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701F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9.292 ± 1.001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26AD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8.519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AC23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JY2203; ZJ8</w:t>
            </w:r>
          </w:p>
        </w:tc>
      </w:tr>
      <w:tr w:rsidR="00337776" w:rsidRPr="00D629EB" w14:paraId="78E5C485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1FAD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E-11-Tetradecen-1-Ol Trifluoroacetate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E0184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0757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9.116 ± 0.912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76B5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21.441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DADE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ZJ8</w:t>
            </w:r>
          </w:p>
        </w:tc>
      </w:tr>
      <w:tr w:rsidR="00337776" w:rsidRPr="00D629EB" w14:paraId="2F7C1133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10C5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(R)-(-)-(Z)-14-Methyl-8-Hexadecen-1-Ol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33405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8488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7.571 ± 0.990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37E1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17.755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84B4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JY2203; ZJ8</w:t>
            </w:r>
          </w:p>
        </w:tc>
      </w:tr>
      <w:tr w:rsidR="00337776" w:rsidRPr="00D629EB" w14:paraId="36F9B2AB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C8C6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Citronellol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93DC3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4AAD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5.695 ± 0.399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AA0B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17.711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3950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</w:t>
            </w:r>
          </w:p>
        </w:tc>
      </w:tr>
      <w:tr w:rsidR="00337776" w:rsidRPr="00D629EB" w14:paraId="615A41E7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824A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3-Hexen-1-Ol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B244D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9200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5.252 ± 0.578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EF13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8.370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936D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</w:t>
            </w:r>
          </w:p>
        </w:tc>
      </w:tr>
      <w:tr w:rsidR="00337776" w:rsidRPr="00D629EB" w14:paraId="5F2A03C2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F2CA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Nonanal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B811EE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B065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4.617 ± 0.159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E241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14.823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ADC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ZJ8</w:t>
            </w:r>
          </w:p>
        </w:tc>
      </w:tr>
      <w:tr w:rsidR="00337776" w:rsidRPr="00D629EB" w14:paraId="7CB32D98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F207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1-Hexanol, 5-Methyl-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ED39C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EDBF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4.611 ± 0.121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8730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11.583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2DD5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ZJ8</w:t>
            </w:r>
          </w:p>
        </w:tc>
      </w:tr>
      <w:tr w:rsidR="00337776" w:rsidRPr="00D629EB" w14:paraId="39F88FBB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9273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1-Heptanol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93352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A61B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2.815 ± 0.422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3CBA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10.711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9059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140CDBC9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EC7F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Cyclopropanecarboxylic Acid, Nonyl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3ADA3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A81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2.388 ± 0.191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6EC4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12.979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2E73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7388482B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8675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Cyclopropanecarboxylic Acid, Pentadecyl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6814CB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9200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2.177 ± 0.305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FCAF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12.991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A7F0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5F2DE531" w14:textId="77777777" w:rsidTr="0064400D">
        <w:trPr>
          <w:trHeight w:val="20"/>
        </w:trPr>
        <w:tc>
          <w:tcPr>
            <w:tcW w:w="9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4599E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Ripe Peel (RP)</w:t>
            </w:r>
          </w:p>
        </w:tc>
      </w:tr>
      <w:tr w:rsidR="00337776" w:rsidRPr="00D629EB" w14:paraId="31432F9A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E846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Propanoic Acid, 2-Methyl-, Pentyl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EB64E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BA06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13.514 ± 1.892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5743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9.367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787D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ZJ8</w:t>
            </w:r>
          </w:p>
        </w:tc>
      </w:tr>
      <w:tr w:rsidR="00337776" w:rsidRPr="00D629EB" w14:paraId="1BCE6257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6016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1-Butanol, 3-Methyl-, Acetate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4EFEFA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9DED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9.486 ± 1.043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5C92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7.282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28CB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JY2203; ZJ8</w:t>
            </w:r>
          </w:p>
        </w:tc>
      </w:tr>
      <w:tr w:rsidR="00337776" w:rsidRPr="00D629EB" w14:paraId="2A89D5F1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F6D1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Butyl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A29AC4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3093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7.32 ± 0.016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572A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8.447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B305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ZJ8</w:t>
            </w:r>
          </w:p>
        </w:tc>
      </w:tr>
      <w:tr w:rsidR="00337776" w:rsidRPr="00D629EB" w14:paraId="18968BBE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146B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Acetic Acid, Hexyl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62648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7293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6.353 ± 0.572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425B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8.702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7294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ZJ8</w:t>
            </w:r>
          </w:p>
        </w:tc>
      </w:tr>
      <w:tr w:rsidR="00337776" w:rsidRPr="00D629EB" w14:paraId="04708F16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A56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3-Methyl-, 3-Methylbutyl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8649A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4333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5.679 ± 0.022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E34AD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11.806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7AD4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JY2203; ZJ8</w:t>
            </w:r>
          </w:p>
        </w:tc>
      </w:tr>
      <w:tr w:rsidR="00337776" w:rsidRPr="00D629EB" w14:paraId="0E8E725C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DFB3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3-Hexenyl Ester, (E)-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80C082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0EA6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5.656 ± 0.509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C3F8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8.825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E62B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ZJ8</w:t>
            </w:r>
          </w:p>
        </w:tc>
      </w:tr>
      <w:tr w:rsidR="00337776" w:rsidRPr="00D629EB" w14:paraId="047F8644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5DF6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Propanoic Acid, 2-Methyl-, 3-Methylbutyl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18728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E779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5.622 ± 0.101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EEA5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10.881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14C7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JY2203; ZJ8</w:t>
            </w:r>
          </w:p>
        </w:tc>
      </w:tr>
      <w:tr w:rsidR="00337776" w:rsidRPr="00D629EB" w14:paraId="37156F53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E9D0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2-Pentanol, Acetate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EB8DA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5432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5.607 ± 0.561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D73E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6.418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43BC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ZJ8</w:t>
            </w:r>
          </w:p>
        </w:tc>
      </w:tr>
      <w:tr w:rsidR="00337776" w:rsidRPr="00D629EB" w14:paraId="42D42C65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C819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2-Heptanol, Acetate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3E37D4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9F25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5.558 ± 0.778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2125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9.057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6C30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ZJ8</w:t>
            </w:r>
          </w:p>
        </w:tc>
      </w:tr>
      <w:tr w:rsidR="00337776" w:rsidRPr="00D629EB" w14:paraId="368ABBF1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8048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lastRenderedPageBreak/>
              <w:t>Propanoic Acid, 2-Methyl-, 2-Methylpropyl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92366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D462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5.537 ± 0.388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976B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7.873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B88C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2B0629C5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8E63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Heptyl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4859C4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8719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5.38 ± 0.807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B3B2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11.554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8F39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55D4292B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D47B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Ethanol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3495C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23DB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5.318 ± 0.425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69A8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3.926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403D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JY2203; ZJ8</w:t>
            </w:r>
          </w:p>
        </w:tc>
      </w:tr>
      <w:tr w:rsidR="00337776" w:rsidRPr="00D629EB" w14:paraId="6C0E523B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C3D3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Pentyl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049A8D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A08E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5.277 ± 0.633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5A07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8.830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93DA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7C96EC57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58E3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1-Methylbutyl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4DE3D6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5AB4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5.072 ± 0.761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7772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8.835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25F1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  <w:tr w:rsidR="00337776" w:rsidRPr="00D629EB" w14:paraId="6908B794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5B08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2-Methylpropyl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820CAD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D165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4.805 ± 0.721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E40F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7.876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E791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ZJ8</w:t>
            </w:r>
          </w:p>
        </w:tc>
      </w:tr>
      <w:tr w:rsidR="00337776" w:rsidRPr="00D629EB" w14:paraId="1E554963" w14:textId="77777777" w:rsidTr="0064400D">
        <w:trPr>
          <w:trHeight w:val="20"/>
        </w:trPr>
        <w:tc>
          <w:tcPr>
            <w:tcW w:w="9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77A08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Ripe Fruit (RF) or Pulp</w:t>
            </w:r>
          </w:p>
        </w:tc>
      </w:tr>
      <w:tr w:rsidR="00337776" w:rsidRPr="00D629EB" w14:paraId="22DCACEF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D0A3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1-Hexanol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AEDDF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626B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18.23 ± 2.734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8407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6.759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D734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ZJ8</w:t>
            </w:r>
          </w:p>
        </w:tc>
      </w:tr>
      <w:tr w:rsidR="00337776" w:rsidRPr="00D629EB" w14:paraId="0C183313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3188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1-Butanol, 3-Methyl-, Acetate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2FD1D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33D0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14.078 ± 0.985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8969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7.665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644B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JY2203</w:t>
            </w:r>
          </w:p>
        </w:tc>
      </w:tr>
      <w:tr w:rsidR="00337776" w:rsidRPr="00D629EB" w14:paraId="3665FEE7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C11A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Pentyl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EE24E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9DD8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13.256 ± 1.458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52FD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8.852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8CE7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ZJ8</w:t>
            </w:r>
          </w:p>
        </w:tc>
      </w:tr>
      <w:tr w:rsidR="00337776" w:rsidRPr="00D629EB" w14:paraId="64AAAD5E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0C2E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Benzaldehyde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72E43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A4EA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9.904 ± 1.188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8355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10.648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470D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</w:t>
            </w:r>
          </w:p>
        </w:tc>
      </w:tr>
      <w:tr w:rsidR="00337776" w:rsidRPr="00D629EB" w14:paraId="67D4FA9D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9DC4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Propanoic Acid, 2-Methyl-, Pentyl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13225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9726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9.614 ± 1.154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76BA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9.340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9DE6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ZJ8</w:t>
            </w:r>
          </w:p>
        </w:tc>
      </w:tr>
      <w:tr w:rsidR="00337776" w:rsidRPr="00D629EB" w14:paraId="43C04D63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F4EE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1-Pentanol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A29CA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191D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9.42 ± 1.319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565D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5.806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F9B9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</w:t>
            </w:r>
          </w:p>
        </w:tc>
      </w:tr>
      <w:tr w:rsidR="00337776" w:rsidRPr="00D629EB" w14:paraId="6F881A62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5B9E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Pentanoic Acid, Pentyl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0991B0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E7BA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9.038 ± 0.007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BE5D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11.648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DD10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JY2203; ZJ8</w:t>
            </w:r>
          </w:p>
        </w:tc>
      </w:tr>
      <w:tr w:rsidR="00337776" w:rsidRPr="00D629EB" w14:paraId="1D5BC6B4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9079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Propanoic Acid, 2-Methyl-, 3-Methylbutyl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549AD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547C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7.043 ± 1.057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E978D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11.835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8A70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JY2203</w:t>
            </w:r>
          </w:p>
        </w:tc>
      </w:tr>
      <w:tr w:rsidR="00337776" w:rsidRPr="00D629EB" w14:paraId="59A47902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2AC1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Butyl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6F12A9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B2E0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6.176 ± 0.556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1C09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8.454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58EC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ZJ8</w:t>
            </w:r>
          </w:p>
        </w:tc>
      </w:tr>
      <w:tr w:rsidR="00337776" w:rsidRPr="00D629EB" w14:paraId="3BBEC84D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32B7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3-Methyl-, 3-Methylbutyl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66BFED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DEF8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5.6 ± 0.004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B787E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11.020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A612D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JY2203; ZJ8</w:t>
            </w:r>
          </w:p>
        </w:tc>
      </w:tr>
      <w:tr w:rsidR="00337776" w:rsidRPr="00D629EB" w14:paraId="5EABBF5D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6FA5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2-Hexenal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98F3A5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F02A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5.515 ± 0.496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5F76A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6.577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19E8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ZJ8</w:t>
            </w:r>
          </w:p>
        </w:tc>
      </w:tr>
      <w:tr w:rsidR="00337776" w:rsidRPr="00D629EB" w14:paraId="213605B2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94B91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Hexanal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34F26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38B6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5.454 ± 0.436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85E57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6.616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7FA9C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JY2203; ZJ8</w:t>
            </w:r>
          </w:p>
        </w:tc>
      </w:tr>
      <w:tr w:rsidR="00337776" w:rsidRPr="00D629EB" w14:paraId="7B62FB68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53B0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Acetic Acid, Hexyl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23672AF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A4FB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4.631 ± 0.370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0AC1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8.695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60CB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BDJ; ZJ8</w:t>
            </w:r>
          </w:p>
        </w:tc>
      </w:tr>
      <w:tr w:rsidR="00337776" w:rsidRPr="00D629EB" w14:paraId="36F2D146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3BBB2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2-Methylcyclohexyl Ester, Trans-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545954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3D829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3.882 ± 0.349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88545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11.588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D82E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ZJ8</w:t>
            </w:r>
          </w:p>
        </w:tc>
      </w:tr>
      <w:tr w:rsidR="00337776" w:rsidRPr="00D629EB" w14:paraId="55647858" w14:textId="77777777" w:rsidTr="0064400D">
        <w:trPr>
          <w:trHeight w:val="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334B0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Acetic Acid, Butyl Ester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18F7A3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10ECB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3.644 ± 0.328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14EC6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6.016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7D148" w14:textId="77777777" w:rsidR="00337776" w:rsidRPr="00D629EB" w:rsidRDefault="00337776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D629EB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BDJ</w:t>
            </w:r>
          </w:p>
        </w:tc>
      </w:tr>
    </w:tbl>
    <w:p w14:paraId="0A69A2DD" w14:textId="2FA97777" w:rsidR="00337776" w:rsidRDefault="00337776" w:rsidP="00337776">
      <w:pPr>
        <w:jc w:val="both"/>
        <w:rPr>
          <w:rFonts w:ascii="Minion Pro" w:hAnsi="Minion Pro" w:cs="Times New Roman"/>
          <w:color w:val="000000" w:themeColor="text1"/>
          <w:sz w:val="20"/>
          <w:szCs w:val="20"/>
        </w:rPr>
      </w:pPr>
      <w:r w:rsidRPr="004D61F5">
        <w:rPr>
          <w:rFonts w:ascii="Minion Pro" w:hAnsi="Minion Pro" w:cs="Times New Roman"/>
          <w:color w:val="000000" w:themeColor="text1"/>
          <w:sz w:val="20"/>
          <w:szCs w:val="20"/>
        </w:rPr>
        <w:t>Note: Compound Name (CC), Retention Time (RT),</w:t>
      </w:r>
      <w:r w:rsidR="00240472">
        <w:rPr>
          <w:rFonts w:ascii="Minion Pro" w:hAnsi="Minion Pro" w:cs="Times New Roman"/>
          <w:color w:val="000000" w:themeColor="text1"/>
          <w:sz w:val="20"/>
          <w:szCs w:val="20"/>
        </w:rPr>
        <w:t xml:space="preserve"> </w:t>
      </w:r>
      <w:r w:rsidRPr="004D61F5">
        <w:rPr>
          <w:rFonts w:ascii="Minion Pro" w:hAnsi="Minion Pro" w:cs="Times New Roman"/>
          <w:color w:val="000000" w:themeColor="text1"/>
          <w:sz w:val="20"/>
          <w:szCs w:val="20"/>
        </w:rPr>
        <w:t xml:space="preserve">Tissues and Developmental Stage (TDS), Zhongjiao 8 (ZJ8), Baodaojiao (BDJ), Jinyu 2203 (JY2203), Data averaged over three replicates </w:t>
      </w:r>
      <w:r w:rsidRPr="00D629EB">
        <w:rPr>
          <w:rFonts w:ascii="Minion Pro" w:hAnsi="Minion Pro" w:cs="Times New Roman"/>
          <w:color w:val="000000" w:themeColor="text1"/>
          <w:sz w:val="20"/>
          <w:szCs w:val="20"/>
        </w:rPr>
        <w:t xml:space="preserve">= </w:t>
      </w:r>
      <w:r w:rsidRPr="004D61F5">
        <w:rPr>
          <w:rFonts w:ascii="Minion Pro" w:hAnsi="Minion Pro" w:cs="Times New Roman"/>
          <w:color w:val="000000" w:themeColor="text1"/>
          <w:sz w:val="20"/>
          <w:szCs w:val="20"/>
        </w:rPr>
        <w:t xml:space="preserve">Mean Concentrations (MC) </w:t>
      </w:r>
      <w:r w:rsidRPr="00D629EB">
        <w:rPr>
          <w:rFonts w:ascii="Minion Pro" w:hAnsi="Minion Pro" w:cs="Times New Roman"/>
          <w:color w:val="000000" w:themeColor="text1"/>
          <w:sz w:val="20"/>
          <w:szCs w:val="20"/>
        </w:rPr>
        <w:t xml:space="preserve">± </w:t>
      </w:r>
      <w:r w:rsidRPr="004D61F5">
        <w:rPr>
          <w:rFonts w:ascii="Minion Pro" w:hAnsi="Minion Pro" w:cs="Times New Roman"/>
          <w:color w:val="000000" w:themeColor="text1"/>
          <w:sz w:val="20"/>
          <w:szCs w:val="20"/>
        </w:rPr>
        <w:t xml:space="preserve">Standard Deviation </w:t>
      </w:r>
    </w:p>
    <w:p w14:paraId="2C6D7CDC" w14:textId="77777777" w:rsidR="00341561" w:rsidRDefault="00341561" w:rsidP="00337776">
      <w:pPr>
        <w:jc w:val="both"/>
        <w:rPr>
          <w:rFonts w:ascii="Minion Pro" w:hAnsi="Minion Pro" w:cs="Times New Roman"/>
          <w:color w:val="000000" w:themeColor="text1"/>
          <w:sz w:val="20"/>
          <w:szCs w:val="20"/>
        </w:rPr>
      </w:pPr>
    </w:p>
    <w:p w14:paraId="290BFA87" w14:textId="35FF32E6" w:rsidR="00341561" w:rsidRPr="00FD7C4F" w:rsidRDefault="00341561" w:rsidP="00890926">
      <w:pPr>
        <w:rPr>
          <w:rFonts w:ascii="Minion Pro" w:hAnsi="Minion Pro" w:cs="Times New Roman"/>
          <w:color w:val="000000" w:themeColor="text1"/>
          <w:sz w:val="20"/>
          <w:szCs w:val="20"/>
        </w:rPr>
      </w:pPr>
      <w:r w:rsidRPr="00890926">
        <w:rPr>
          <w:rFonts w:ascii="Minion Pro" w:hAnsi="Minion Pro" w:cs="Times New Roman"/>
          <w:b/>
          <w:bCs/>
          <w:color w:val="000000" w:themeColor="text1"/>
          <w:sz w:val="20"/>
          <w:szCs w:val="20"/>
        </w:rPr>
        <w:lastRenderedPageBreak/>
        <w:t xml:space="preserve">Table </w:t>
      </w:r>
      <w:r w:rsidR="00890926" w:rsidRPr="00890926">
        <w:rPr>
          <w:rFonts w:ascii="Minion Pro" w:hAnsi="Minion Pro" w:cs="Times New Roman"/>
          <w:b/>
          <w:bCs/>
          <w:color w:val="000000" w:themeColor="text1"/>
          <w:sz w:val="20"/>
          <w:szCs w:val="20"/>
        </w:rPr>
        <w:t>S</w:t>
      </w:r>
      <w:r w:rsidRPr="00890926">
        <w:rPr>
          <w:rFonts w:ascii="Minion Pro" w:hAnsi="Minion Pro" w:cs="Times New Roman"/>
          <w:b/>
          <w:bCs/>
          <w:color w:val="000000" w:themeColor="text1"/>
          <w:sz w:val="20"/>
          <w:szCs w:val="20"/>
        </w:rPr>
        <w:t>2:</w:t>
      </w:r>
      <w:r w:rsidRPr="00FD7C4F">
        <w:rPr>
          <w:rFonts w:ascii="Minion Pro" w:hAnsi="Minion Pro" w:cs="Times New Roman"/>
          <w:color w:val="000000" w:themeColor="text1"/>
          <w:sz w:val="20"/>
          <w:szCs w:val="20"/>
        </w:rPr>
        <w:t xml:space="preserve"> Comparative profiling of major flavor volatile compounds among banana varieties based on mean concentration using GC–MS analysis.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60"/>
        <w:gridCol w:w="1875"/>
        <w:gridCol w:w="1406"/>
        <w:gridCol w:w="1171"/>
        <w:gridCol w:w="1314"/>
      </w:tblGrid>
      <w:tr w:rsidR="00341561" w:rsidRPr="00FD7C4F" w14:paraId="3546E2A0" w14:textId="77777777" w:rsidTr="0064400D">
        <w:trPr>
          <w:trHeight w:val="20"/>
        </w:trPr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6CE74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Compounds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B27EE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CC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7D5F6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 xml:space="preserve">MC ± SD 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82BF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RT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C58C9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TDS</w:t>
            </w:r>
          </w:p>
        </w:tc>
      </w:tr>
      <w:tr w:rsidR="00341561" w:rsidRPr="00FD7C4F" w14:paraId="323B7E62" w14:textId="77777777" w:rsidTr="0064400D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0D22A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 xml:space="preserve"> Baodaojiao (BDJ)</w:t>
            </w:r>
          </w:p>
        </w:tc>
      </w:tr>
      <w:tr w:rsidR="00341561" w:rsidRPr="00FD7C4F" w14:paraId="5ED1941A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C497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1-Butanol, 3-Methyl-, Acetate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A7E11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34259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18.569 ± 1.857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50097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6.806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4536F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RP; RF</w:t>
            </w:r>
          </w:p>
        </w:tc>
      </w:tr>
      <w:tr w:rsidR="00341561" w:rsidRPr="00FD7C4F" w14:paraId="5C65384D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B8DE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1-Decanol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086D5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142AA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17.758 ± 2.486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750D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16.099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452B1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UF</w:t>
            </w:r>
          </w:p>
        </w:tc>
      </w:tr>
      <w:tr w:rsidR="00341561" w:rsidRPr="00FD7C4F" w14:paraId="56F742F4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DC04F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Isothiocyanatoacetaldehyde Dimethyl Acetal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7647A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664A1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16.864 ± 1.012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F32D4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6.011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DCDA6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UF</w:t>
            </w:r>
          </w:p>
        </w:tc>
      </w:tr>
      <w:tr w:rsidR="00341561" w:rsidRPr="00FD7C4F" w14:paraId="03D87787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068D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Propanoic Acid, 2-Methyl-, Pentyl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24CDA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B3E1B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11.695 ± 1.053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A75C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9.371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49F85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RP; RF</w:t>
            </w:r>
          </w:p>
        </w:tc>
      </w:tr>
      <w:tr w:rsidR="00341561" w:rsidRPr="00FD7C4F" w14:paraId="319476AF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E3117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1-Nonanol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DF7E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D1E4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10.579 ± 1.481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E97A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16.095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DAF8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UF</w:t>
            </w:r>
          </w:p>
        </w:tc>
      </w:tr>
      <w:tr w:rsidR="00341561" w:rsidRPr="00FD7C4F" w14:paraId="43C7B79E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9F5D6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Acetic Acid, Hexyl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8D98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EC2A7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7.607 ± 0.913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E3EA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8.701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5AF0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RF</w:t>
            </w:r>
          </w:p>
        </w:tc>
      </w:tr>
      <w:tr w:rsidR="00341561" w:rsidRPr="00FD7C4F" w14:paraId="05537365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C04B5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Propanoic Acid, 2-Methyl-, 3-Methylbutyl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D8B91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FFE2A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6.336 ± 0.203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6457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8.909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470A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RP; RF</w:t>
            </w:r>
          </w:p>
        </w:tc>
      </w:tr>
      <w:tr w:rsidR="00341561" w:rsidRPr="00FD7C4F" w14:paraId="4693E8D7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E954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Butyl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279E0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A4431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5.856 ± 0.020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6E006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8.451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CFFF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RP; RF</w:t>
            </w:r>
          </w:p>
        </w:tc>
      </w:tr>
      <w:tr w:rsidR="00341561" w:rsidRPr="00FD7C4F" w14:paraId="45803DBA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85899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3-Hexenyl Ester, (Z)-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BACEA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563D9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5.783 ± 0.578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469AE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8.828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6F6A1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RF</w:t>
            </w:r>
          </w:p>
        </w:tc>
      </w:tr>
      <w:tr w:rsidR="00341561" w:rsidRPr="00FD7C4F" w14:paraId="62FD719D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CEE19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3-Hexenyl Ester, (E)-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713A4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95D4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5.656 ± 0.679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B8F48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8.825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4A2FB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RF</w:t>
            </w:r>
          </w:p>
        </w:tc>
      </w:tr>
      <w:tr w:rsidR="00341561" w:rsidRPr="00FD7C4F" w14:paraId="2CC55506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C8C99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Propanoic Acid, 2-Methyl-, 2-Methylpropyl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A8707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AC8EB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5.537 ± 0.775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AD41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7.873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80FD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</w:t>
            </w:r>
          </w:p>
        </w:tc>
      </w:tr>
      <w:tr w:rsidR="00341561" w:rsidRPr="00FD7C4F" w14:paraId="44DB10E1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B827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1-Hexanol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84341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8E768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5.416 ± 0.542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275F7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7.853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4883B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LV; UP; UF</w:t>
            </w:r>
          </w:p>
        </w:tc>
      </w:tr>
      <w:tr w:rsidR="00341561" w:rsidRPr="00FD7C4F" w14:paraId="7A0B4EC7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37297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Heptyl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FBF15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2534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5.380 ± 0.699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0E184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11.554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87D4A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</w:t>
            </w:r>
          </w:p>
        </w:tc>
      </w:tr>
      <w:tr w:rsidR="00341561" w:rsidRPr="00FD7C4F" w14:paraId="271C84C3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A32C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Pentyl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A3018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3C69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5.277 ± 0.528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729DB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8.830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DB8EF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</w:t>
            </w:r>
          </w:p>
        </w:tc>
      </w:tr>
      <w:tr w:rsidR="00341561" w:rsidRPr="00FD7C4F" w14:paraId="785CEF2B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E01D0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1-Methylbutyl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83B49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75E99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5.072 ± 0.710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4EFD1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8.835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115C4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</w:t>
            </w:r>
          </w:p>
        </w:tc>
      </w:tr>
      <w:tr w:rsidR="00341561" w:rsidRPr="00FD7C4F" w14:paraId="427B83AD" w14:textId="77777777" w:rsidTr="0064400D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0453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Zhongjiao 8 (ZJ8)</w:t>
            </w:r>
          </w:p>
        </w:tc>
      </w:tr>
      <w:tr w:rsidR="00341561" w:rsidRPr="00FD7C4F" w14:paraId="71915054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76EFF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1-Butanol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9FCB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198CE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29.514 ± 2.951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FEEE0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6.914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BF19F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L</w:t>
            </w:r>
          </w:p>
        </w:tc>
      </w:tr>
      <w:tr w:rsidR="00341561" w:rsidRPr="00FD7C4F" w14:paraId="5D6EDE47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3921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Pentyl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93614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C8B7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13.256 ± 1.988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FF54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8.852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28256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RF</w:t>
            </w:r>
          </w:p>
        </w:tc>
      </w:tr>
      <w:tr w:rsidR="00341561" w:rsidRPr="00FD7C4F" w14:paraId="52940F71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23D1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Propanoic Acid, 2-Methyl-, 3-Methylbutyl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F238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3C3E6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11.887 ± 1.189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F0E2B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9.328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F69A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</w:t>
            </w:r>
          </w:p>
        </w:tc>
      </w:tr>
      <w:tr w:rsidR="00341561" w:rsidRPr="00FD7C4F" w14:paraId="5F3336B4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1469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Propanoic Acid, 2-Methyl-, Pentyl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E790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50D41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11.849 ± 0.829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A540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9.342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73D9B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RP; RF</w:t>
            </w:r>
          </w:p>
        </w:tc>
      </w:tr>
      <w:tr w:rsidR="00341561" w:rsidRPr="00FD7C4F" w14:paraId="4D4853AC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67799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(R)-(-)-(Z)-14-Methyl-8-Hexadecen-1-Ol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70B1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22BE7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11.341 ± 0.842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B2AFE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17.902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CFF3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UF</w:t>
            </w:r>
          </w:p>
        </w:tc>
      </w:tr>
      <w:tr w:rsidR="00341561" w:rsidRPr="00FD7C4F" w14:paraId="341701B8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D42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1-Hexanol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D16B6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D0F57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10.267 ± 0.901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28AE5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7.362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74AA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UP; UF; RF</w:t>
            </w:r>
          </w:p>
        </w:tc>
      </w:tr>
      <w:tr w:rsidR="00341561" w:rsidRPr="00FD7C4F" w14:paraId="26295986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9B3A7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E-11-Tetradecen-1-Ol Trifluoroacetate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DF645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D7E6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9.116 ± 0.547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7C867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21.441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00916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UF</w:t>
            </w:r>
          </w:p>
        </w:tc>
      </w:tr>
      <w:tr w:rsidR="00341561" w:rsidRPr="00FD7C4F" w14:paraId="399B31C1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C3CE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Henicosanal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A225F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55AE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7.637 ± 1.069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DE35B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27.583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7E8CE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LV; L</w:t>
            </w:r>
          </w:p>
        </w:tc>
      </w:tr>
      <w:tr w:rsidR="00341561" w:rsidRPr="00FD7C4F" w14:paraId="5C7B4E4F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089D0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lastRenderedPageBreak/>
              <w:t>Butanoic Acid, Butyl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3BC18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39BCB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7.343 ± 0.661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C81A1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8.451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5D0E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RP; RF</w:t>
            </w:r>
          </w:p>
        </w:tc>
      </w:tr>
      <w:tr w:rsidR="00341561" w:rsidRPr="00FD7C4F" w14:paraId="107EF52F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80F3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1-Butanol, 3-Methyl-, Acetate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D1EC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38C8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6.930 ± 0.832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38F47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6.787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C8E61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</w:t>
            </w:r>
          </w:p>
        </w:tc>
      </w:tr>
      <w:tr w:rsidR="00341561" w:rsidRPr="00FD7C4F" w14:paraId="4D12E35F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0CCA9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2-Hexenal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85F4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B6E85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6.036 ± 0.362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BD4B5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6.636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C0F46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LV; RP; RF</w:t>
            </w:r>
          </w:p>
        </w:tc>
      </w:tr>
      <w:tr w:rsidR="00341561" w:rsidRPr="00FD7C4F" w14:paraId="19014CBB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97F69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2-Pentanol, Acetate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9DF6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D0AE0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5.838 ± 0.876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708A5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6.417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3708B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RP; RF</w:t>
            </w:r>
          </w:p>
        </w:tc>
      </w:tr>
      <w:tr w:rsidR="00341561" w:rsidRPr="00FD7C4F" w14:paraId="483CBA59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9594E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1-Hexanol, 5-Methyl-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3E817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BA3A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4.611 ± 0.091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1393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11.583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C079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UF</w:t>
            </w:r>
          </w:p>
        </w:tc>
      </w:tr>
      <w:tr w:rsidR="00341561" w:rsidRPr="00FD7C4F" w14:paraId="7837EB19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5B788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2-Methylpropyl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EB606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9C0F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4.148 ± 0.141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BE9AA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7.878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01239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RP; RF</w:t>
            </w:r>
          </w:p>
        </w:tc>
      </w:tr>
      <w:tr w:rsidR="00341561" w:rsidRPr="00FD7C4F" w14:paraId="3C1F6CAF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3087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2-Methylcyclohexyl Ester, Trans-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92DD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FDB01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3.851 ± 0.308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1B005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11.566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A96FE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RP; RF</w:t>
            </w:r>
          </w:p>
        </w:tc>
      </w:tr>
      <w:tr w:rsidR="00341561" w:rsidRPr="00FD7C4F" w14:paraId="3FC4EFF9" w14:textId="77777777" w:rsidTr="0064400D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94A5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Jinyu 2203 (JY2203)</w:t>
            </w:r>
          </w:p>
        </w:tc>
      </w:tr>
      <w:tr w:rsidR="00341561" w:rsidRPr="00FD7C4F" w14:paraId="28F3A179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7088A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1-Pentanol, 3-Methyl-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F4AE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89525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46.487 ± 5.114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E97F7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8.671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8AB6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UF</w:t>
            </w:r>
          </w:p>
        </w:tc>
      </w:tr>
      <w:tr w:rsidR="00341561" w:rsidRPr="00FD7C4F" w14:paraId="7CA57CEA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674C0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Pentanoic Acid, Pentyl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9C2C4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1AAF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19.085 ± 2.29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80CA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14.242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9935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RF</w:t>
            </w:r>
          </w:p>
        </w:tc>
      </w:tr>
      <w:tr w:rsidR="00341561" w:rsidRPr="00FD7C4F" w14:paraId="385D2D5A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60BD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(S)-(+)-3-Methyl-1-Pentanol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0905F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F4396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18.945 ± 1.137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0985F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9.768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26E46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UF</w:t>
            </w:r>
          </w:p>
        </w:tc>
      </w:tr>
      <w:tr w:rsidR="00341561" w:rsidRPr="00FD7C4F" w14:paraId="4C08E22F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198D4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3-Hexenal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0F3A0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F2F9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15.571 ± 1.091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0C3D6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5.911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5D3BE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L</w:t>
            </w:r>
          </w:p>
        </w:tc>
      </w:tr>
      <w:tr w:rsidR="00341561" w:rsidRPr="00FD7C4F" w14:paraId="61EACE04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A0DD4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3-Methyl-, 3-Methylbutyl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12EF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2C4D8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14.025 ± 0.051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65E86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14.556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4FC2A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RP; RF</w:t>
            </w:r>
          </w:p>
        </w:tc>
      </w:tr>
      <w:tr w:rsidR="00341561" w:rsidRPr="00FD7C4F" w14:paraId="374FA237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E6BEA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1-Hexanol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E982B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09140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10.088 ± 0.908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0FFBF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8.647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FFE67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UP; UF</w:t>
            </w:r>
          </w:p>
        </w:tc>
      </w:tr>
      <w:tr w:rsidR="00341561" w:rsidRPr="00FD7C4F" w14:paraId="5FC99845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EE7EF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Benzaldehyde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46809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Aldehyde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7DB31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9.904 ± 0.991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0A9F1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10.648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42C70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RF</w:t>
            </w:r>
          </w:p>
        </w:tc>
      </w:tr>
      <w:tr w:rsidR="00341561" w:rsidRPr="00FD7C4F" w14:paraId="257FF238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36D8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1-Pentanol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D2609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9133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9.421 ± 1.225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4018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5.806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C3166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RF</w:t>
            </w:r>
          </w:p>
        </w:tc>
      </w:tr>
      <w:tr w:rsidR="00341561" w:rsidRPr="00FD7C4F" w14:paraId="4DB7CA79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C11DB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Carbonic Acid, Ethyl-, Methyl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5CB4A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4895B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8.883 ± 1.244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66017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4.967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1521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LV</w:t>
            </w:r>
          </w:p>
        </w:tc>
      </w:tr>
      <w:tr w:rsidR="00341561" w:rsidRPr="00FD7C4F" w14:paraId="623ED3E8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F56AE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1-Butanol, 3-Methyl-, Acetate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D26E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B4A83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7.021 ± 0.983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6332B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8.245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5DF9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RP; RF</w:t>
            </w:r>
          </w:p>
        </w:tc>
      </w:tr>
      <w:tr w:rsidR="00341561" w:rsidRPr="00FD7C4F" w14:paraId="0C0668BC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44C64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Ethanol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35B65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5D49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6.766 ± 0.042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A30DF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3.969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1DEA0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L; UF; RP; RF</w:t>
            </w:r>
          </w:p>
        </w:tc>
      </w:tr>
      <w:tr w:rsidR="00341561" w:rsidRPr="00FD7C4F" w14:paraId="3B884E1F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CA825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Butanoic Acid, 2-Methyl-, 3-Methylbutyl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B87F4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B86D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6.113 ± 0.257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1A359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14.071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49015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RP; RF</w:t>
            </w:r>
          </w:p>
        </w:tc>
      </w:tr>
      <w:tr w:rsidR="00341561" w:rsidRPr="00FD7C4F" w14:paraId="01E31864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9C297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Propanoic Acid, 2-Methyl-, 3-Methylbutyl Ester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B1810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Ester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6E55E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5.794 ± 0.406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A32E6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12.453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F5CA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RP; RF</w:t>
            </w:r>
          </w:p>
        </w:tc>
      </w:tr>
      <w:tr w:rsidR="00341561" w:rsidRPr="00FD7C4F" w14:paraId="362F292D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B690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Citronellol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81972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4D8DD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5.695 ± 0.683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0778B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17.711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6E07F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UF</w:t>
            </w:r>
          </w:p>
        </w:tc>
      </w:tr>
      <w:tr w:rsidR="00341561" w:rsidRPr="00FD7C4F" w14:paraId="3719269C" w14:textId="77777777" w:rsidTr="0064400D">
        <w:trPr>
          <w:trHeight w:val="2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B704C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1-Penten-3-Ol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0025A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Alcohol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7225F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5.647 ± 0.847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E4AA9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4.914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31F6A" w14:textId="77777777" w:rsidR="00341561" w:rsidRPr="00FD7C4F" w:rsidRDefault="00341561" w:rsidP="0064400D">
            <w:pPr>
              <w:jc w:val="center"/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</w:pPr>
            <w:r w:rsidRPr="00FD7C4F">
              <w:rPr>
                <w:rFonts w:ascii="Minion Pro" w:hAnsi="Minion Pro" w:cs="Times New Roman"/>
                <w:color w:val="000000" w:themeColor="text1"/>
                <w:sz w:val="20"/>
                <w:szCs w:val="20"/>
              </w:rPr>
              <w:t>L</w:t>
            </w:r>
          </w:p>
        </w:tc>
      </w:tr>
    </w:tbl>
    <w:p w14:paraId="7D5B0CEE" w14:textId="77777777" w:rsidR="00341561" w:rsidRPr="004D61F5" w:rsidRDefault="00341561" w:rsidP="00FD7C4F">
      <w:pPr>
        <w:jc w:val="center"/>
        <w:rPr>
          <w:rFonts w:ascii="Minion Pro" w:hAnsi="Minion Pro" w:cs="Times New Roman"/>
          <w:color w:val="000000" w:themeColor="text1"/>
          <w:sz w:val="20"/>
          <w:szCs w:val="20"/>
        </w:rPr>
      </w:pPr>
    </w:p>
    <w:p w14:paraId="3FFA7240" w14:textId="77777777" w:rsidR="00337776" w:rsidRPr="00FD7C4F" w:rsidRDefault="00337776" w:rsidP="00FD7C4F">
      <w:pPr>
        <w:jc w:val="center"/>
        <w:rPr>
          <w:rFonts w:ascii="Minion Pro" w:hAnsi="Minion Pro" w:cs="Times New Roman"/>
          <w:color w:val="000000" w:themeColor="text1"/>
          <w:sz w:val="20"/>
          <w:szCs w:val="20"/>
        </w:rPr>
      </w:pPr>
    </w:p>
    <w:sectPr w:rsidR="00337776" w:rsidRPr="00FD7C4F" w:rsidSect="00927893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006FE" w14:textId="77777777" w:rsidR="00452A7E" w:rsidRDefault="00452A7E" w:rsidP="00AA6F65">
      <w:pPr>
        <w:spacing w:after="0" w:line="240" w:lineRule="auto"/>
      </w:pPr>
      <w:r>
        <w:separator/>
      </w:r>
    </w:p>
  </w:endnote>
  <w:endnote w:type="continuationSeparator" w:id="0">
    <w:p w14:paraId="7F1B0380" w14:textId="77777777" w:rsidR="00452A7E" w:rsidRDefault="00452A7E" w:rsidP="00AA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ACC57" w14:textId="77777777" w:rsidR="00452A7E" w:rsidRDefault="00452A7E" w:rsidP="00AA6F65">
      <w:pPr>
        <w:spacing w:after="0" w:line="240" w:lineRule="auto"/>
      </w:pPr>
      <w:r>
        <w:separator/>
      </w:r>
    </w:p>
  </w:footnote>
  <w:footnote w:type="continuationSeparator" w:id="0">
    <w:p w14:paraId="384CFD3B" w14:textId="77777777" w:rsidR="00452A7E" w:rsidRDefault="00452A7E" w:rsidP="00AA6F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18"/>
    <w:rsid w:val="0000031F"/>
    <w:rsid w:val="00006394"/>
    <w:rsid w:val="0001336B"/>
    <w:rsid w:val="00017FC6"/>
    <w:rsid w:val="00020202"/>
    <w:rsid w:val="00025C46"/>
    <w:rsid w:val="00026AA5"/>
    <w:rsid w:val="000306BF"/>
    <w:rsid w:val="00030E5A"/>
    <w:rsid w:val="000408B8"/>
    <w:rsid w:val="0004357D"/>
    <w:rsid w:val="00044482"/>
    <w:rsid w:val="00044761"/>
    <w:rsid w:val="000478A0"/>
    <w:rsid w:val="000501D5"/>
    <w:rsid w:val="00050640"/>
    <w:rsid w:val="000522F5"/>
    <w:rsid w:val="00052B9A"/>
    <w:rsid w:val="00054A49"/>
    <w:rsid w:val="000577F3"/>
    <w:rsid w:val="000643E2"/>
    <w:rsid w:val="00065807"/>
    <w:rsid w:val="00085591"/>
    <w:rsid w:val="000866BB"/>
    <w:rsid w:val="00094E91"/>
    <w:rsid w:val="000A58C4"/>
    <w:rsid w:val="000A6068"/>
    <w:rsid w:val="000B5BB7"/>
    <w:rsid w:val="000B647F"/>
    <w:rsid w:val="000B6A41"/>
    <w:rsid w:val="000C2926"/>
    <w:rsid w:val="000C3BD3"/>
    <w:rsid w:val="000C569B"/>
    <w:rsid w:val="000C7A44"/>
    <w:rsid w:val="000D10F4"/>
    <w:rsid w:val="000D40DE"/>
    <w:rsid w:val="000D5849"/>
    <w:rsid w:val="000D58B0"/>
    <w:rsid w:val="000D5E28"/>
    <w:rsid w:val="000E19A3"/>
    <w:rsid w:val="000E79F4"/>
    <w:rsid w:val="000F1CFD"/>
    <w:rsid w:val="000F63A0"/>
    <w:rsid w:val="000F7F17"/>
    <w:rsid w:val="001006E1"/>
    <w:rsid w:val="001031E8"/>
    <w:rsid w:val="00110D32"/>
    <w:rsid w:val="001146F2"/>
    <w:rsid w:val="00120CDC"/>
    <w:rsid w:val="001227EB"/>
    <w:rsid w:val="001228C4"/>
    <w:rsid w:val="001251E9"/>
    <w:rsid w:val="00130C61"/>
    <w:rsid w:val="0013713A"/>
    <w:rsid w:val="0015196A"/>
    <w:rsid w:val="001525F6"/>
    <w:rsid w:val="00153D11"/>
    <w:rsid w:val="0015457E"/>
    <w:rsid w:val="00156F4A"/>
    <w:rsid w:val="00156FBB"/>
    <w:rsid w:val="00161B03"/>
    <w:rsid w:val="0017303F"/>
    <w:rsid w:val="0017781F"/>
    <w:rsid w:val="00180CCE"/>
    <w:rsid w:val="00184C8C"/>
    <w:rsid w:val="001905E3"/>
    <w:rsid w:val="0019481B"/>
    <w:rsid w:val="001A2A59"/>
    <w:rsid w:val="001B10F7"/>
    <w:rsid w:val="001B160B"/>
    <w:rsid w:val="001B2249"/>
    <w:rsid w:val="001B26FC"/>
    <w:rsid w:val="001B2A53"/>
    <w:rsid w:val="001B2E3D"/>
    <w:rsid w:val="001B3467"/>
    <w:rsid w:val="001B76A9"/>
    <w:rsid w:val="001D774A"/>
    <w:rsid w:val="001D794B"/>
    <w:rsid w:val="001E1800"/>
    <w:rsid w:val="001E2055"/>
    <w:rsid w:val="001E550B"/>
    <w:rsid w:val="001E55F9"/>
    <w:rsid w:val="001E7885"/>
    <w:rsid w:val="001F4C2C"/>
    <w:rsid w:val="001F7EED"/>
    <w:rsid w:val="00202BCD"/>
    <w:rsid w:val="002032BB"/>
    <w:rsid w:val="0020340E"/>
    <w:rsid w:val="00205A2A"/>
    <w:rsid w:val="00215C6E"/>
    <w:rsid w:val="002200C6"/>
    <w:rsid w:val="002228BF"/>
    <w:rsid w:val="00223094"/>
    <w:rsid w:val="002353DC"/>
    <w:rsid w:val="00237DD4"/>
    <w:rsid w:val="00237F70"/>
    <w:rsid w:val="00237F7D"/>
    <w:rsid w:val="00240472"/>
    <w:rsid w:val="00242889"/>
    <w:rsid w:val="0024689A"/>
    <w:rsid w:val="00246F31"/>
    <w:rsid w:val="00251058"/>
    <w:rsid w:val="00253103"/>
    <w:rsid w:val="00254433"/>
    <w:rsid w:val="0025527A"/>
    <w:rsid w:val="00255DFB"/>
    <w:rsid w:val="00261918"/>
    <w:rsid w:val="002678D2"/>
    <w:rsid w:val="00270063"/>
    <w:rsid w:val="002758E1"/>
    <w:rsid w:val="002763A4"/>
    <w:rsid w:val="00281E7F"/>
    <w:rsid w:val="00281E82"/>
    <w:rsid w:val="00283764"/>
    <w:rsid w:val="002851B2"/>
    <w:rsid w:val="00290D13"/>
    <w:rsid w:val="0029162D"/>
    <w:rsid w:val="002965D7"/>
    <w:rsid w:val="002A3868"/>
    <w:rsid w:val="002A5AB9"/>
    <w:rsid w:val="002A5B80"/>
    <w:rsid w:val="002B1051"/>
    <w:rsid w:val="002B218A"/>
    <w:rsid w:val="002B3C28"/>
    <w:rsid w:val="002B4AE9"/>
    <w:rsid w:val="002B5972"/>
    <w:rsid w:val="002B68F1"/>
    <w:rsid w:val="002B691D"/>
    <w:rsid w:val="002B6B4D"/>
    <w:rsid w:val="002B7545"/>
    <w:rsid w:val="002C2A54"/>
    <w:rsid w:val="002D1A34"/>
    <w:rsid w:val="002D216B"/>
    <w:rsid w:val="002D2945"/>
    <w:rsid w:val="002D3A66"/>
    <w:rsid w:val="002D466D"/>
    <w:rsid w:val="002D570F"/>
    <w:rsid w:val="002D5D73"/>
    <w:rsid w:val="002E49E1"/>
    <w:rsid w:val="002E4A6E"/>
    <w:rsid w:val="0031053F"/>
    <w:rsid w:val="00310EEF"/>
    <w:rsid w:val="003113AA"/>
    <w:rsid w:val="003132B2"/>
    <w:rsid w:val="00313DD8"/>
    <w:rsid w:val="00315281"/>
    <w:rsid w:val="00317E1B"/>
    <w:rsid w:val="003205A9"/>
    <w:rsid w:val="00320C32"/>
    <w:rsid w:val="00326786"/>
    <w:rsid w:val="00326B0C"/>
    <w:rsid w:val="00330E7B"/>
    <w:rsid w:val="003356BC"/>
    <w:rsid w:val="003364A6"/>
    <w:rsid w:val="003366D3"/>
    <w:rsid w:val="00337776"/>
    <w:rsid w:val="00341561"/>
    <w:rsid w:val="00341996"/>
    <w:rsid w:val="00344002"/>
    <w:rsid w:val="00345230"/>
    <w:rsid w:val="003477B8"/>
    <w:rsid w:val="0035142C"/>
    <w:rsid w:val="003615F4"/>
    <w:rsid w:val="00362B45"/>
    <w:rsid w:val="00363017"/>
    <w:rsid w:val="00367231"/>
    <w:rsid w:val="00367C73"/>
    <w:rsid w:val="0037052F"/>
    <w:rsid w:val="00377A27"/>
    <w:rsid w:val="00380EFC"/>
    <w:rsid w:val="003828E2"/>
    <w:rsid w:val="00383429"/>
    <w:rsid w:val="003922A7"/>
    <w:rsid w:val="00392A48"/>
    <w:rsid w:val="00392FE9"/>
    <w:rsid w:val="00393DA1"/>
    <w:rsid w:val="003A07CB"/>
    <w:rsid w:val="003A0F68"/>
    <w:rsid w:val="003A1FBA"/>
    <w:rsid w:val="003A4303"/>
    <w:rsid w:val="003B0112"/>
    <w:rsid w:val="003D7CB5"/>
    <w:rsid w:val="003E1F6C"/>
    <w:rsid w:val="003E4093"/>
    <w:rsid w:val="003E58C4"/>
    <w:rsid w:val="003E63AB"/>
    <w:rsid w:val="003E70F0"/>
    <w:rsid w:val="003E7345"/>
    <w:rsid w:val="003F3F60"/>
    <w:rsid w:val="003F4EAA"/>
    <w:rsid w:val="003F5327"/>
    <w:rsid w:val="003F763B"/>
    <w:rsid w:val="003F7C0F"/>
    <w:rsid w:val="00400BDE"/>
    <w:rsid w:val="00414275"/>
    <w:rsid w:val="0041475B"/>
    <w:rsid w:val="00414849"/>
    <w:rsid w:val="004231BF"/>
    <w:rsid w:val="00425B18"/>
    <w:rsid w:val="00426244"/>
    <w:rsid w:val="00434C38"/>
    <w:rsid w:val="00440BE4"/>
    <w:rsid w:val="00441FF4"/>
    <w:rsid w:val="004422BF"/>
    <w:rsid w:val="00444EF6"/>
    <w:rsid w:val="004478E4"/>
    <w:rsid w:val="00450AFD"/>
    <w:rsid w:val="00450DD1"/>
    <w:rsid w:val="00452A7E"/>
    <w:rsid w:val="004558A3"/>
    <w:rsid w:val="004661CF"/>
    <w:rsid w:val="00471097"/>
    <w:rsid w:val="00473FB4"/>
    <w:rsid w:val="004745F3"/>
    <w:rsid w:val="00477541"/>
    <w:rsid w:val="0048310B"/>
    <w:rsid w:val="004846BF"/>
    <w:rsid w:val="00492749"/>
    <w:rsid w:val="00493E2C"/>
    <w:rsid w:val="004959F7"/>
    <w:rsid w:val="00495C9E"/>
    <w:rsid w:val="00496A78"/>
    <w:rsid w:val="004A5FCE"/>
    <w:rsid w:val="004A7C0D"/>
    <w:rsid w:val="004B1188"/>
    <w:rsid w:val="004B3DF0"/>
    <w:rsid w:val="004B6C5D"/>
    <w:rsid w:val="004C0755"/>
    <w:rsid w:val="004C1FC0"/>
    <w:rsid w:val="004C2775"/>
    <w:rsid w:val="004C5C45"/>
    <w:rsid w:val="004D1CD6"/>
    <w:rsid w:val="004D60C7"/>
    <w:rsid w:val="004D61F5"/>
    <w:rsid w:val="004D6666"/>
    <w:rsid w:val="004D7166"/>
    <w:rsid w:val="004E0B9E"/>
    <w:rsid w:val="004F26F5"/>
    <w:rsid w:val="004F388D"/>
    <w:rsid w:val="004F396B"/>
    <w:rsid w:val="004F39D3"/>
    <w:rsid w:val="004F6041"/>
    <w:rsid w:val="005005EB"/>
    <w:rsid w:val="00502ACC"/>
    <w:rsid w:val="0050739F"/>
    <w:rsid w:val="00511B0B"/>
    <w:rsid w:val="00511DAA"/>
    <w:rsid w:val="00513EB4"/>
    <w:rsid w:val="005166BA"/>
    <w:rsid w:val="00521502"/>
    <w:rsid w:val="005258AE"/>
    <w:rsid w:val="00532D29"/>
    <w:rsid w:val="00534866"/>
    <w:rsid w:val="00541E16"/>
    <w:rsid w:val="005473D6"/>
    <w:rsid w:val="00555E2A"/>
    <w:rsid w:val="00564AFF"/>
    <w:rsid w:val="00571158"/>
    <w:rsid w:val="005715F0"/>
    <w:rsid w:val="005752E3"/>
    <w:rsid w:val="00575BF6"/>
    <w:rsid w:val="00577146"/>
    <w:rsid w:val="00580871"/>
    <w:rsid w:val="005856E7"/>
    <w:rsid w:val="00585AAA"/>
    <w:rsid w:val="00590679"/>
    <w:rsid w:val="00591DF3"/>
    <w:rsid w:val="00593370"/>
    <w:rsid w:val="00594BD6"/>
    <w:rsid w:val="005A061F"/>
    <w:rsid w:val="005A23A8"/>
    <w:rsid w:val="005A6CBA"/>
    <w:rsid w:val="005A72CC"/>
    <w:rsid w:val="005B196E"/>
    <w:rsid w:val="005B32D3"/>
    <w:rsid w:val="005B38B1"/>
    <w:rsid w:val="005C60D4"/>
    <w:rsid w:val="005C77ED"/>
    <w:rsid w:val="005D1BD7"/>
    <w:rsid w:val="005D54FF"/>
    <w:rsid w:val="005D721F"/>
    <w:rsid w:val="005E0F5E"/>
    <w:rsid w:val="005E302E"/>
    <w:rsid w:val="005E31DE"/>
    <w:rsid w:val="005E4001"/>
    <w:rsid w:val="005E4FA0"/>
    <w:rsid w:val="005E6BCB"/>
    <w:rsid w:val="005E7019"/>
    <w:rsid w:val="005F2BD4"/>
    <w:rsid w:val="005F37E7"/>
    <w:rsid w:val="005F5ACC"/>
    <w:rsid w:val="00600718"/>
    <w:rsid w:val="006025E0"/>
    <w:rsid w:val="00610A9B"/>
    <w:rsid w:val="00612951"/>
    <w:rsid w:val="00612C3E"/>
    <w:rsid w:val="006149EF"/>
    <w:rsid w:val="006168B2"/>
    <w:rsid w:val="00623C74"/>
    <w:rsid w:val="00644301"/>
    <w:rsid w:val="006471DC"/>
    <w:rsid w:val="00652826"/>
    <w:rsid w:val="00656BB7"/>
    <w:rsid w:val="00656EB6"/>
    <w:rsid w:val="00663593"/>
    <w:rsid w:val="0067398B"/>
    <w:rsid w:val="00675DC0"/>
    <w:rsid w:val="006825A8"/>
    <w:rsid w:val="0068674F"/>
    <w:rsid w:val="006900EC"/>
    <w:rsid w:val="00690CD3"/>
    <w:rsid w:val="006913C2"/>
    <w:rsid w:val="006A072E"/>
    <w:rsid w:val="006A154F"/>
    <w:rsid w:val="006A310F"/>
    <w:rsid w:val="006A5B5C"/>
    <w:rsid w:val="006B050F"/>
    <w:rsid w:val="006B3518"/>
    <w:rsid w:val="006B5537"/>
    <w:rsid w:val="006C3E24"/>
    <w:rsid w:val="006C7461"/>
    <w:rsid w:val="006D01E2"/>
    <w:rsid w:val="006D1BB7"/>
    <w:rsid w:val="006D24FE"/>
    <w:rsid w:val="006D55C6"/>
    <w:rsid w:val="006D6C80"/>
    <w:rsid w:val="006E2DA3"/>
    <w:rsid w:val="006E617F"/>
    <w:rsid w:val="006F0081"/>
    <w:rsid w:val="006F260D"/>
    <w:rsid w:val="006F2F71"/>
    <w:rsid w:val="00702561"/>
    <w:rsid w:val="007042F4"/>
    <w:rsid w:val="00705D9D"/>
    <w:rsid w:val="0071586C"/>
    <w:rsid w:val="00717E1B"/>
    <w:rsid w:val="00723FF6"/>
    <w:rsid w:val="007269DE"/>
    <w:rsid w:val="00731F3F"/>
    <w:rsid w:val="0073377D"/>
    <w:rsid w:val="00734895"/>
    <w:rsid w:val="00734976"/>
    <w:rsid w:val="00743A7B"/>
    <w:rsid w:val="00744128"/>
    <w:rsid w:val="00746950"/>
    <w:rsid w:val="007528BE"/>
    <w:rsid w:val="00752E95"/>
    <w:rsid w:val="007549BF"/>
    <w:rsid w:val="00757D82"/>
    <w:rsid w:val="007611D1"/>
    <w:rsid w:val="00763793"/>
    <w:rsid w:val="00763C85"/>
    <w:rsid w:val="00765B38"/>
    <w:rsid w:val="00770EAB"/>
    <w:rsid w:val="0077106F"/>
    <w:rsid w:val="007755B4"/>
    <w:rsid w:val="00782E37"/>
    <w:rsid w:val="00783A94"/>
    <w:rsid w:val="0079022C"/>
    <w:rsid w:val="00791FB8"/>
    <w:rsid w:val="00792860"/>
    <w:rsid w:val="00796522"/>
    <w:rsid w:val="0079783A"/>
    <w:rsid w:val="007A4D21"/>
    <w:rsid w:val="007C044F"/>
    <w:rsid w:val="007C2B4A"/>
    <w:rsid w:val="007C3389"/>
    <w:rsid w:val="007C3E82"/>
    <w:rsid w:val="007C5A2E"/>
    <w:rsid w:val="007C774D"/>
    <w:rsid w:val="007C7E1A"/>
    <w:rsid w:val="007D71EB"/>
    <w:rsid w:val="007D7B22"/>
    <w:rsid w:val="007E58E0"/>
    <w:rsid w:val="007E7440"/>
    <w:rsid w:val="007F2820"/>
    <w:rsid w:val="007F516C"/>
    <w:rsid w:val="007F6BB6"/>
    <w:rsid w:val="0080052F"/>
    <w:rsid w:val="0080056B"/>
    <w:rsid w:val="0081043B"/>
    <w:rsid w:val="0081229E"/>
    <w:rsid w:val="00812EDC"/>
    <w:rsid w:val="00824BA0"/>
    <w:rsid w:val="00827590"/>
    <w:rsid w:val="0083048B"/>
    <w:rsid w:val="00831615"/>
    <w:rsid w:val="00833385"/>
    <w:rsid w:val="008356E6"/>
    <w:rsid w:val="00840AE3"/>
    <w:rsid w:val="0084250B"/>
    <w:rsid w:val="008464B5"/>
    <w:rsid w:val="00846574"/>
    <w:rsid w:val="00856E3C"/>
    <w:rsid w:val="00861B98"/>
    <w:rsid w:val="00864111"/>
    <w:rsid w:val="008658EF"/>
    <w:rsid w:val="00865D11"/>
    <w:rsid w:val="0087225F"/>
    <w:rsid w:val="00881974"/>
    <w:rsid w:val="0088236B"/>
    <w:rsid w:val="008844DE"/>
    <w:rsid w:val="00890926"/>
    <w:rsid w:val="00891CC5"/>
    <w:rsid w:val="00892623"/>
    <w:rsid w:val="00893834"/>
    <w:rsid w:val="008A1C8E"/>
    <w:rsid w:val="008A3DF3"/>
    <w:rsid w:val="008A4711"/>
    <w:rsid w:val="008A4738"/>
    <w:rsid w:val="008A4C43"/>
    <w:rsid w:val="008B791E"/>
    <w:rsid w:val="008C0F2B"/>
    <w:rsid w:val="008C2044"/>
    <w:rsid w:val="008C47BD"/>
    <w:rsid w:val="008C769E"/>
    <w:rsid w:val="008D0E24"/>
    <w:rsid w:val="008D77F9"/>
    <w:rsid w:val="008E5931"/>
    <w:rsid w:val="008F3AA8"/>
    <w:rsid w:val="008F435C"/>
    <w:rsid w:val="0090446A"/>
    <w:rsid w:val="009045B1"/>
    <w:rsid w:val="0090473A"/>
    <w:rsid w:val="00905448"/>
    <w:rsid w:val="00907414"/>
    <w:rsid w:val="00910831"/>
    <w:rsid w:val="00913537"/>
    <w:rsid w:val="00915592"/>
    <w:rsid w:val="00924DFE"/>
    <w:rsid w:val="00927893"/>
    <w:rsid w:val="00930AEB"/>
    <w:rsid w:val="00931635"/>
    <w:rsid w:val="00931F24"/>
    <w:rsid w:val="00936C07"/>
    <w:rsid w:val="00936FBD"/>
    <w:rsid w:val="00942C8C"/>
    <w:rsid w:val="00942F59"/>
    <w:rsid w:val="00944A4E"/>
    <w:rsid w:val="0095076E"/>
    <w:rsid w:val="00951BDD"/>
    <w:rsid w:val="00954393"/>
    <w:rsid w:val="009544E3"/>
    <w:rsid w:val="009568C7"/>
    <w:rsid w:val="00970F88"/>
    <w:rsid w:val="00970FFC"/>
    <w:rsid w:val="009716C8"/>
    <w:rsid w:val="0097191B"/>
    <w:rsid w:val="00971B2F"/>
    <w:rsid w:val="00974C60"/>
    <w:rsid w:val="00977839"/>
    <w:rsid w:val="00980E2A"/>
    <w:rsid w:val="00982464"/>
    <w:rsid w:val="00982F6B"/>
    <w:rsid w:val="00987B9D"/>
    <w:rsid w:val="00990332"/>
    <w:rsid w:val="009909D6"/>
    <w:rsid w:val="00991611"/>
    <w:rsid w:val="00991E4D"/>
    <w:rsid w:val="009927C8"/>
    <w:rsid w:val="00993ED2"/>
    <w:rsid w:val="00995FB7"/>
    <w:rsid w:val="00996C54"/>
    <w:rsid w:val="009A1F73"/>
    <w:rsid w:val="009A370A"/>
    <w:rsid w:val="009A5AE7"/>
    <w:rsid w:val="009B5E26"/>
    <w:rsid w:val="009C03ED"/>
    <w:rsid w:val="009C341D"/>
    <w:rsid w:val="009D5C00"/>
    <w:rsid w:val="009D7B8E"/>
    <w:rsid w:val="009E6608"/>
    <w:rsid w:val="009E73E9"/>
    <w:rsid w:val="009F0F19"/>
    <w:rsid w:val="009F6858"/>
    <w:rsid w:val="009F6DAA"/>
    <w:rsid w:val="009F6F61"/>
    <w:rsid w:val="009F78DE"/>
    <w:rsid w:val="009F79AC"/>
    <w:rsid w:val="00A0731D"/>
    <w:rsid w:val="00A159D1"/>
    <w:rsid w:val="00A164A8"/>
    <w:rsid w:val="00A20DC2"/>
    <w:rsid w:val="00A2717A"/>
    <w:rsid w:val="00A315B6"/>
    <w:rsid w:val="00A33904"/>
    <w:rsid w:val="00A41241"/>
    <w:rsid w:val="00A47C2C"/>
    <w:rsid w:val="00A52E70"/>
    <w:rsid w:val="00A54148"/>
    <w:rsid w:val="00A54F55"/>
    <w:rsid w:val="00A550ED"/>
    <w:rsid w:val="00A554EE"/>
    <w:rsid w:val="00A5793C"/>
    <w:rsid w:val="00A67607"/>
    <w:rsid w:val="00A70DA4"/>
    <w:rsid w:val="00A72E73"/>
    <w:rsid w:val="00A76A39"/>
    <w:rsid w:val="00A770D1"/>
    <w:rsid w:val="00A93784"/>
    <w:rsid w:val="00A944AB"/>
    <w:rsid w:val="00A96D09"/>
    <w:rsid w:val="00AA05BE"/>
    <w:rsid w:val="00AA24B0"/>
    <w:rsid w:val="00AA3AD9"/>
    <w:rsid w:val="00AA3FF8"/>
    <w:rsid w:val="00AA6343"/>
    <w:rsid w:val="00AA63CA"/>
    <w:rsid w:val="00AA6F65"/>
    <w:rsid w:val="00AB0746"/>
    <w:rsid w:val="00AB4D5A"/>
    <w:rsid w:val="00AB6910"/>
    <w:rsid w:val="00AB77E8"/>
    <w:rsid w:val="00AB79C4"/>
    <w:rsid w:val="00AC1CED"/>
    <w:rsid w:val="00AC7704"/>
    <w:rsid w:val="00AC7898"/>
    <w:rsid w:val="00AD0E7E"/>
    <w:rsid w:val="00AD3C4B"/>
    <w:rsid w:val="00AD47E1"/>
    <w:rsid w:val="00AD53A2"/>
    <w:rsid w:val="00AD6ED8"/>
    <w:rsid w:val="00AE52F5"/>
    <w:rsid w:val="00AE7CC0"/>
    <w:rsid w:val="00AF02BA"/>
    <w:rsid w:val="00AF2794"/>
    <w:rsid w:val="00AF7000"/>
    <w:rsid w:val="00AF7F39"/>
    <w:rsid w:val="00B014B4"/>
    <w:rsid w:val="00B021CA"/>
    <w:rsid w:val="00B106AC"/>
    <w:rsid w:val="00B11B5E"/>
    <w:rsid w:val="00B150C7"/>
    <w:rsid w:val="00B150FD"/>
    <w:rsid w:val="00B21004"/>
    <w:rsid w:val="00B23B8E"/>
    <w:rsid w:val="00B24B24"/>
    <w:rsid w:val="00B25F25"/>
    <w:rsid w:val="00B26CA9"/>
    <w:rsid w:val="00B34ABD"/>
    <w:rsid w:val="00B35C9E"/>
    <w:rsid w:val="00B36120"/>
    <w:rsid w:val="00B40188"/>
    <w:rsid w:val="00B406C3"/>
    <w:rsid w:val="00B51781"/>
    <w:rsid w:val="00B54567"/>
    <w:rsid w:val="00B56617"/>
    <w:rsid w:val="00B71717"/>
    <w:rsid w:val="00B80015"/>
    <w:rsid w:val="00B968C3"/>
    <w:rsid w:val="00BA16EA"/>
    <w:rsid w:val="00BA3094"/>
    <w:rsid w:val="00BD3CAC"/>
    <w:rsid w:val="00BE0204"/>
    <w:rsid w:val="00BE3F09"/>
    <w:rsid w:val="00BE5B8B"/>
    <w:rsid w:val="00BE665F"/>
    <w:rsid w:val="00BE6CA7"/>
    <w:rsid w:val="00BF0127"/>
    <w:rsid w:val="00BF02B1"/>
    <w:rsid w:val="00BF02BF"/>
    <w:rsid w:val="00BF142A"/>
    <w:rsid w:val="00BF2AE1"/>
    <w:rsid w:val="00C0537B"/>
    <w:rsid w:val="00C10BA3"/>
    <w:rsid w:val="00C114BE"/>
    <w:rsid w:val="00C1307B"/>
    <w:rsid w:val="00C1392E"/>
    <w:rsid w:val="00C1697C"/>
    <w:rsid w:val="00C2019A"/>
    <w:rsid w:val="00C205B5"/>
    <w:rsid w:val="00C217DE"/>
    <w:rsid w:val="00C24C86"/>
    <w:rsid w:val="00C2615B"/>
    <w:rsid w:val="00C26F8B"/>
    <w:rsid w:val="00C331A5"/>
    <w:rsid w:val="00C3533D"/>
    <w:rsid w:val="00C366EF"/>
    <w:rsid w:val="00C41E50"/>
    <w:rsid w:val="00C43FE2"/>
    <w:rsid w:val="00C45010"/>
    <w:rsid w:val="00C45D13"/>
    <w:rsid w:val="00C50B12"/>
    <w:rsid w:val="00C525D7"/>
    <w:rsid w:val="00C52DE2"/>
    <w:rsid w:val="00C57EAE"/>
    <w:rsid w:val="00C6192B"/>
    <w:rsid w:val="00C85DD6"/>
    <w:rsid w:val="00C91A59"/>
    <w:rsid w:val="00C91C5E"/>
    <w:rsid w:val="00CB0DB0"/>
    <w:rsid w:val="00CB3A06"/>
    <w:rsid w:val="00CB7353"/>
    <w:rsid w:val="00CB7544"/>
    <w:rsid w:val="00CB775F"/>
    <w:rsid w:val="00CC20D1"/>
    <w:rsid w:val="00CC3EB2"/>
    <w:rsid w:val="00CD4F2A"/>
    <w:rsid w:val="00CD6F97"/>
    <w:rsid w:val="00CD7DE9"/>
    <w:rsid w:val="00CE0041"/>
    <w:rsid w:val="00CE0BAF"/>
    <w:rsid w:val="00CE3D5E"/>
    <w:rsid w:val="00CE46F4"/>
    <w:rsid w:val="00CE55DC"/>
    <w:rsid w:val="00CE69D5"/>
    <w:rsid w:val="00CF18AE"/>
    <w:rsid w:val="00CF260A"/>
    <w:rsid w:val="00CF5232"/>
    <w:rsid w:val="00D00511"/>
    <w:rsid w:val="00D0602E"/>
    <w:rsid w:val="00D07276"/>
    <w:rsid w:val="00D21F0C"/>
    <w:rsid w:val="00D27DBF"/>
    <w:rsid w:val="00D31485"/>
    <w:rsid w:val="00D34068"/>
    <w:rsid w:val="00D34730"/>
    <w:rsid w:val="00D4241B"/>
    <w:rsid w:val="00D44F92"/>
    <w:rsid w:val="00D46203"/>
    <w:rsid w:val="00D4770D"/>
    <w:rsid w:val="00D5068C"/>
    <w:rsid w:val="00D51C4A"/>
    <w:rsid w:val="00D54CE7"/>
    <w:rsid w:val="00D555DF"/>
    <w:rsid w:val="00D603CD"/>
    <w:rsid w:val="00D6059E"/>
    <w:rsid w:val="00D6178F"/>
    <w:rsid w:val="00D668F3"/>
    <w:rsid w:val="00D67A51"/>
    <w:rsid w:val="00D80B03"/>
    <w:rsid w:val="00D82F75"/>
    <w:rsid w:val="00D84943"/>
    <w:rsid w:val="00D90767"/>
    <w:rsid w:val="00D9273B"/>
    <w:rsid w:val="00D92A6A"/>
    <w:rsid w:val="00D9433F"/>
    <w:rsid w:val="00DA3154"/>
    <w:rsid w:val="00DA4BC3"/>
    <w:rsid w:val="00DA6162"/>
    <w:rsid w:val="00DA690A"/>
    <w:rsid w:val="00DC6797"/>
    <w:rsid w:val="00DD0231"/>
    <w:rsid w:val="00DD1126"/>
    <w:rsid w:val="00DD3FBC"/>
    <w:rsid w:val="00DD4F43"/>
    <w:rsid w:val="00DD5161"/>
    <w:rsid w:val="00DD5F22"/>
    <w:rsid w:val="00DE0099"/>
    <w:rsid w:val="00DE15E9"/>
    <w:rsid w:val="00DE3241"/>
    <w:rsid w:val="00DF1149"/>
    <w:rsid w:val="00DF3EB4"/>
    <w:rsid w:val="00DF5C15"/>
    <w:rsid w:val="00E0345D"/>
    <w:rsid w:val="00E03719"/>
    <w:rsid w:val="00E06160"/>
    <w:rsid w:val="00E06C55"/>
    <w:rsid w:val="00E06FF3"/>
    <w:rsid w:val="00E10FDA"/>
    <w:rsid w:val="00E120B1"/>
    <w:rsid w:val="00E128CF"/>
    <w:rsid w:val="00E244D8"/>
    <w:rsid w:val="00E24F28"/>
    <w:rsid w:val="00E309A4"/>
    <w:rsid w:val="00E34EDD"/>
    <w:rsid w:val="00E357A0"/>
    <w:rsid w:val="00E35CDB"/>
    <w:rsid w:val="00E36653"/>
    <w:rsid w:val="00E41B88"/>
    <w:rsid w:val="00E4206F"/>
    <w:rsid w:val="00E43A6B"/>
    <w:rsid w:val="00E50A87"/>
    <w:rsid w:val="00E640F4"/>
    <w:rsid w:val="00E667D6"/>
    <w:rsid w:val="00E715B8"/>
    <w:rsid w:val="00E71740"/>
    <w:rsid w:val="00E80303"/>
    <w:rsid w:val="00E8049A"/>
    <w:rsid w:val="00E836ED"/>
    <w:rsid w:val="00E84E59"/>
    <w:rsid w:val="00E87B23"/>
    <w:rsid w:val="00E90498"/>
    <w:rsid w:val="00E93C08"/>
    <w:rsid w:val="00E93F7B"/>
    <w:rsid w:val="00EA62C9"/>
    <w:rsid w:val="00EB07BD"/>
    <w:rsid w:val="00EB7086"/>
    <w:rsid w:val="00EC1C13"/>
    <w:rsid w:val="00EC2E71"/>
    <w:rsid w:val="00EC657B"/>
    <w:rsid w:val="00EC701A"/>
    <w:rsid w:val="00ED41F7"/>
    <w:rsid w:val="00ED5932"/>
    <w:rsid w:val="00EE07F1"/>
    <w:rsid w:val="00EE28BB"/>
    <w:rsid w:val="00EE5AE4"/>
    <w:rsid w:val="00EE7E21"/>
    <w:rsid w:val="00F00519"/>
    <w:rsid w:val="00F01D02"/>
    <w:rsid w:val="00F023AA"/>
    <w:rsid w:val="00F0415D"/>
    <w:rsid w:val="00F05DEF"/>
    <w:rsid w:val="00F05FAE"/>
    <w:rsid w:val="00F073D5"/>
    <w:rsid w:val="00F21769"/>
    <w:rsid w:val="00F259A7"/>
    <w:rsid w:val="00F3208E"/>
    <w:rsid w:val="00F34826"/>
    <w:rsid w:val="00F4362C"/>
    <w:rsid w:val="00F50465"/>
    <w:rsid w:val="00F55095"/>
    <w:rsid w:val="00F57368"/>
    <w:rsid w:val="00F57D96"/>
    <w:rsid w:val="00F62BFF"/>
    <w:rsid w:val="00F64F34"/>
    <w:rsid w:val="00F64FED"/>
    <w:rsid w:val="00F66FC4"/>
    <w:rsid w:val="00F67322"/>
    <w:rsid w:val="00F67A6D"/>
    <w:rsid w:val="00F72E25"/>
    <w:rsid w:val="00F740BC"/>
    <w:rsid w:val="00F7769D"/>
    <w:rsid w:val="00F81054"/>
    <w:rsid w:val="00F85AA5"/>
    <w:rsid w:val="00F92076"/>
    <w:rsid w:val="00F9635B"/>
    <w:rsid w:val="00F963DE"/>
    <w:rsid w:val="00F97A3A"/>
    <w:rsid w:val="00FA485D"/>
    <w:rsid w:val="00FA4E75"/>
    <w:rsid w:val="00FB7848"/>
    <w:rsid w:val="00FC00D3"/>
    <w:rsid w:val="00FC2CCB"/>
    <w:rsid w:val="00FC5C45"/>
    <w:rsid w:val="00FC5F3F"/>
    <w:rsid w:val="00FC691B"/>
    <w:rsid w:val="00FC7986"/>
    <w:rsid w:val="00FD4A08"/>
    <w:rsid w:val="00FD792B"/>
    <w:rsid w:val="00FD7C4F"/>
    <w:rsid w:val="00FE0EB8"/>
    <w:rsid w:val="00FE260F"/>
    <w:rsid w:val="00FE43F0"/>
    <w:rsid w:val="00FF0EFD"/>
    <w:rsid w:val="00FF12B1"/>
    <w:rsid w:val="00FF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4FFBF"/>
  <w15:chartTrackingRefBased/>
  <w15:docId w15:val="{03C486B0-4DFB-594E-A43F-AFBE05685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19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19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19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19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19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19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19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19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19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19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19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19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19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19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19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19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19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19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19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19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19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19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19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19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19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19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19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19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191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A6F6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F65"/>
  </w:style>
  <w:style w:type="paragraph" w:styleId="Footer">
    <w:name w:val="footer"/>
    <w:basedOn w:val="Normal"/>
    <w:link w:val="FooterChar"/>
    <w:uiPriority w:val="99"/>
    <w:unhideWhenUsed/>
    <w:rsid w:val="00AA6F6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1381</Words>
  <Characters>7873</Characters>
  <Application>Microsoft Office Word</Application>
  <DocSecurity>0</DocSecurity>
  <Lines>65</Lines>
  <Paragraphs>18</Paragraphs>
  <ScaleCrop>false</ScaleCrop>
  <Company/>
  <LinksUpToDate>false</LinksUpToDate>
  <CharactersWithSpaces>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user</dc:creator>
  <cp:keywords/>
  <dc:description/>
  <cp:lastModifiedBy>Production Team</cp:lastModifiedBy>
  <cp:revision>4</cp:revision>
  <dcterms:created xsi:type="dcterms:W3CDTF">2026-06-30T05:15:00Z</dcterms:created>
  <dcterms:modified xsi:type="dcterms:W3CDTF">2026-08-19T08:58:00Z</dcterms:modified>
</cp:coreProperties>
</file>