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68"/>
        <w:gridCol w:w="587"/>
        <w:gridCol w:w="11745"/>
        <w:gridCol w:w="1200"/>
      </w:tblGrid>
      <w:tr w14:paraId="034B5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8"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center"/>
          </w:tcPr>
          <w:p w14:paraId="6E07AE6F">
            <w:pPr>
              <w:pStyle w:val="7"/>
              <w:rPr>
                <w:rFonts w:ascii="Arial" w:hAnsi="Arial" w:cs="Arial"/>
                <w:b/>
                <w:bCs/>
                <w:color w:val="FFFFFF"/>
                <w:sz w:val="18"/>
                <w:szCs w:val="18"/>
              </w:rPr>
            </w:pPr>
            <w:r>
              <w:rPr>
                <w:rFonts w:ascii="Arial" w:hAnsi="Arial" w:cs="Arial"/>
                <w:b/>
                <w:bCs/>
                <w:color w:val="FFFFFF"/>
                <w:sz w:val="18"/>
                <w:szCs w:val="18"/>
              </w:rPr>
              <w:t>Item #</w:t>
            </w:r>
          </w:p>
        </w:tc>
        <w:tc>
          <w:tcPr>
            <w:tcW w:w="11745"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200" w:type="dxa"/>
            <w:tcBorders>
              <w:top w:val="double" w:color="000000" w:sz="4" w:space="0"/>
              <w:left w:val="single" w:color="000000" w:sz="4" w:space="0"/>
              <w:bottom w:val="double" w:color="000000" w:sz="4" w:space="0"/>
              <w:right w:val="single" w:color="000000" w:sz="4" w:space="0"/>
            </w:tcBorders>
            <w:shd w:val="clear" w:color="auto" w:fill="63639A"/>
            <w:vAlign w:val="center"/>
          </w:tcPr>
          <w:p w14:paraId="3904AC1B">
            <w:pPr>
              <w:pStyle w:val="7"/>
              <w:rPr>
                <w:rFonts w:ascii="Arial" w:hAnsi="Arial" w:cs="Arial"/>
                <w:color w:val="FFFFFF"/>
                <w:sz w:val="18"/>
                <w:szCs w:val="18"/>
              </w:rPr>
            </w:pPr>
            <w:r>
              <w:rPr>
                <w:rFonts w:ascii="Arial" w:hAnsi="Arial" w:cs="Arial"/>
                <w:b/>
                <w:bCs/>
                <w:color w:val="FFFFFF"/>
                <w:sz w:val="18"/>
                <w:szCs w:val="18"/>
              </w:rPr>
              <w:t xml:space="preserve">Location where item is reported </w:t>
            </w:r>
          </w:p>
        </w:tc>
      </w:tr>
      <w:tr w14:paraId="693A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7CEE1A7C">
            <w:pPr>
              <w:pStyle w:val="7"/>
              <w:rPr>
                <w:rFonts w:ascii="Arial" w:hAnsi="Arial" w:cs="Arial"/>
                <w:sz w:val="18"/>
                <w:szCs w:val="18"/>
              </w:rPr>
            </w:pPr>
            <w:r>
              <w:rPr>
                <w:rFonts w:ascii="Arial" w:hAnsi="Arial" w:cs="Arial"/>
                <w:b/>
                <w:bCs/>
                <w:sz w:val="18"/>
                <w:szCs w:val="18"/>
              </w:rPr>
              <w:t xml:space="preserve">TITLE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557AF5F1">
            <w:pPr>
              <w:pStyle w:val="7"/>
              <w:jc w:val="right"/>
              <w:rPr>
                <w:rFonts w:ascii="Arial" w:hAnsi="Arial" w:cs="Arial"/>
                <w:color w:val="auto"/>
                <w:sz w:val="18"/>
                <w:szCs w:val="18"/>
              </w:rPr>
            </w:pPr>
          </w:p>
        </w:tc>
      </w:tr>
      <w:tr w14:paraId="38904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11745" w:type="dxa"/>
            <w:tcBorders>
              <w:top w:val="single" w:color="000000" w:sz="4" w:space="0"/>
              <w:left w:val="single" w:color="000000" w:sz="4" w:space="0"/>
              <w:bottom w:val="double" w:color="000000" w:sz="4" w:space="0"/>
              <w:right w:val="single" w:color="000000" w:sz="4" w:space="0"/>
            </w:tcBorders>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200" w:type="dxa"/>
            <w:tcBorders>
              <w:top w:val="single" w:color="000000" w:sz="4" w:space="0"/>
              <w:left w:val="single" w:color="000000" w:sz="4" w:space="0"/>
              <w:bottom w:val="double" w:color="000000" w:sz="4" w:space="0"/>
              <w:right w:val="single" w:color="000000" w:sz="4" w:space="0"/>
            </w:tcBorders>
          </w:tcPr>
          <w:p w14:paraId="2C544964">
            <w:pPr>
              <w:pStyle w:val="7"/>
              <w:spacing w:before="40" w:after="40"/>
              <w:rPr>
                <w:rFonts w:ascii="Arial" w:hAnsi="Arial" w:cs="Arial"/>
                <w:color w:val="auto"/>
                <w:sz w:val="18"/>
                <w:szCs w:val="18"/>
              </w:rPr>
            </w:pPr>
            <w:r>
              <w:rPr>
                <w:rFonts w:hint="eastAsia" w:ascii="Arial" w:hAnsi="Arial" w:cs="Arial"/>
                <w:color w:val="auto"/>
                <w:sz w:val="18"/>
                <w:szCs w:val="18"/>
              </w:rPr>
              <w:t>Page 1</w:t>
            </w:r>
          </w:p>
        </w:tc>
      </w:tr>
      <w:tr w14:paraId="34141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162FC33">
            <w:pPr>
              <w:pStyle w:val="7"/>
              <w:rPr>
                <w:rFonts w:ascii="Arial" w:hAnsi="Arial" w:cs="Arial"/>
                <w:sz w:val="18"/>
                <w:szCs w:val="18"/>
              </w:rPr>
            </w:pPr>
            <w:r>
              <w:rPr>
                <w:rFonts w:ascii="Arial" w:hAnsi="Arial" w:cs="Arial"/>
                <w:b/>
                <w:bCs/>
                <w:sz w:val="18"/>
                <w:szCs w:val="18"/>
              </w:rPr>
              <w:t xml:space="preserve">ABSTRACT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1D71DC10">
            <w:pPr>
              <w:pStyle w:val="7"/>
              <w:jc w:val="right"/>
              <w:rPr>
                <w:rFonts w:ascii="Arial" w:hAnsi="Arial" w:cs="Arial"/>
                <w:color w:val="auto"/>
                <w:sz w:val="18"/>
                <w:szCs w:val="18"/>
              </w:rPr>
            </w:pPr>
          </w:p>
        </w:tc>
      </w:tr>
      <w:tr w14:paraId="6293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11745" w:type="dxa"/>
            <w:tcBorders>
              <w:top w:val="single" w:color="000000" w:sz="4" w:space="0"/>
              <w:left w:val="single" w:color="000000" w:sz="4" w:space="0"/>
              <w:bottom w:val="double" w:color="000000" w:sz="4" w:space="0"/>
              <w:right w:val="single" w:color="000000" w:sz="4" w:space="0"/>
            </w:tcBorders>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200" w:type="dxa"/>
            <w:tcBorders>
              <w:top w:val="single" w:color="000000" w:sz="4" w:space="0"/>
              <w:left w:val="single" w:color="000000" w:sz="4" w:space="0"/>
              <w:bottom w:val="double" w:color="000000" w:sz="4" w:space="0"/>
              <w:right w:val="single" w:color="000000" w:sz="4" w:space="0"/>
            </w:tcBorders>
          </w:tcPr>
          <w:p w14:paraId="029328DB">
            <w:pPr>
              <w:pStyle w:val="7"/>
              <w:spacing w:before="40" w:after="40"/>
              <w:rPr>
                <w:rFonts w:ascii="Arial" w:hAnsi="Arial" w:cs="Arial"/>
                <w:color w:val="auto"/>
                <w:sz w:val="18"/>
                <w:szCs w:val="18"/>
              </w:rPr>
            </w:pPr>
            <w:r>
              <w:rPr>
                <w:rFonts w:hint="eastAsia" w:ascii="Arial" w:hAnsi="Arial" w:cs="Arial"/>
                <w:color w:val="auto"/>
                <w:sz w:val="18"/>
                <w:szCs w:val="18"/>
              </w:rPr>
              <w:t>Page 1–2</w:t>
            </w:r>
          </w:p>
        </w:tc>
      </w:tr>
      <w:tr w14:paraId="5138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3D179313">
            <w:pPr>
              <w:pStyle w:val="7"/>
              <w:rPr>
                <w:rFonts w:ascii="Arial" w:hAnsi="Arial" w:cs="Arial"/>
                <w:sz w:val="18"/>
                <w:szCs w:val="18"/>
              </w:rPr>
            </w:pPr>
            <w:r>
              <w:rPr>
                <w:rFonts w:ascii="Arial" w:hAnsi="Arial" w:cs="Arial"/>
                <w:b/>
                <w:bCs/>
                <w:sz w:val="18"/>
                <w:szCs w:val="18"/>
              </w:rPr>
              <w:t xml:space="preserve">INTRODUCTION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C721FBC">
            <w:pPr>
              <w:pStyle w:val="7"/>
              <w:jc w:val="right"/>
              <w:rPr>
                <w:rFonts w:ascii="Arial" w:hAnsi="Arial" w:cs="Arial"/>
                <w:color w:val="auto"/>
                <w:sz w:val="18"/>
                <w:szCs w:val="18"/>
              </w:rPr>
            </w:pPr>
          </w:p>
        </w:tc>
      </w:tr>
      <w:tr w14:paraId="1613F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11745" w:type="dxa"/>
            <w:tcBorders>
              <w:top w:val="single" w:color="000000" w:sz="4" w:space="0"/>
              <w:left w:val="single" w:color="000000" w:sz="4" w:space="0"/>
              <w:bottom w:val="single" w:color="000000" w:sz="4" w:space="0"/>
              <w:right w:val="single" w:color="000000" w:sz="4" w:space="0"/>
            </w:tcBorders>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200" w:type="dxa"/>
            <w:tcBorders>
              <w:top w:val="single" w:color="000000" w:sz="4" w:space="0"/>
              <w:left w:val="single" w:color="000000" w:sz="4" w:space="0"/>
              <w:bottom w:val="single" w:color="000000" w:sz="4" w:space="0"/>
              <w:right w:val="single" w:color="000000" w:sz="4" w:space="0"/>
            </w:tcBorders>
          </w:tcPr>
          <w:p w14:paraId="4AFE3A6B">
            <w:pPr>
              <w:pStyle w:val="7"/>
              <w:spacing w:before="40" w:after="40"/>
              <w:rPr>
                <w:rFonts w:ascii="Arial" w:hAnsi="Arial" w:cs="Arial"/>
                <w:color w:val="auto"/>
                <w:sz w:val="18"/>
                <w:szCs w:val="18"/>
              </w:rPr>
            </w:pPr>
            <w:r>
              <w:rPr>
                <w:rFonts w:hint="eastAsia" w:ascii="Arial" w:hAnsi="Arial" w:cs="Arial"/>
                <w:color w:val="auto"/>
                <w:sz w:val="18"/>
                <w:szCs w:val="18"/>
              </w:rPr>
              <w:t>Page 2–4</w:t>
            </w:r>
          </w:p>
        </w:tc>
      </w:tr>
      <w:tr w14:paraId="126BB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double" w:color="FFFFCC" w:sz="2" w:space="0"/>
              <w:right w:val="single" w:color="000000" w:sz="4" w:space="0"/>
            </w:tcBorders>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11745" w:type="dxa"/>
            <w:tcBorders>
              <w:top w:val="single" w:color="000000" w:sz="4" w:space="0"/>
              <w:left w:val="single" w:color="000000" w:sz="4" w:space="0"/>
              <w:bottom w:val="double" w:color="000000" w:sz="4" w:space="0"/>
              <w:right w:val="single" w:color="000000" w:sz="4" w:space="0"/>
            </w:tcBorders>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200" w:type="dxa"/>
            <w:tcBorders>
              <w:top w:val="single" w:color="000000" w:sz="4" w:space="0"/>
              <w:left w:val="single" w:color="000000" w:sz="4" w:space="0"/>
              <w:bottom w:val="double" w:color="000000" w:sz="4" w:space="0"/>
              <w:right w:val="single" w:color="000000" w:sz="4" w:space="0"/>
            </w:tcBorders>
          </w:tcPr>
          <w:p w14:paraId="6DFCB2FE">
            <w:pPr>
              <w:pStyle w:val="7"/>
              <w:spacing w:before="40" w:after="40"/>
              <w:rPr>
                <w:rFonts w:ascii="Arial" w:hAnsi="Arial" w:cs="Arial"/>
                <w:color w:val="auto"/>
                <w:sz w:val="18"/>
                <w:szCs w:val="18"/>
              </w:rPr>
            </w:pPr>
            <w:r>
              <w:rPr>
                <w:rFonts w:hint="eastAsia" w:ascii="Arial" w:hAnsi="Arial" w:cs="Arial"/>
                <w:color w:val="auto"/>
                <w:sz w:val="18"/>
                <w:szCs w:val="18"/>
              </w:rPr>
              <w:t>Page 5–6</w:t>
            </w:r>
          </w:p>
        </w:tc>
      </w:tr>
      <w:tr w14:paraId="324F2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90BD595">
            <w:pPr>
              <w:pStyle w:val="7"/>
              <w:rPr>
                <w:rFonts w:ascii="Arial" w:hAnsi="Arial" w:cs="Arial"/>
                <w:sz w:val="18"/>
                <w:szCs w:val="18"/>
              </w:rPr>
            </w:pPr>
            <w:r>
              <w:rPr>
                <w:rFonts w:ascii="Arial" w:hAnsi="Arial" w:cs="Arial"/>
                <w:b/>
                <w:bCs/>
                <w:sz w:val="18"/>
                <w:szCs w:val="18"/>
              </w:rPr>
              <w:t xml:space="preserve">METHODS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660D9662">
            <w:pPr>
              <w:pStyle w:val="7"/>
              <w:jc w:val="right"/>
              <w:rPr>
                <w:rFonts w:ascii="Arial" w:hAnsi="Arial" w:cs="Arial"/>
                <w:color w:val="auto"/>
                <w:sz w:val="18"/>
                <w:szCs w:val="18"/>
              </w:rPr>
            </w:pPr>
          </w:p>
        </w:tc>
      </w:tr>
      <w:tr w14:paraId="0A3C9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11745" w:type="dxa"/>
            <w:tcBorders>
              <w:top w:val="single" w:color="000000" w:sz="4" w:space="0"/>
              <w:left w:val="single" w:color="000000" w:sz="4" w:space="0"/>
              <w:bottom w:val="single" w:color="000000" w:sz="4" w:space="0"/>
              <w:right w:val="single" w:color="000000" w:sz="4" w:space="0"/>
            </w:tcBorders>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200" w:type="dxa"/>
            <w:tcBorders>
              <w:top w:val="single" w:color="000000" w:sz="4" w:space="0"/>
              <w:left w:val="single" w:color="000000" w:sz="4" w:space="0"/>
              <w:bottom w:val="single" w:color="000000" w:sz="4" w:space="0"/>
              <w:right w:val="single" w:color="000000" w:sz="4" w:space="0"/>
            </w:tcBorders>
          </w:tcPr>
          <w:p w14:paraId="6B03C229">
            <w:pPr>
              <w:pStyle w:val="7"/>
              <w:spacing w:before="40" w:after="40"/>
              <w:rPr>
                <w:rFonts w:ascii="Arial" w:hAnsi="Arial" w:cs="Arial"/>
                <w:color w:val="auto"/>
                <w:sz w:val="18"/>
                <w:szCs w:val="18"/>
              </w:rPr>
            </w:pPr>
            <w:r>
              <w:rPr>
                <w:rFonts w:hint="eastAsia" w:ascii="Arial" w:hAnsi="Arial" w:cs="Arial"/>
                <w:color w:val="auto"/>
                <w:sz w:val="18"/>
                <w:szCs w:val="18"/>
              </w:rPr>
              <w:t>Page 4</w:t>
            </w:r>
          </w:p>
        </w:tc>
      </w:tr>
      <w:tr w14:paraId="16FE4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8" w:type="dxa"/>
            <w:tcBorders>
              <w:top w:val="single" w:color="000000" w:sz="4" w:space="0"/>
              <w:left w:val="single" w:color="000000" w:sz="4" w:space="0"/>
              <w:bottom w:val="single" w:color="000000" w:sz="4" w:space="0"/>
              <w:right w:val="single" w:color="000000" w:sz="4" w:space="0"/>
            </w:tcBorders>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11745" w:type="dxa"/>
            <w:tcBorders>
              <w:top w:val="single" w:color="000000" w:sz="4" w:space="0"/>
              <w:left w:val="single" w:color="000000" w:sz="4" w:space="0"/>
              <w:bottom w:val="single" w:color="000000" w:sz="4" w:space="0"/>
              <w:right w:val="single" w:color="000000" w:sz="4" w:space="0"/>
            </w:tcBorders>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color="000000" w:sz="4" w:space="0"/>
              <w:left w:val="single" w:color="000000" w:sz="4" w:space="0"/>
              <w:bottom w:val="single" w:color="000000" w:sz="4" w:space="0"/>
              <w:right w:val="single" w:color="000000" w:sz="4" w:space="0"/>
            </w:tcBorders>
          </w:tcPr>
          <w:p w14:paraId="13ED706A">
            <w:pPr>
              <w:pStyle w:val="7"/>
              <w:spacing w:before="40" w:after="40"/>
              <w:rPr>
                <w:rFonts w:ascii="Arial" w:hAnsi="Arial" w:cs="Arial"/>
                <w:color w:val="auto"/>
                <w:sz w:val="18"/>
                <w:szCs w:val="18"/>
              </w:rPr>
            </w:pPr>
            <w:r>
              <w:rPr>
                <w:rFonts w:hint="eastAsia" w:ascii="Arial" w:hAnsi="Arial" w:cs="Arial"/>
                <w:color w:val="auto"/>
                <w:sz w:val="18"/>
                <w:szCs w:val="18"/>
              </w:rPr>
              <w:t>Page 4</w:t>
            </w:r>
          </w:p>
        </w:tc>
      </w:tr>
      <w:tr w14:paraId="442A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11745" w:type="dxa"/>
            <w:tcBorders>
              <w:top w:val="single" w:color="000000" w:sz="4" w:space="0"/>
              <w:left w:val="single" w:color="000000" w:sz="4" w:space="0"/>
              <w:bottom w:val="single" w:color="000000" w:sz="4" w:space="0"/>
              <w:right w:val="single" w:color="000000" w:sz="4" w:space="0"/>
            </w:tcBorders>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200" w:type="dxa"/>
            <w:tcBorders>
              <w:top w:val="single" w:color="000000" w:sz="4" w:space="0"/>
              <w:left w:val="single" w:color="000000" w:sz="4" w:space="0"/>
              <w:bottom w:val="single" w:color="000000" w:sz="4" w:space="0"/>
              <w:right w:val="single" w:color="000000" w:sz="4" w:space="0"/>
            </w:tcBorders>
          </w:tcPr>
          <w:p w14:paraId="7C82E223">
            <w:pPr>
              <w:pStyle w:val="7"/>
              <w:spacing w:before="40" w:after="40"/>
              <w:rPr>
                <w:rFonts w:ascii="Arial" w:hAnsi="Arial" w:cs="Arial"/>
                <w:color w:val="auto"/>
                <w:sz w:val="18"/>
                <w:szCs w:val="18"/>
              </w:rPr>
            </w:pPr>
            <w:r>
              <w:rPr>
                <w:rFonts w:hint="eastAsia" w:ascii="Arial" w:hAnsi="Arial" w:cs="Arial"/>
                <w:color w:val="auto"/>
                <w:sz w:val="18"/>
                <w:szCs w:val="18"/>
              </w:rPr>
              <w:t>Page 4</w:t>
            </w:r>
          </w:p>
        </w:tc>
      </w:tr>
      <w:tr w14:paraId="1CB7C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11745" w:type="dxa"/>
            <w:tcBorders>
              <w:top w:val="single" w:color="000000" w:sz="4" w:space="0"/>
              <w:left w:val="single" w:color="000000" w:sz="4" w:space="0"/>
              <w:bottom w:val="single" w:color="000000" w:sz="4" w:space="0"/>
              <w:right w:val="single" w:color="000000" w:sz="4" w:space="0"/>
            </w:tcBorders>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00962FE3">
            <w:pPr>
              <w:pStyle w:val="7"/>
              <w:spacing w:before="40" w:after="40"/>
              <w:rPr>
                <w:rFonts w:ascii="Arial" w:hAnsi="Arial" w:cs="Arial"/>
                <w:color w:val="auto"/>
                <w:sz w:val="18"/>
                <w:szCs w:val="18"/>
              </w:rPr>
            </w:pPr>
            <w:r>
              <w:rPr>
                <w:rFonts w:hint="eastAsia" w:ascii="Arial" w:hAnsi="Arial" w:cs="Arial"/>
                <w:color w:val="auto"/>
                <w:sz w:val="18"/>
                <w:szCs w:val="18"/>
              </w:rPr>
              <w:t>Page 4–5</w:t>
            </w:r>
          </w:p>
        </w:tc>
      </w:tr>
      <w:tr w14:paraId="28607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8" w:type="dxa"/>
            <w:tcBorders>
              <w:top w:val="single" w:color="000000" w:sz="4" w:space="0"/>
              <w:left w:val="single" w:color="000000" w:sz="4" w:space="0"/>
              <w:bottom w:val="single" w:color="000000" w:sz="4" w:space="0"/>
              <w:right w:val="single" w:color="000000" w:sz="4" w:space="0"/>
            </w:tcBorders>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11745" w:type="dxa"/>
            <w:tcBorders>
              <w:top w:val="single" w:color="000000" w:sz="4" w:space="0"/>
              <w:left w:val="single" w:color="000000" w:sz="4" w:space="0"/>
              <w:bottom w:val="single" w:color="000000" w:sz="4" w:space="0"/>
              <w:right w:val="single" w:color="000000" w:sz="4" w:space="0"/>
            </w:tcBorders>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1FB2C5F1">
            <w:pPr>
              <w:pStyle w:val="7"/>
              <w:spacing w:before="40" w:after="40"/>
              <w:rPr>
                <w:rFonts w:ascii="Arial" w:hAnsi="Arial" w:cs="Arial"/>
                <w:color w:val="auto"/>
                <w:sz w:val="18"/>
                <w:szCs w:val="18"/>
              </w:rPr>
            </w:pPr>
            <w:r>
              <w:rPr>
                <w:rFonts w:hint="eastAsia" w:ascii="Arial" w:hAnsi="Arial" w:cs="Arial"/>
                <w:color w:val="auto"/>
                <w:sz w:val="18"/>
                <w:szCs w:val="18"/>
              </w:rPr>
              <w:t>Page 5</w:t>
            </w:r>
          </w:p>
        </w:tc>
      </w:tr>
      <w:tr w14:paraId="4DC35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11745" w:type="dxa"/>
            <w:tcBorders>
              <w:top w:val="single" w:color="000000" w:sz="4" w:space="0"/>
              <w:left w:val="single" w:color="000000" w:sz="4" w:space="0"/>
              <w:bottom w:val="single" w:color="000000" w:sz="4" w:space="0"/>
              <w:right w:val="single" w:color="000000" w:sz="4" w:space="0"/>
            </w:tcBorders>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200" w:type="dxa"/>
            <w:tcBorders>
              <w:top w:val="single" w:color="000000" w:sz="4" w:space="0"/>
              <w:left w:val="single" w:color="000000" w:sz="4" w:space="0"/>
              <w:bottom w:val="single" w:color="000000" w:sz="4" w:space="0"/>
              <w:right w:val="single" w:color="000000" w:sz="4" w:space="0"/>
            </w:tcBorders>
          </w:tcPr>
          <w:p w14:paraId="11D25995">
            <w:pPr>
              <w:pStyle w:val="7"/>
              <w:spacing w:before="40" w:after="40"/>
              <w:rPr>
                <w:rFonts w:ascii="Arial" w:hAnsi="Arial" w:cs="Arial"/>
                <w:color w:val="auto"/>
                <w:sz w:val="18"/>
                <w:szCs w:val="18"/>
              </w:rPr>
            </w:pPr>
            <w:r>
              <w:rPr>
                <w:rFonts w:hint="eastAsia" w:ascii="Arial" w:hAnsi="Arial" w:cs="Arial"/>
                <w:color w:val="auto"/>
                <w:sz w:val="18"/>
                <w:szCs w:val="18"/>
              </w:rPr>
              <w:t>Page 10–11</w:t>
            </w:r>
          </w:p>
        </w:tc>
      </w:tr>
      <w:tr w14:paraId="35FAB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11745" w:type="dxa"/>
            <w:tcBorders>
              <w:top w:val="single" w:color="000000" w:sz="4" w:space="0"/>
              <w:left w:val="single" w:color="000000" w:sz="4" w:space="0"/>
              <w:bottom w:val="single" w:color="000000" w:sz="4" w:space="0"/>
              <w:right w:val="single" w:color="000000" w:sz="4" w:space="0"/>
            </w:tcBorders>
          </w:tcPr>
          <w:p w14:paraId="101A3B3D">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200" w:type="dxa"/>
            <w:tcBorders>
              <w:top w:val="single" w:color="000000" w:sz="4" w:space="0"/>
              <w:left w:val="single" w:color="000000" w:sz="4" w:space="0"/>
              <w:bottom w:val="single" w:color="000000" w:sz="4" w:space="0"/>
              <w:right w:val="single" w:color="000000" w:sz="4" w:space="0"/>
            </w:tcBorders>
          </w:tcPr>
          <w:p w14:paraId="595F3ED8">
            <w:pPr>
              <w:pStyle w:val="7"/>
              <w:spacing w:before="40" w:after="40"/>
              <w:rPr>
                <w:rFonts w:ascii="Arial" w:hAnsi="Arial" w:cs="Arial"/>
                <w:color w:val="auto"/>
                <w:sz w:val="18"/>
                <w:szCs w:val="18"/>
              </w:rPr>
            </w:pPr>
            <w:r>
              <w:rPr>
                <w:rFonts w:hint="eastAsia" w:ascii="Arial" w:hAnsi="Arial" w:cs="Arial"/>
                <w:color w:val="auto"/>
                <w:sz w:val="18"/>
                <w:szCs w:val="18"/>
              </w:rPr>
              <w:t>Page 8–10</w:t>
            </w:r>
          </w:p>
        </w:tc>
      </w:tr>
      <w:tr w14:paraId="0276A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11745" w:type="dxa"/>
            <w:tcBorders>
              <w:top w:val="single" w:color="000000" w:sz="4" w:space="0"/>
              <w:left w:val="single" w:color="000000" w:sz="4" w:space="0"/>
              <w:bottom w:val="single" w:color="000000" w:sz="4" w:space="0"/>
              <w:right w:val="single" w:color="000000" w:sz="4" w:space="0"/>
            </w:tcBorders>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color="000000" w:sz="4" w:space="0"/>
              <w:left w:val="single" w:color="000000" w:sz="4" w:space="0"/>
              <w:bottom w:val="single" w:color="000000" w:sz="4" w:space="0"/>
              <w:right w:val="single" w:color="000000" w:sz="4" w:space="0"/>
            </w:tcBorders>
          </w:tcPr>
          <w:p w14:paraId="2E65623E">
            <w:pPr>
              <w:pStyle w:val="7"/>
              <w:spacing w:before="40" w:after="40"/>
              <w:rPr>
                <w:rFonts w:hint="eastAsia" w:ascii="Arial" w:hAnsi="Arial" w:eastAsia="宋体" w:cs="Arial"/>
                <w:color w:val="auto"/>
                <w:sz w:val="18"/>
                <w:szCs w:val="18"/>
                <w:lang w:eastAsia="zh-CN"/>
              </w:rPr>
            </w:pPr>
            <w:r>
              <w:rPr>
                <w:rFonts w:hint="eastAsia" w:ascii="Arial" w:hAnsi="Arial" w:cs="Arial"/>
                <w:color w:val="auto"/>
                <w:sz w:val="18"/>
                <w:szCs w:val="18"/>
              </w:rPr>
              <w:t>Page 16</w:t>
            </w:r>
            <w:r>
              <w:rPr>
                <w:rFonts w:hint="eastAsia" w:ascii="Arial" w:hAnsi="Arial" w:eastAsia="宋体" w:cs="Arial"/>
                <w:color w:val="auto"/>
                <w:sz w:val="18"/>
                <w:szCs w:val="18"/>
                <w:lang w:eastAsia="zh-CN"/>
              </w:rPr>
              <w:t>，Page 21</w:t>
            </w:r>
          </w:p>
        </w:tc>
      </w:tr>
      <w:tr w14:paraId="578BE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11745" w:type="dxa"/>
            <w:tcBorders>
              <w:top w:val="single" w:color="000000" w:sz="4" w:space="0"/>
              <w:left w:val="single" w:color="000000" w:sz="4" w:space="0"/>
              <w:bottom w:val="single" w:color="000000" w:sz="4" w:space="0"/>
              <w:right w:val="single" w:color="000000" w:sz="4" w:space="0"/>
            </w:tcBorders>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200" w:type="dxa"/>
            <w:tcBorders>
              <w:top w:val="single" w:color="000000" w:sz="4" w:space="0"/>
              <w:left w:val="single" w:color="000000" w:sz="4" w:space="0"/>
              <w:bottom w:val="single" w:color="000000" w:sz="4" w:space="0"/>
              <w:right w:val="single" w:color="000000" w:sz="4" w:space="0"/>
            </w:tcBorders>
          </w:tcPr>
          <w:p w14:paraId="420F1455">
            <w:pPr>
              <w:pStyle w:val="7"/>
              <w:spacing w:before="40" w:after="40"/>
              <w:rPr>
                <w:rFonts w:ascii="Arial" w:hAnsi="Arial" w:cs="Arial"/>
                <w:color w:val="auto"/>
                <w:sz w:val="18"/>
                <w:szCs w:val="18"/>
              </w:rPr>
            </w:pPr>
            <w:r>
              <w:rPr>
                <w:rFonts w:hint="eastAsia" w:ascii="Arial" w:hAnsi="Arial" w:cs="Arial"/>
                <w:color w:val="auto"/>
                <w:sz w:val="18"/>
                <w:szCs w:val="18"/>
              </w:rPr>
              <w:t>Page 10–11</w:t>
            </w:r>
          </w:p>
        </w:tc>
      </w:tr>
      <w:tr w14:paraId="3AC34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11745" w:type="dxa"/>
            <w:tcBorders>
              <w:top w:val="single" w:color="000000" w:sz="4" w:space="0"/>
              <w:left w:val="single" w:color="000000" w:sz="4" w:space="0"/>
              <w:bottom w:val="single" w:color="000000" w:sz="4" w:space="0"/>
              <w:right w:val="single" w:color="000000" w:sz="4" w:space="0"/>
            </w:tcBorders>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200" w:type="dxa"/>
            <w:tcBorders>
              <w:top w:val="single" w:color="000000" w:sz="4" w:space="0"/>
              <w:left w:val="single" w:color="000000" w:sz="4" w:space="0"/>
              <w:bottom w:val="single" w:color="000000" w:sz="4" w:space="0"/>
              <w:right w:val="single" w:color="000000" w:sz="4" w:space="0"/>
            </w:tcBorders>
          </w:tcPr>
          <w:p w14:paraId="403E8D65">
            <w:pPr>
              <w:pStyle w:val="7"/>
              <w:spacing w:before="40" w:after="40"/>
              <w:rPr>
                <w:rFonts w:ascii="Arial" w:hAnsi="Arial" w:cs="Arial"/>
                <w:color w:val="auto"/>
                <w:sz w:val="18"/>
                <w:szCs w:val="18"/>
              </w:rPr>
            </w:pPr>
            <w:r>
              <w:rPr>
                <w:rFonts w:hint="eastAsia" w:ascii="Arial" w:hAnsi="Arial" w:cs="Arial"/>
                <w:color w:val="auto"/>
                <w:sz w:val="18"/>
                <w:szCs w:val="18"/>
              </w:rPr>
              <w:t>Page 18–28</w:t>
            </w:r>
          </w:p>
        </w:tc>
      </w:tr>
      <w:tr w14:paraId="1778E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11745" w:type="dxa"/>
            <w:tcBorders>
              <w:top w:val="single" w:color="000000" w:sz="4" w:space="0"/>
              <w:left w:val="single" w:color="000000" w:sz="4" w:space="0"/>
              <w:bottom w:val="single" w:color="000000" w:sz="4" w:space="0"/>
              <w:right w:val="single" w:color="000000" w:sz="4" w:space="0"/>
            </w:tcBorders>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color="000000" w:sz="4" w:space="0"/>
              <w:left w:val="single" w:color="000000" w:sz="4" w:space="0"/>
              <w:bottom w:val="single" w:color="000000" w:sz="4" w:space="0"/>
              <w:right w:val="single" w:color="000000" w:sz="4" w:space="0"/>
            </w:tcBorders>
          </w:tcPr>
          <w:p w14:paraId="73156963">
            <w:pPr>
              <w:pStyle w:val="7"/>
              <w:spacing w:before="40" w:after="40"/>
              <w:rPr>
                <w:rFonts w:ascii="Arial" w:hAnsi="Arial" w:cs="Arial"/>
                <w:color w:val="auto"/>
                <w:sz w:val="18"/>
                <w:szCs w:val="18"/>
              </w:rPr>
            </w:pPr>
            <w:r>
              <w:rPr>
                <w:rFonts w:hint="eastAsia" w:ascii="Arial" w:hAnsi="Arial" w:cs="Arial"/>
                <w:color w:val="auto"/>
                <w:sz w:val="18"/>
                <w:szCs w:val="18"/>
              </w:rPr>
              <w:t xml:space="preserve">Page 10–11 </w:t>
            </w:r>
          </w:p>
        </w:tc>
      </w:tr>
      <w:tr w14:paraId="4FF6F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11745" w:type="dxa"/>
            <w:tcBorders>
              <w:top w:val="single" w:color="000000" w:sz="4" w:space="0"/>
              <w:left w:val="single" w:color="000000" w:sz="4" w:space="0"/>
              <w:bottom w:val="single" w:color="000000" w:sz="4" w:space="0"/>
              <w:right w:val="single" w:color="000000" w:sz="4" w:space="0"/>
            </w:tcBorders>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200" w:type="dxa"/>
            <w:tcBorders>
              <w:top w:val="single" w:color="000000" w:sz="4" w:space="0"/>
              <w:left w:val="single" w:color="000000" w:sz="4" w:space="0"/>
              <w:bottom w:val="single" w:color="000000" w:sz="4" w:space="0"/>
              <w:right w:val="single" w:color="000000" w:sz="4" w:space="0"/>
            </w:tcBorders>
          </w:tcPr>
          <w:p w14:paraId="3079E946">
            <w:pPr>
              <w:pStyle w:val="7"/>
              <w:spacing w:before="40" w:after="40"/>
              <w:rPr>
                <w:rFonts w:ascii="Arial" w:hAnsi="Arial" w:cs="Arial"/>
                <w:color w:val="auto"/>
                <w:sz w:val="18"/>
                <w:szCs w:val="18"/>
              </w:rPr>
            </w:pPr>
            <w:r>
              <w:rPr>
                <w:rFonts w:hint="eastAsia" w:ascii="Arial" w:hAnsi="Arial" w:cs="Arial"/>
                <w:color w:val="auto"/>
                <w:sz w:val="18"/>
                <w:szCs w:val="18"/>
              </w:rPr>
              <w:t xml:space="preserve">Page 10–11 </w:t>
            </w:r>
          </w:p>
        </w:tc>
      </w:tr>
      <w:tr w14:paraId="45A10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11745" w:type="dxa"/>
            <w:tcBorders>
              <w:top w:val="single" w:color="000000" w:sz="4" w:space="0"/>
              <w:left w:val="single" w:color="000000" w:sz="4" w:space="0"/>
              <w:bottom w:val="single" w:color="000000" w:sz="4" w:space="0"/>
              <w:right w:val="single" w:color="000000" w:sz="4" w:space="0"/>
            </w:tcBorders>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color="000000" w:sz="4" w:space="0"/>
              <w:left w:val="single" w:color="000000" w:sz="4" w:space="0"/>
              <w:bottom w:val="single" w:color="000000" w:sz="4" w:space="0"/>
              <w:right w:val="single" w:color="000000" w:sz="4" w:space="0"/>
            </w:tcBorders>
          </w:tcPr>
          <w:p w14:paraId="1B5FCF50">
            <w:pPr>
              <w:pStyle w:val="7"/>
              <w:spacing w:before="40" w:after="40"/>
              <w:rPr>
                <w:rFonts w:ascii="Arial" w:hAnsi="Arial" w:cs="Arial"/>
                <w:color w:val="auto"/>
                <w:sz w:val="18"/>
                <w:szCs w:val="18"/>
              </w:rPr>
            </w:pPr>
            <w:r>
              <w:rPr>
                <w:rFonts w:hint="eastAsia" w:ascii="Arial" w:hAnsi="Arial" w:cs="Arial"/>
                <w:color w:val="auto"/>
                <w:sz w:val="18"/>
                <w:szCs w:val="18"/>
              </w:rPr>
              <w:t>Page 18–31</w:t>
            </w:r>
          </w:p>
        </w:tc>
      </w:tr>
      <w:tr w14:paraId="678F7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11745" w:type="dxa"/>
            <w:tcBorders>
              <w:top w:val="single" w:color="000000" w:sz="4" w:space="0"/>
              <w:left w:val="single" w:color="000000" w:sz="4" w:space="0"/>
              <w:bottom w:val="single" w:color="000000" w:sz="4" w:space="0"/>
              <w:right w:val="single" w:color="000000" w:sz="4" w:space="0"/>
            </w:tcBorders>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200" w:type="dxa"/>
            <w:tcBorders>
              <w:top w:val="single" w:color="000000" w:sz="4" w:space="0"/>
              <w:left w:val="single" w:color="000000" w:sz="4" w:space="0"/>
              <w:bottom w:val="single" w:color="000000" w:sz="4" w:space="0"/>
              <w:right w:val="single" w:color="000000" w:sz="4" w:space="0"/>
            </w:tcBorders>
          </w:tcPr>
          <w:p w14:paraId="7E3237B1">
            <w:pPr>
              <w:pStyle w:val="7"/>
              <w:spacing w:before="40" w:after="40"/>
              <w:rPr>
                <w:rFonts w:ascii="Arial" w:hAnsi="Arial" w:cs="Arial"/>
                <w:color w:val="auto"/>
                <w:sz w:val="18"/>
                <w:szCs w:val="18"/>
              </w:rPr>
            </w:pPr>
            <w:r>
              <w:rPr>
                <w:rFonts w:hint="eastAsia" w:ascii="Arial" w:hAnsi="Arial" w:cs="Arial"/>
                <w:color w:val="auto"/>
                <w:sz w:val="18"/>
                <w:szCs w:val="18"/>
              </w:rPr>
              <w:t>Page 21</w:t>
            </w:r>
          </w:p>
        </w:tc>
      </w:tr>
      <w:tr w14:paraId="0EF9D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8"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11745" w:type="dxa"/>
            <w:tcBorders>
              <w:top w:val="single" w:color="000000" w:sz="4" w:space="0"/>
              <w:left w:val="single" w:color="000000" w:sz="4" w:space="0"/>
              <w:bottom w:val="single" w:color="000000" w:sz="4" w:space="0"/>
              <w:right w:val="single" w:color="000000" w:sz="4" w:space="0"/>
            </w:tcBorders>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7275097C">
            <w:pPr>
              <w:pStyle w:val="7"/>
              <w:spacing w:before="40" w:after="40"/>
              <w:rPr>
                <w:rFonts w:ascii="Arial" w:hAnsi="Arial" w:cs="Arial"/>
                <w:color w:val="auto"/>
                <w:sz w:val="18"/>
                <w:szCs w:val="18"/>
              </w:rPr>
            </w:pPr>
            <w:r>
              <w:rPr>
                <w:rFonts w:hint="eastAsia" w:ascii="Arial" w:hAnsi="Arial" w:cs="Arial"/>
                <w:color w:val="auto"/>
                <w:sz w:val="18"/>
                <w:szCs w:val="18"/>
              </w:rPr>
              <w:t xml:space="preserve">Page 15 </w:t>
            </w:r>
          </w:p>
        </w:tc>
      </w:tr>
      <w:tr w14:paraId="2C372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11745" w:type="dxa"/>
            <w:tcBorders>
              <w:top w:val="single" w:color="000000" w:sz="4" w:space="0"/>
              <w:left w:val="single" w:color="000000" w:sz="4" w:space="0"/>
              <w:bottom w:val="single" w:color="000000" w:sz="4" w:space="0"/>
              <w:right w:val="single" w:color="000000" w:sz="4" w:space="0"/>
            </w:tcBorders>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200" w:type="dxa"/>
            <w:tcBorders>
              <w:top w:val="single" w:color="000000" w:sz="4" w:space="0"/>
              <w:left w:val="single" w:color="000000" w:sz="4" w:space="0"/>
              <w:bottom w:val="single" w:color="000000" w:sz="4" w:space="0"/>
              <w:right w:val="single" w:color="000000" w:sz="4" w:space="0"/>
            </w:tcBorders>
          </w:tcPr>
          <w:p w14:paraId="18EBE183">
            <w:pPr>
              <w:pStyle w:val="7"/>
              <w:spacing w:before="40" w:after="40"/>
              <w:rPr>
                <w:rFonts w:ascii="Arial" w:hAnsi="Arial" w:cs="Arial"/>
                <w:color w:val="auto"/>
                <w:sz w:val="18"/>
                <w:szCs w:val="18"/>
              </w:rPr>
            </w:pPr>
            <w:r>
              <w:rPr>
                <w:rFonts w:hint="eastAsia" w:ascii="Arial" w:hAnsi="Arial" w:cs="Arial"/>
                <w:color w:val="auto"/>
                <w:sz w:val="18"/>
                <w:szCs w:val="18"/>
              </w:rPr>
              <w:t>Page 16 , Page 33</w:t>
            </w:r>
          </w:p>
        </w:tc>
      </w:tr>
      <w:tr w14:paraId="56CA3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11745" w:type="dxa"/>
            <w:tcBorders>
              <w:top w:val="single" w:color="000000" w:sz="4" w:space="0"/>
              <w:left w:val="single" w:color="000000" w:sz="4" w:space="0"/>
              <w:bottom w:val="single" w:color="000000" w:sz="4" w:space="0"/>
              <w:right w:val="single" w:color="000000" w:sz="4" w:space="0"/>
            </w:tcBorders>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200" w:type="dxa"/>
            <w:tcBorders>
              <w:top w:val="single" w:color="000000" w:sz="4" w:space="0"/>
              <w:left w:val="single" w:color="000000" w:sz="4" w:space="0"/>
              <w:bottom w:val="single" w:color="000000" w:sz="4" w:space="0"/>
              <w:right w:val="single" w:color="000000" w:sz="4" w:space="0"/>
            </w:tcBorders>
          </w:tcPr>
          <w:p w14:paraId="7875B5BE">
            <w:pPr>
              <w:pStyle w:val="7"/>
              <w:spacing w:before="40" w:after="40"/>
              <w:rPr>
                <w:rFonts w:ascii="Arial" w:hAnsi="Arial" w:cs="Arial"/>
                <w:color w:val="auto"/>
                <w:sz w:val="18"/>
                <w:szCs w:val="18"/>
              </w:rPr>
            </w:pPr>
            <w:r>
              <w:rPr>
                <w:rFonts w:hint="eastAsia" w:ascii="Arial" w:hAnsi="Arial" w:cs="Arial"/>
                <w:color w:val="auto"/>
                <w:sz w:val="18"/>
                <w:szCs w:val="18"/>
              </w:rPr>
              <w:t>Page 16 , Page 33–34</w:t>
            </w:r>
          </w:p>
        </w:tc>
      </w:tr>
      <w:tr w14:paraId="1ABEF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1657D220">
            <w:pPr>
              <w:pStyle w:val="7"/>
              <w:rPr>
                <w:rFonts w:ascii="Arial" w:hAnsi="Arial" w:cs="Arial"/>
                <w:sz w:val="18"/>
                <w:szCs w:val="18"/>
              </w:rPr>
            </w:pPr>
            <w:r>
              <w:rPr>
                <w:rFonts w:ascii="Arial" w:hAnsi="Arial" w:cs="Arial"/>
                <w:b/>
                <w:bCs/>
                <w:sz w:val="18"/>
                <w:szCs w:val="18"/>
              </w:rPr>
              <w:t xml:space="preserve">RESULTS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4224D9A9">
            <w:pPr>
              <w:pStyle w:val="7"/>
              <w:jc w:val="center"/>
              <w:rPr>
                <w:rFonts w:ascii="Arial" w:hAnsi="Arial" w:cs="Arial"/>
                <w:color w:val="auto"/>
                <w:sz w:val="18"/>
                <w:szCs w:val="18"/>
              </w:rPr>
            </w:pPr>
          </w:p>
        </w:tc>
      </w:tr>
      <w:tr w14:paraId="783BA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2C5E0E20">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11745" w:type="dxa"/>
            <w:tcBorders>
              <w:top w:val="single" w:color="000000" w:sz="4" w:space="0"/>
              <w:left w:val="single" w:color="000000" w:sz="4" w:space="0"/>
              <w:bottom w:val="single" w:color="000000" w:sz="4" w:space="0"/>
              <w:right w:val="single" w:color="000000" w:sz="4" w:space="0"/>
            </w:tcBorders>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200" w:type="dxa"/>
            <w:tcBorders>
              <w:top w:val="single" w:color="000000" w:sz="4" w:space="0"/>
              <w:left w:val="single" w:color="000000" w:sz="4" w:space="0"/>
              <w:bottom w:val="single" w:color="000000" w:sz="4" w:space="0"/>
              <w:right w:val="single" w:color="000000" w:sz="4" w:space="0"/>
            </w:tcBorders>
          </w:tcPr>
          <w:p w14:paraId="670CFC65">
            <w:pPr>
              <w:pStyle w:val="7"/>
              <w:spacing w:before="40" w:after="40"/>
              <w:rPr>
                <w:rFonts w:ascii="Arial" w:hAnsi="Arial" w:cs="Arial"/>
                <w:color w:val="auto"/>
                <w:sz w:val="18"/>
                <w:szCs w:val="18"/>
              </w:rPr>
            </w:pPr>
            <w:r>
              <w:rPr>
                <w:rFonts w:hint="eastAsia" w:ascii="Arial" w:hAnsi="Arial" w:cs="Arial"/>
                <w:color w:val="auto"/>
                <w:sz w:val="18"/>
                <w:szCs w:val="18"/>
              </w:rPr>
              <w:t>Page 4–5</w:t>
            </w:r>
          </w:p>
        </w:tc>
      </w:tr>
      <w:tr w14:paraId="1BA22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11745" w:type="dxa"/>
            <w:tcBorders>
              <w:top w:val="single" w:color="000000" w:sz="4" w:space="0"/>
              <w:left w:val="single" w:color="000000" w:sz="4" w:space="0"/>
              <w:bottom w:val="single" w:color="000000" w:sz="4" w:space="0"/>
              <w:right w:val="single" w:color="000000" w:sz="4" w:space="0"/>
            </w:tcBorders>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200" w:type="dxa"/>
            <w:tcBorders>
              <w:top w:val="single" w:color="000000" w:sz="4" w:space="0"/>
              <w:left w:val="single" w:color="000000" w:sz="4" w:space="0"/>
              <w:bottom w:val="single" w:color="000000" w:sz="4" w:space="0"/>
              <w:right w:val="single" w:color="000000" w:sz="4" w:space="0"/>
            </w:tcBorders>
          </w:tcPr>
          <w:p w14:paraId="715316E4">
            <w:pPr>
              <w:pStyle w:val="7"/>
              <w:spacing w:before="40" w:after="40"/>
              <w:rPr>
                <w:rFonts w:ascii="Arial" w:hAnsi="Arial" w:cs="Arial"/>
                <w:color w:val="auto"/>
                <w:sz w:val="18"/>
                <w:szCs w:val="18"/>
              </w:rPr>
            </w:pPr>
            <w:r>
              <w:rPr>
                <w:rFonts w:hint="eastAsia" w:ascii="Arial" w:hAnsi="Arial" w:cs="Arial"/>
                <w:color w:val="auto"/>
                <w:sz w:val="18"/>
                <w:szCs w:val="18"/>
              </w:rPr>
              <w:t>Page 4</w:t>
            </w:r>
          </w:p>
        </w:tc>
      </w:tr>
      <w:tr w14:paraId="5BCDF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8" w:type="dxa"/>
            <w:tcBorders>
              <w:top w:val="single" w:color="000000" w:sz="4" w:space="0"/>
              <w:left w:val="single" w:color="000000" w:sz="4" w:space="0"/>
              <w:bottom w:val="single" w:color="000000" w:sz="4" w:space="0"/>
              <w:right w:val="single" w:color="000000" w:sz="4" w:space="0"/>
            </w:tcBorders>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11745" w:type="dxa"/>
            <w:tcBorders>
              <w:top w:val="single" w:color="000000" w:sz="4" w:space="0"/>
              <w:left w:val="single" w:color="000000" w:sz="4" w:space="0"/>
              <w:bottom w:val="single" w:color="000000" w:sz="4" w:space="0"/>
              <w:right w:val="single" w:color="000000" w:sz="4" w:space="0"/>
            </w:tcBorders>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200" w:type="dxa"/>
            <w:tcBorders>
              <w:top w:val="single" w:color="000000" w:sz="4" w:space="0"/>
              <w:left w:val="single" w:color="000000" w:sz="4" w:space="0"/>
              <w:bottom w:val="single" w:color="000000" w:sz="4" w:space="0"/>
              <w:right w:val="single" w:color="000000" w:sz="4" w:space="0"/>
            </w:tcBorders>
          </w:tcPr>
          <w:p w14:paraId="2BA7B4C0">
            <w:pPr>
              <w:pStyle w:val="7"/>
              <w:spacing w:before="40" w:after="40"/>
              <w:rPr>
                <w:rFonts w:ascii="Arial" w:hAnsi="Arial" w:cs="Arial"/>
                <w:color w:val="auto"/>
                <w:sz w:val="18"/>
                <w:szCs w:val="18"/>
              </w:rPr>
            </w:pPr>
            <w:r>
              <w:rPr>
                <w:rFonts w:hint="eastAsia" w:ascii="Arial" w:hAnsi="Arial" w:cs="Arial"/>
                <w:color w:val="auto"/>
                <w:sz w:val="18"/>
                <w:szCs w:val="18"/>
              </w:rPr>
              <w:t>Page 10–11</w:t>
            </w:r>
          </w:p>
        </w:tc>
      </w:tr>
      <w:tr w14:paraId="79DAC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11745" w:type="dxa"/>
            <w:tcBorders>
              <w:top w:val="single" w:color="000000" w:sz="4" w:space="0"/>
              <w:left w:val="single" w:color="000000" w:sz="4" w:space="0"/>
              <w:bottom w:val="single" w:color="000000" w:sz="4" w:space="0"/>
              <w:right w:val="single" w:color="000000" w:sz="4" w:space="0"/>
            </w:tcBorders>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200" w:type="dxa"/>
            <w:tcBorders>
              <w:top w:val="single" w:color="000000" w:sz="4" w:space="0"/>
              <w:left w:val="single" w:color="000000" w:sz="4" w:space="0"/>
              <w:bottom w:val="single" w:color="000000" w:sz="4" w:space="0"/>
              <w:right w:val="single" w:color="000000" w:sz="4" w:space="0"/>
            </w:tcBorders>
          </w:tcPr>
          <w:p w14:paraId="7897FD3B">
            <w:pPr>
              <w:pStyle w:val="7"/>
              <w:spacing w:before="40" w:after="40"/>
              <w:rPr>
                <w:rFonts w:ascii="Arial" w:hAnsi="Arial" w:cs="Arial"/>
                <w:color w:val="auto"/>
                <w:sz w:val="18"/>
                <w:szCs w:val="18"/>
              </w:rPr>
            </w:pPr>
            <w:r>
              <w:rPr>
                <w:rFonts w:hint="eastAsia" w:ascii="Arial" w:hAnsi="Arial" w:cs="Arial"/>
                <w:color w:val="auto"/>
                <w:sz w:val="18"/>
                <w:szCs w:val="18"/>
              </w:rPr>
              <w:t>Page 16 , Page 21</w:t>
            </w:r>
          </w:p>
        </w:tc>
      </w:tr>
      <w:tr w14:paraId="3D378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11745" w:type="dxa"/>
            <w:tcBorders>
              <w:top w:val="single" w:color="000000" w:sz="4" w:space="0"/>
              <w:left w:val="single" w:color="000000" w:sz="4" w:space="0"/>
              <w:bottom w:val="single" w:color="000000" w:sz="4" w:space="0"/>
              <w:right w:val="single" w:color="000000" w:sz="4" w:space="0"/>
            </w:tcBorders>
          </w:tcPr>
          <w:p w14:paraId="77D5105C">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200" w:type="dxa"/>
            <w:tcBorders>
              <w:top w:val="single" w:color="000000" w:sz="4" w:space="0"/>
              <w:left w:val="single" w:color="000000" w:sz="4" w:space="0"/>
              <w:bottom w:val="single" w:color="000000" w:sz="4" w:space="0"/>
              <w:right w:val="single" w:color="000000" w:sz="4" w:space="0"/>
            </w:tcBorders>
          </w:tcPr>
          <w:p w14:paraId="43E181A6">
            <w:pPr>
              <w:pStyle w:val="7"/>
              <w:spacing w:before="40" w:after="40"/>
              <w:rPr>
                <w:rFonts w:ascii="Arial" w:hAnsi="Arial" w:cs="Arial"/>
                <w:color w:val="auto"/>
                <w:sz w:val="18"/>
                <w:szCs w:val="18"/>
              </w:rPr>
            </w:pPr>
            <w:r>
              <w:rPr>
                <w:rFonts w:hint="eastAsia" w:ascii="Arial" w:hAnsi="Arial" w:cs="Arial"/>
                <w:color w:val="auto"/>
                <w:sz w:val="18"/>
                <w:szCs w:val="18"/>
              </w:rPr>
              <w:t>Page 10–11 , Page 20 , Page 29</w:t>
            </w:r>
          </w:p>
        </w:tc>
      </w:tr>
      <w:tr w14:paraId="58431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11745" w:type="dxa"/>
            <w:tcBorders>
              <w:top w:val="single" w:color="000000" w:sz="4" w:space="0"/>
              <w:left w:val="single" w:color="000000" w:sz="4" w:space="0"/>
              <w:bottom w:val="single" w:color="000000" w:sz="4" w:space="0"/>
              <w:right w:val="single" w:color="000000" w:sz="4" w:space="0"/>
            </w:tcBorders>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200" w:type="dxa"/>
            <w:tcBorders>
              <w:top w:val="single" w:color="000000" w:sz="4" w:space="0"/>
              <w:left w:val="single" w:color="000000" w:sz="4" w:space="0"/>
              <w:bottom w:val="single" w:color="000000" w:sz="4" w:space="0"/>
              <w:right w:val="single" w:color="000000" w:sz="4" w:space="0"/>
            </w:tcBorders>
          </w:tcPr>
          <w:p w14:paraId="7395E36F">
            <w:pPr>
              <w:pStyle w:val="7"/>
              <w:spacing w:before="40" w:after="40"/>
              <w:rPr>
                <w:rFonts w:ascii="Arial" w:hAnsi="Arial" w:cs="Arial"/>
                <w:color w:val="auto"/>
                <w:sz w:val="18"/>
                <w:szCs w:val="18"/>
              </w:rPr>
            </w:pPr>
            <w:r>
              <w:rPr>
                <w:rFonts w:hint="eastAsia" w:ascii="Arial" w:hAnsi="Arial" w:cs="Arial"/>
                <w:color w:val="auto"/>
                <w:sz w:val="18"/>
                <w:szCs w:val="18"/>
              </w:rPr>
              <w:t xml:space="preserve">Page 18–31 </w:t>
            </w:r>
          </w:p>
        </w:tc>
      </w:tr>
      <w:tr w14:paraId="29B5C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8"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11745" w:type="dxa"/>
            <w:tcBorders>
              <w:top w:val="single" w:color="000000" w:sz="4" w:space="0"/>
              <w:left w:val="single" w:color="000000" w:sz="4" w:space="0"/>
              <w:bottom w:val="single" w:color="000000" w:sz="4" w:space="0"/>
              <w:right w:val="single" w:color="000000" w:sz="4" w:space="0"/>
            </w:tcBorders>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200" w:type="dxa"/>
            <w:tcBorders>
              <w:top w:val="single" w:color="000000" w:sz="4" w:space="0"/>
              <w:left w:val="single" w:color="000000" w:sz="4" w:space="0"/>
              <w:bottom w:val="single" w:color="000000" w:sz="4" w:space="0"/>
              <w:right w:val="single" w:color="000000" w:sz="4" w:space="0"/>
            </w:tcBorders>
          </w:tcPr>
          <w:p w14:paraId="7C8F8A33">
            <w:pPr>
              <w:pStyle w:val="7"/>
              <w:spacing w:before="40" w:after="40"/>
              <w:rPr>
                <w:rFonts w:ascii="Arial" w:hAnsi="Arial" w:cs="Arial"/>
                <w:color w:val="auto"/>
                <w:sz w:val="18"/>
                <w:szCs w:val="18"/>
              </w:rPr>
            </w:pPr>
            <w:r>
              <w:rPr>
                <w:rFonts w:hint="eastAsia" w:ascii="Arial" w:hAnsi="Arial" w:cs="Arial"/>
                <w:color w:val="auto"/>
                <w:sz w:val="18"/>
                <w:szCs w:val="18"/>
              </w:rPr>
              <w:t>Page 33–34</w:t>
            </w:r>
          </w:p>
        </w:tc>
      </w:tr>
      <w:tr w14:paraId="4D409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11745" w:type="dxa"/>
            <w:tcBorders>
              <w:top w:val="single" w:color="000000" w:sz="4" w:space="0"/>
              <w:left w:val="single" w:color="000000" w:sz="4" w:space="0"/>
              <w:bottom w:val="single" w:color="000000" w:sz="4" w:space="0"/>
              <w:right w:val="single" w:color="000000" w:sz="4" w:space="0"/>
            </w:tcBorders>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200" w:type="dxa"/>
            <w:tcBorders>
              <w:top w:val="single" w:color="000000" w:sz="4" w:space="0"/>
              <w:left w:val="single" w:color="000000" w:sz="4" w:space="0"/>
              <w:bottom w:val="single" w:color="000000" w:sz="4" w:space="0"/>
              <w:right w:val="single" w:color="000000" w:sz="4" w:space="0"/>
            </w:tcBorders>
          </w:tcPr>
          <w:p w14:paraId="05D8123F">
            <w:pPr>
              <w:pStyle w:val="7"/>
              <w:spacing w:before="40" w:after="40"/>
              <w:rPr>
                <w:rFonts w:ascii="Arial" w:hAnsi="Arial" w:cs="Arial"/>
                <w:color w:val="auto"/>
                <w:sz w:val="18"/>
                <w:szCs w:val="18"/>
              </w:rPr>
            </w:pPr>
            <w:r>
              <w:rPr>
                <w:rFonts w:hint="eastAsia" w:ascii="Arial" w:hAnsi="Arial" w:cs="Arial"/>
                <w:color w:val="auto"/>
                <w:sz w:val="18"/>
                <w:szCs w:val="18"/>
              </w:rPr>
              <w:t>Page 21</w:t>
            </w:r>
          </w:p>
        </w:tc>
      </w:tr>
      <w:tr w14:paraId="71188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11745" w:type="dxa"/>
            <w:tcBorders>
              <w:top w:val="single" w:color="000000" w:sz="4" w:space="0"/>
              <w:left w:val="single" w:color="000000" w:sz="4" w:space="0"/>
              <w:bottom w:val="single" w:color="000000" w:sz="4" w:space="0"/>
              <w:right w:val="single" w:color="000000" w:sz="4" w:space="0"/>
            </w:tcBorders>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200" w:type="dxa"/>
            <w:tcBorders>
              <w:top w:val="single" w:color="000000" w:sz="4" w:space="0"/>
              <w:left w:val="single" w:color="000000" w:sz="4" w:space="0"/>
              <w:bottom w:val="single" w:color="000000" w:sz="4" w:space="0"/>
              <w:right w:val="single" w:color="000000" w:sz="4" w:space="0"/>
            </w:tcBorders>
          </w:tcPr>
          <w:p w14:paraId="32E0B1FA">
            <w:pPr>
              <w:pStyle w:val="7"/>
              <w:spacing w:before="40" w:after="40"/>
              <w:rPr>
                <w:rFonts w:ascii="Arial" w:hAnsi="Arial" w:cs="Arial"/>
                <w:color w:val="auto"/>
                <w:sz w:val="18"/>
                <w:szCs w:val="18"/>
              </w:rPr>
            </w:pPr>
            <w:r>
              <w:rPr>
                <w:rFonts w:hint="eastAsia" w:ascii="Arial" w:hAnsi="Arial" w:cs="Arial"/>
                <w:color w:val="auto"/>
                <w:sz w:val="18"/>
                <w:szCs w:val="18"/>
              </w:rPr>
              <w:t>Page 15</w:t>
            </w:r>
          </w:p>
        </w:tc>
      </w:tr>
      <w:tr w14:paraId="24A24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11745" w:type="dxa"/>
            <w:tcBorders>
              <w:top w:val="single" w:color="000000" w:sz="4" w:space="0"/>
              <w:left w:val="single" w:color="000000" w:sz="4" w:space="0"/>
              <w:bottom w:val="single" w:color="000000" w:sz="4" w:space="0"/>
              <w:right w:val="single" w:color="000000" w:sz="4" w:space="0"/>
            </w:tcBorders>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200" w:type="dxa"/>
            <w:tcBorders>
              <w:top w:val="single" w:color="000000" w:sz="4" w:space="0"/>
              <w:left w:val="single" w:color="000000" w:sz="4" w:space="0"/>
              <w:bottom w:val="single" w:color="000000" w:sz="4" w:space="0"/>
              <w:right w:val="single" w:color="000000" w:sz="4" w:space="0"/>
            </w:tcBorders>
          </w:tcPr>
          <w:p w14:paraId="1A435861">
            <w:pPr>
              <w:pStyle w:val="7"/>
              <w:spacing w:before="40" w:after="40"/>
              <w:rPr>
                <w:rFonts w:ascii="Arial" w:hAnsi="Arial" w:cs="Arial"/>
                <w:color w:val="auto"/>
                <w:sz w:val="18"/>
                <w:szCs w:val="18"/>
              </w:rPr>
            </w:pPr>
            <w:r>
              <w:rPr>
                <w:rFonts w:hint="eastAsia" w:ascii="Arial" w:hAnsi="Arial" w:cs="Arial"/>
                <w:color w:val="auto"/>
                <w:sz w:val="18"/>
                <w:szCs w:val="18"/>
              </w:rPr>
              <w:t>Page 16 , Page 33</w:t>
            </w:r>
          </w:p>
        </w:tc>
      </w:tr>
      <w:tr w14:paraId="0FF31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11745" w:type="dxa"/>
            <w:tcBorders>
              <w:top w:val="single" w:color="000000" w:sz="4" w:space="0"/>
              <w:left w:val="single" w:color="000000" w:sz="4" w:space="0"/>
              <w:bottom w:val="single" w:color="000000" w:sz="4" w:space="0"/>
              <w:right w:val="single" w:color="000000" w:sz="4" w:space="0"/>
            </w:tcBorders>
          </w:tcPr>
          <w:p w14:paraId="31892DC8">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200" w:type="dxa"/>
            <w:tcBorders>
              <w:top w:val="single" w:color="000000" w:sz="4" w:space="0"/>
              <w:left w:val="single" w:color="000000" w:sz="4" w:space="0"/>
              <w:bottom w:val="single" w:color="000000" w:sz="4" w:space="0"/>
              <w:right w:val="single" w:color="000000" w:sz="4" w:space="0"/>
            </w:tcBorders>
          </w:tcPr>
          <w:p w14:paraId="76AE189C">
            <w:pPr>
              <w:pStyle w:val="7"/>
              <w:spacing w:before="40" w:after="40"/>
              <w:rPr>
                <w:rFonts w:ascii="Arial" w:hAnsi="Arial" w:cs="Arial"/>
                <w:color w:val="auto"/>
                <w:sz w:val="18"/>
                <w:szCs w:val="18"/>
              </w:rPr>
            </w:pPr>
            <w:r>
              <w:rPr>
                <w:rFonts w:hint="eastAsia" w:ascii="Arial" w:hAnsi="Arial" w:cs="Arial"/>
                <w:color w:val="auto"/>
                <w:sz w:val="18"/>
                <w:szCs w:val="18"/>
              </w:rPr>
              <w:t>Page 33–34</w:t>
            </w:r>
          </w:p>
        </w:tc>
      </w:tr>
      <w:tr w14:paraId="6CE36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85952A3">
            <w:pPr>
              <w:pStyle w:val="7"/>
              <w:rPr>
                <w:rFonts w:ascii="Arial" w:hAnsi="Arial" w:cs="Arial"/>
                <w:sz w:val="18"/>
                <w:szCs w:val="18"/>
              </w:rPr>
            </w:pPr>
            <w:r>
              <w:rPr>
                <w:rFonts w:ascii="Arial" w:hAnsi="Arial" w:cs="Arial"/>
                <w:b/>
                <w:bCs/>
                <w:sz w:val="18"/>
                <w:szCs w:val="18"/>
              </w:rPr>
              <w:t xml:space="preserve">DISCUSSION </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25C40AE9">
            <w:pPr>
              <w:pStyle w:val="7"/>
              <w:jc w:val="center"/>
              <w:rPr>
                <w:rFonts w:ascii="Arial" w:hAnsi="Arial" w:cs="Arial"/>
                <w:color w:val="auto"/>
                <w:sz w:val="18"/>
                <w:szCs w:val="18"/>
              </w:rPr>
            </w:pPr>
          </w:p>
        </w:tc>
      </w:tr>
      <w:tr w14:paraId="44C0D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11745" w:type="dxa"/>
            <w:tcBorders>
              <w:top w:val="single" w:color="000000" w:sz="4" w:space="0"/>
              <w:left w:val="single" w:color="000000" w:sz="4" w:space="0"/>
              <w:bottom w:val="single" w:color="000000" w:sz="4" w:space="0"/>
              <w:right w:val="single" w:color="000000" w:sz="4" w:space="0"/>
            </w:tcBorders>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200" w:type="dxa"/>
            <w:tcBorders>
              <w:top w:val="single" w:color="000000" w:sz="4" w:space="0"/>
              <w:left w:val="single" w:color="000000" w:sz="4" w:space="0"/>
              <w:bottom w:val="single" w:color="000000" w:sz="4" w:space="0"/>
              <w:right w:val="single" w:color="000000" w:sz="4" w:space="0"/>
            </w:tcBorders>
          </w:tcPr>
          <w:p w14:paraId="336F0287">
            <w:pPr>
              <w:pStyle w:val="7"/>
              <w:spacing w:before="40" w:after="40"/>
              <w:rPr>
                <w:rFonts w:ascii="Arial" w:hAnsi="Arial" w:cs="Arial"/>
                <w:color w:val="auto"/>
                <w:sz w:val="18"/>
                <w:szCs w:val="18"/>
              </w:rPr>
            </w:pPr>
            <w:r>
              <w:rPr>
                <w:rFonts w:hint="eastAsia" w:ascii="Arial" w:hAnsi="Arial" w:cs="Arial"/>
                <w:color w:val="auto"/>
                <w:sz w:val="18"/>
                <w:szCs w:val="18"/>
              </w:rPr>
              <w:t>Page 33–34</w:t>
            </w:r>
          </w:p>
        </w:tc>
      </w:tr>
      <w:tr w14:paraId="0A24C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11745" w:type="dxa"/>
            <w:tcBorders>
              <w:top w:val="single" w:color="000000" w:sz="4" w:space="0"/>
              <w:left w:val="single" w:color="000000" w:sz="4" w:space="0"/>
              <w:bottom w:val="single" w:color="000000" w:sz="4" w:space="0"/>
              <w:right w:val="single" w:color="000000" w:sz="4" w:space="0"/>
            </w:tcBorders>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200" w:type="dxa"/>
            <w:tcBorders>
              <w:top w:val="single" w:color="000000" w:sz="4" w:space="0"/>
              <w:left w:val="single" w:color="000000" w:sz="4" w:space="0"/>
              <w:bottom w:val="single" w:color="000000" w:sz="4" w:space="0"/>
              <w:right w:val="single" w:color="000000" w:sz="4" w:space="0"/>
            </w:tcBorders>
          </w:tcPr>
          <w:p w14:paraId="552BBDFF">
            <w:pPr>
              <w:pStyle w:val="7"/>
              <w:spacing w:before="40" w:after="40"/>
              <w:rPr>
                <w:rFonts w:ascii="Arial" w:hAnsi="Arial" w:cs="Arial"/>
                <w:color w:val="auto"/>
                <w:sz w:val="18"/>
                <w:szCs w:val="18"/>
              </w:rPr>
            </w:pPr>
            <w:r>
              <w:rPr>
                <w:rFonts w:hint="eastAsia" w:ascii="Arial" w:hAnsi="Arial" w:cs="Arial"/>
                <w:color w:val="auto"/>
                <w:sz w:val="18"/>
                <w:szCs w:val="18"/>
              </w:rPr>
              <w:t>Page 35–36</w:t>
            </w:r>
          </w:p>
        </w:tc>
      </w:tr>
      <w:tr w14:paraId="1CBB3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11745" w:type="dxa"/>
            <w:tcBorders>
              <w:top w:val="single" w:color="000000" w:sz="4" w:space="0"/>
              <w:left w:val="single" w:color="000000" w:sz="4" w:space="0"/>
              <w:bottom w:val="single" w:color="000000" w:sz="4" w:space="0"/>
              <w:right w:val="single" w:color="000000" w:sz="4" w:space="0"/>
            </w:tcBorders>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200" w:type="dxa"/>
            <w:tcBorders>
              <w:top w:val="single" w:color="000000" w:sz="4" w:space="0"/>
              <w:left w:val="single" w:color="000000" w:sz="4" w:space="0"/>
              <w:bottom w:val="single" w:color="000000" w:sz="4" w:space="0"/>
              <w:right w:val="single" w:color="000000" w:sz="4" w:space="0"/>
            </w:tcBorders>
          </w:tcPr>
          <w:p w14:paraId="52AEF35E">
            <w:pPr>
              <w:pStyle w:val="7"/>
              <w:spacing w:before="40" w:after="40"/>
              <w:rPr>
                <w:rFonts w:ascii="Arial" w:hAnsi="Arial" w:cs="Arial"/>
                <w:color w:val="auto"/>
                <w:sz w:val="18"/>
                <w:szCs w:val="18"/>
              </w:rPr>
            </w:pPr>
            <w:r>
              <w:rPr>
                <w:rFonts w:hint="eastAsia" w:ascii="Arial" w:hAnsi="Arial" w:cs="Arial"/>
                <w:color w:val="auto"/>
                <w:sz w:val="18"/>
                <w:szCs w:val="18"/>
              </w:rPr>
              <w:t>Page 4–5 , Page 16</w:t>
            </w:r>
          </w:p>
        </w:tc>
      </w:tr>
      <w:tr w14:paraId="52BD6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11745" w:type="dxa"/>
            <w:tcBorders>
              <w:top w:val="single" w:color="000000" w:sz="4" w:space="0"/>
              <w:left w:val="single" w:color="auto" w:sz="4" w:space="0"/>
              <w:bottom w:val="double" w:color="000000" w:sz="4" w:space="0"/>
              <w:right w:val="single" w:color="000000" w:sz="4" w:space="0"/>
            </w:tcBorders>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200" w:type="dxa"/>
            <w:tcBorders>
              <w:top w:val="single" w:color="000000" w:sz="4" w:space="0"/>
              <w:left w:val="single" w:color="000000" w:sz="4" w:space="0"/>
              <w:bottom w:val="double" w:color="000000" w:sz="4" w:space="0"/>
              <w:right w:val="single" w:color="000000" w:sz="4" w:space="0"/>
            </w:tcBorders>
          </w:tcPr>
          <w:p w14:paraId="30980325">
            <w:pPr>
              <w:pStyle w:val="7"/>
              <w:spacing w:before="40" w:after="40"/>
              <w:rPr>
                <w:rFonts w:ascii="Arial" w:hAnsi="Arial" w:cs="Arial"/>
                <w:color w:val="auto"/>
                <w:sz w:val="18"/>
                <w:szCs w:val="18"/>
              </w:rPr>
            </w:pPr>
            <w:r>
              <w:rPr>
                <w:rFonts w:hint="eastAsia" w:ascii="Arial" w:hAnsi="Arial" w:cs="Arial"/>
                <w:color w:val="auto"/>
                <w:sz w:val="18"/>
                <w:szCs w:val="18"/>
              </w:rPr>
              <w:t>Page 36</w:t>
            </w:r>
          </w:p>
        </w:tc>
      </w:tr>
      <w:tr w14:paraId="51341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4000" w:type="dxa"/>
            <w:gridSpan w:val="3"/>
            <w:tcBorders>
              <w:top w:val="double" w:color="000000" w:sz="4" w:space="0"/>
              <w:left w:val="single" w:color="000000" w:sz="4" w:space="0"/>
              <w:bottom w:val="single" w:color="000000" w:sz="4" w:space="0"/>
              <w:right w:val="single" w:color="000000" w:sz="4" w:space="0"/>
            </w:tcBorders>
            <w:shd w:val="clear" w:color="auto" w:fill="FFFFCC"/>
            <w:vAlign w:val="center"/>
          </w:tcPr>
          <w:p w14:paraId="46DD6FCA">
            <w:pPr>
              <w:pStyle w:val="7"/>
              <w:rPr>
                <w:rFonts w:ascii="Arial" w:hAnsi="Arial" w:cs="Arial"/>
                <w:sz w:val="18"/>
                <w:szCs w:val="18"/>
              </w:rPr>
            </w:pPr>
            <w:r>
              <w:rPr>
                <w:rFonts w:ascii="Arial" w:hAnsi="Arial" w:cs="Arial"/>
                <w:b/>
                <w:bCs/>
                <w:sz w:val="18"/>
                <w:szCs w:val="18"/>
              </w:rPr>
              <w:t>OTHER INFORMATION</w:t>
            </w:r>
          </w:p>
        </w:tc>
        <w:tc>
          <w:tcPr>
            <w:tcW w:w="1200" w:type="dxa"/>
            <w:tcBorders>
              <w:top w:val="double" w:color="000000" w:sz="4" w:space="0"/>
              <w:left w:val="single" w:color="000000" w:sz="4" w:space="0"/>
              <w:bottom w:val="single" w:color="000000" w:sz="4" w:space="0"/>
              <w:right w:val="single" w:color="000000" w:sz="4" w:space="0"/>
            </w:tcBorders>
            <w:shd w:val="clear" w:color="auto" w:fill="FFFFCC"/>
          </w:tcPr>
          <w:p w14:paraId="38167931">
            <w:pPr>
              <w:pStyle w:val="7"/>
              <w:jc w:val="center"/>
              <w:rPr>
                <w:rFonts w:ascii="Arial" w:hAnsi="Arial" w:cs="Arial"/>
                <w:color w:val="auto"/>
                <w:sz w:val="18"/>
                <w:szCs w:val="18"/>
              </w:rPr>
            </w:pPr>
          </w:p>
        </w:tc>
      </w:tr>
      <w:tr w14:paraId="5CF94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restart"/>
            <w:tcBorders>
              <w:top w:val="single" w:color="000000" w:sz="4" w:space="0"/>
              <w:left w:val="single" w:color="000000" w:sz="4" w:space="0"/>
              <w:right w:val="single" w:color="000000" w:sz="4" w:space="0"/>
            </w:tcBorders>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11745" w:type="dxa"/>
            <w:tcBorders>
              <w:top w:val="single" w:color="000000" w:sz="4" w:space="0"/>
              <w:left w:val="single" w:color="000000" w:sz="4" w:space="0"/>
              <w:bottom w:val="single" w:color="000000" w:sz="4" w:space="0"/>
              <w:right w:val="single" w:color="000000" w:sz="4" w:space="0"/>
            </w:tcBorders>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color="000000" w:sz="4" w:space="0"/>
              <w:left w:val="single" w:color="000000" w:sz="4" w:space="0"/>
              <w:bottom w:val="single" w:color="000000" w:sz="4" w:space="0"/>
              <w:right w:val="single" w:color="000000" w:sz="4" w:space="0"/>
            </w:tcBorders>
          </w:tcPr>
          <w:p w14:paraId="2EE9DE13">
            <w:pPr>
              <w:pStyle w:val="7"/>
              <w:spacing w:before="40" w:after="40"/>
              <w:rPr>
                <w:rFonts w:ascii="Arial" w:hAnsi="Arial" w:cs="Arial"/>
                <w:color w:val="auto"/>
                <w:sz w:val="18"/>
                <w:szCs w:val="18"/>
              </w:rPr>
            </w:pPr>
            <w:r>
              <w:rPr>
                <w:rFonts w:hint="eastAsia" w:ascii="Arial" w:hAnsi="Arial" w:cs="Arial"/>
                <w:color w:val="auto"/>
                <w:sz w:val="18"/>
                <w:szCs w:val="18"/>
              </w:rPr>
              <w:t>Not applicable</w:t>
            </w:r>
          </w:p>
        </w:tc>
      </w:tr>
      <w:tr w14:paraId="4C3E5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8"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11745" w:type="dxa"/>
            <w:tcBorders>
              <w:top w:val="single" w:color="000000" w:sz="4" w:space="0"/>
              <w:left w:val="single" w:color="000000" w:sz="4" w:space="0"/>
              <w:bottom w:val="single" w:color="000000" w:sz="4" w:space="0"/>
              <w:right w:val="single" w:color="000000" w:sz="4" w:space="0"/>
            </w:tcBorders>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200" w:type="dxa"/>
            <w:tcBorders>
              <w:top w:val="single" w:color="000000" w:sz="4" w:space="0"/>
              <w:left w:val="single" w:color="000000" w:sz="4" w:space="0"/>
              <w:bottom w:val="single" w:color="000000" w:sz="4" w:space="0"/>
              <w:right w:val="single" w:color="000000" w:sz="4" w:space="0"/>
            </w:tcBorders>
          </w:tcPr>
          <w:p w14:paraId="55D44A96">
            <w:pPr>
              <w:pStyle w:val="7"/>
              <w:spacing w:before="40" w:after="40"/>
              <w:rPr>
                <w:rFonts w:ascii="Arial" w:hAnsi="Arial" w:cs="Arial"/>
                <w:color w:val="auto"/>
                <w:sz w:val="18"/>
                <w:szCs w:val="18"/>
              </w:rPr>
            </w:pPr>
            <w:r>
              <w:rPr>
                <w:rFonts w:hint="eastAsia" w:ascii="Arial" w:hAnsi="Arial" w:cs="Arial"/>
                <w:color w:val="auto"/>
                <w:sz w:val="18"/>
                <w:szCs w:val="18"/>
              </w:rPr>
              <w:t>Not applicable</w:t>
            </w:r>
          </w:p>
        </w:tc>
      </w:tr>
      <w:tr w14:paraId="131EC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11745" w:type="dxa"/>
            <w:tcBorders>
              <w:top w:val="single" w:color="000000" w:sz="4" w:space="0"/>
              <w:left w:val="single" w:color="000000" w:sz="4" w:space="0"/>
              <w:bottom w:val="single" w:color="000000" w:sz="4" w:space="0"/>
              <w:right w:val="single" w:color="000000" w:sz="4" w:space="0"/>
            </w:tcBorders>
          </w:tcPr>
          <w:p w14:paraId="0EA5EF4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200" w:type="dxa"/>
            <w:tcBorders>
              <w:top w:val="single" w:color="000000" w:sz="4" w:space="0"/>
              <w:left w:val="single" w:color="000000" w:sz="4" w:space="0"/>
              <w:bottom w:val="single" w:color="000000" w:sz="4" w:space="0"/>
              <w:right w:val="single" w:color="000000" w:sz="4" w:space="0"/>
            </w:tcBorders>
          </w:tcPr>
          <w:p w14:paraId="0ED81809">
            <w:pPr>
              <w:pStyle w:val="7"/>
              <w:spacing w:before="40" w:after="40"/>
              <w:rPr>
                <w:rFonts w:ascii="Arial" w:hAnsi="Arial" w:cs="Arial"/>
                <w:color w:val="auto"/>
                <w:sz w:val="18"/>
                <w:szCs w:val="18"/>
              </w:rPr>
            </w:pPr>
            <w:r>
              <w:rPr>
                <w:rFonts w:hint="eastAsia" w:ascii="Arial" w:hAnsi="Arial" w:cs="Arial"/>
                <w:color w:val="auto"/>
                <w:sz w:val="18"/>
                <w:szCs w:val="18"/>
              </w:rPr>
              <w:t>Not applicable</w:t>
            </w:r>
          </w:p>
        </w:tc>
      </w:tr>
      <w:tr w14:paraId="10B09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11745" w:type="dxa"/>
            <w:tcBorders>
              <w:top w:val="single" w:color="000000" w:sz="4" w:space="0"/>
              <w:left w:val="single" w:color="000000" w:sz="4" w:space="0"/>
              <w:bottom w:val="single" w:color="000000" w:sz="4" w:space="0"/>
              <w:right w:val="single" w:color="000000" w:sz="4" w:space="0"/>
            </w:tcBorders>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200" w:type="dxa"/>
            <w:tcBorders>
              <w:top w:val="single" w:color="000000" w:sz="4" w:space="0"/>
              <w:left w:val="single" w:color="000000" w:sz="4" w:space="0"/>
              <w:bottom w:val="single" w:color="000000" w:sz="4" w:space="0"/>
              <w:right w:val="single" w:color="000000" w:sz="4" w:space="0"/>
            </w:tcBorders>
          </w:tcPr>
          <w:p w14:paraId="1688945E">
            <w:pPr>
              <w:pStyle w:val="7"/>
              <w:spacing w:before="40" w:after="40"/>
              <w:rPr>
                <w:rFonts w:ascii="Arial" w:hAnsi="Arial" w:cs="Arial"/>
                <w:color w:val="auto"/>
                <w:sz w:val="18"/>
                <w:szCs w:val="18"/>
              </w:rPr>
            </w:pPr>
            <w:r>
              <w:rPr>
                <w:rFonts w:hint="eastAsia" w:ascii="Arial" w:hAnsi="Arial" w:cs="Arial"/>
                <w:color w:val="auto"/>
                <w:sz w:val="18"/>
                <w:szCs w:val="18"/>
              </w:rPr>
              <w:t>Page 34</w:t>
            </w:r>
          </w:p>
        </w:tc>
      </w:tr>
      <w:tr w14:paraId="3033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8" w:type="dxa"/>
            <w:tcBorders>
              <w:top w:val="single" w:color="000000" w:sz="4" w:space="0"/>
              <w:left w:val="single" w:color="000000" w:sz="4" w:space="0"/>
              <w:bottom w:val="single" w:color="000000" w:sz="4" w:space="0"/>
              <w:right w:val="single" w:color="000000" w:sz="4" w:space="0"/>
            </w:tcBorders>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11745" w:type="dxa"/>
            <w:tcBorders>
              <w:top w:val="single" w:color="000000" w:sz="4" w:space="0"/>
              <w:left w:val="single" w:color="000000" w:sz="4" w:space="0"/>
              <w:bottom w:val="single" w:color="000000" w:sz="4" w:space="0"/>
              <w:right w:val="single" w:color="000000" w:sz="4" w:space="0"/>
            </w:tcBorders>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200" w:type="dxa"/>
            <w:tcBorders>
              <w:top w:val="single" w:color="000000" w:sz="4" w:space="0"/>
              <w:left w:val="single" w:color="000000" w:sz="4" w:space="0"/>
              <w:bottom w:val="single" w:color="000000" w:sz="4" w:space="0"/>
              <w:right w:val="single" w:color="000000" w:sz="4" w:space="0"/>
            </w:tcBorders>
          </w:tcPr>
          <w:p w14:paraId="6FA1E09F">
            <w:pPr>
              <w:pStyle w:val="7"/>
              <w:spacing w:before="40" w:after="40"/>
              <w:rPr>
                <w:rFonts w:ascii="Arial" w:hAnsi="Arial" w:cs="Arial"/>
                <w:color w:val="auto"/>
                <w:sz w:val="18"/>
                <w:szCs w:val="18"/>
              </w:rPr>
            </w:pPr>
            <w:r>
              <w:rPr>
                <w:rFonts w:hint="eastAsia" w:ascii="Arial" w:hAnsi="Arial" w:cs="Arial"/>
                <w:color w:val="auto"/>
                <w:sz w:val="18"/>
                <w:szCs w:val="18"/>
              </w:rPr>
              <w:t>Page 34</w:t>
            </w:r>
          </w:p>
        </w:tc>
      </w:tr>
      <w:tr w14:paraId="7E1A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8" w:type="dxa"/>
            <w:tcBorders>
              <w:top w:val="single" w:color="000000" w:sz="4" w:space="0"/>
              <w:left w:val="single" w:color="000000" w:sz="4" w:space="0"/>
              <w:bottom w:val="double" w:color="000000" w:sz="4" w:space="0"/>
              <w:right w:val="single" w:color="000000" w:sz="4" w:space="0"/>
            </w:tcBorders>
          </w:tcPr>
          <w:p w14:paraId="71A9B4E7">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11745" w:type="dxa"/>
            <w:tcBorders>
              <w:top w:val="single" w:color="000000" w:sz="4" w:space="0"/>
              <w:left w:val="single" w:color="000000" w:sz="4" w:space="0"/>
              <w:bottom w:val="double" w:color="000000" w:sz="4" w:space="0"/>
              <w:right w:val="single" w:color="000000" w:sz="4" w:space="0"/>
            </w:tcBorders>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color="000000" w:sz="4" w:space="0"/>
              <w:left w:val="single" w:color="000000" w:sz="4" w:space="0"/>
              <w:bottom w:val="double" w:color="000000" w:sz="4" w:space="0"/>
              <w:right w:val="single" w:color="000000" w:sz="4" w:space="0"/>
            </w:tcBorders>
          </w:tcPr>
          <w:p w14:paraId="442C99F1">
            <w:pPr>
              <w:pStyle w:val="7"/>
              <w:spacing w:before="40" w:after="40"/>
              <w:rPr>
                <w:rFonts w:ascii="Arial" w:hAnsi="Arial" w:cs="Arial"/>
                <w:color w:val="auto"/>
                <w:sz w:val="18"/>
                <w:szCs w:val="18"/>
              </w:rPr>
            </w:pPr>
            <w:r>
              <w:rPr>
                <w:rFonts w:hint="eastAsia" w:ascii="Arial" w:hAnsi="Arial" w:cs="Arial"/>
                <w:color w:val="auto"/>
                <w:sz w:val="18"/>
                <w:szCs w:val="18"/>
              </w:rPr>
              <w:t>Page 34</w:t>
            </w:r>
          </w:p>
        </w:tc>
      </w:tr>
    </w:tbl>
    <w:p w14:paraId="6338F4EE">
      <w:pPr>
        <w:pStyle w:val="7"/>
        <w:rPr>
          <w:rFonts w:ascii="Arial" w:hAnsi="Arial" w:cs="Arial"/>
          <w:color w:val="auto"/>
        </w:rPr>
      </w:pPr>
    </w:p>
    <w:p w14:paraId="7AC394C9">
      <w:pPr>
        <w:pStyle w:val="7"/>
        <w:spacing w:line="183" w:lineRule="atLeast"/>
        <w:jc w:val="both"/>
        <w:rPr>
          <w:rFonts w:ascii="Arial" w:hAnsi="Arial" w:cs="Arial"/>
          <w:color w:val="auto"/>
          <w:sz w:val="16"/>
          <w:szCs w:val="16"/>
          <w:lang w:val="da-DK"/>
        </w:rPr>
      </w:pPr>
      <w:r>
        <w:rPr>
          <w:rFonts w:ascii="Arial" w:hAnsi="Arial" w:cs="Arial"/>
          <w:i/>
          <w:iCs/>
          <w:color w:val="auto"/>
          <w:sz w:val="16"/>
          <w:szCs w:val="16"/>
        </w:rPr>
        <w:t xml:space="preserve">From: </w:t>
      </w:r>
      <w:r>
        <w:rPr>
          <w:rFonts w:ascii="Arial" w:hAnsi="Arial" w:cs="Arial"/>
          <w:color w:val="auto"/>
          <w:sz w:val="16"/>
          <w:szCs w:val="16"/>
        </w:rPr>
        <w:t xml:space="preserve"> Page MJ, McKenzie JE, Bossuyt PM, Boutron I, Hoffmann TC, Mulrow CD, et al. The PRISMA 2020 statement: an updated guideline for reporting systematic reviews. BMJ 2021;372:n71. doi: 10.1136/bmj.n71. This work is licensed under CC BY 4.0. To view a copy of this license, visit </w:t>
      </w:r>
      <w:r>
        <w:fldChar w:fldCharType="begin"/>
      </w:r>
      <w:r>
        <w:instrText xml:space="preserve"> HYPERLINK "https://creativecommons.org/licenses/by/4.0/" </w:instrText>
      </w:r>
      <w:r>
        <w:fldChar w:fldCharType="separate"/>
      </w:r>
      <w:r>
        <w:rPr>
          <w:rStyle w:val="6"/>
          <w:rFonts w:ascii="Arial" w:hAnsi="Arial" w:cs="Arial"/>
          <w:sz w:val="16"/>
          <w:szCs w:val="16"/>
        </w:rPr>
        <w:t>https://creativecommons.org/licenses/by/4.0/</w:t>
      </w:r>
      <w:r>
        <w:rPr>
          <w:rStyle w:val="6"/>
          <w:rFonts w:ascii="Arial" w:hAnsi="Arial" w:cs="Arial"/>
          <w:sz w:val="16"/>
          <w:szCs w:val="16"/>
        </w:rPr>
        <w:fldChar w:fldCharType="end"/>
      </w:r>
      <w:r>
        <w:rPr>
          <w:rFonts w:ascii="Arial" w:hAnsi="Arial" w:cs="Arial"/>
          <w:color w:val="auto"/>
          <w:sz w:val="16"/>
          <w:szCs w:val="16"/>
        </w:rPr>
        <w:t xml:space="preserve"> </w: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Lucida Sans">
    <w:altName w:val="Lucida Sans Unicode"/>
    <w:panose1 w:val="020B0602030504020204"/>
    <w:charset w:val="00"/>
    <w:family w:val="swiss"/>
    <w:pitch w:val="default"/>
    <w:sig w:usb0="00000000" w:usb1="00000000" w:usb2="00000000" w:usb3="00000000" w:csb0="00000001" w:csb1="00000000"/>
  </w:font>
  <w:font w:name="Lucida Sans Unicode">
    <w:panose1 w:val="020B0602030504020204"/>
    <w:charset w:val="00"/>
    <w:family w:val="auto"/>
    <w:pitch w:val="default"/>
    <w:sig w:usb0="80001AFF" w:usb1="0000396B" w:usb2="00000000" w:usb3="00000000" w:csb0="200000BF" w:csb1="D7F7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720"/>
      <w:jc w:val="both"/>
      <w:rPr>
        <w:rFonts w:ascii="Lucida Sans" w:hAnsi="Lucida Sans"/>
        <w:sz w:val="20"/>
        <w:szCs w:val="20"/>
      </w:rPr>
    </w:pPr>
    <w:r>
      <w:pict>
        <v:shape id="_x0000_s2052" o:spid="_x0000_s2052" o:spt="75" type="#_x0000_t75" style="position:absolute;left:0pt;margin-left:0pt;margin-top:-14.5pt;height:39pt;width:40.9pt;mso-wrap-distance-bottom:0pt;mso-wrap-distance-left:9pt;mso-wrap-distance-right:9pt;mso-wrap-distance-top:0pt;z-index:251659264;mso-width-relative:page;mso-height-relative:page;" filled="f" o:preferrelative="t" stroked="f" coordsize="21600,21600">
          <v:path/>
          <v:fill on="f" focussize="0,0"/>
          <v:stroke on="f" joinstyle="miter"/>
          <v:imagedata r:id="rId1" o:title="Prisma-logo-Colour-white-BG"/>
          <o:lock v:ext="edit" aspectratio="t"/>
          <w10:wrap type="square"/>
        </v:shape>
      </w:pict>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footnoteLayoutLikeWW8/>
    <w:forgetLastTabAlignment/>
    <w:adjustLineHeightInTable/>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E5FE2"/>
    <w:rsid w:val="006F3BA6"/>
    <w:rsid w:val="00726794"/>
    <w:rsid w:val="0075137B"/>
    <w:rsid w:val="0077253C"/>
    <w:rsid w:val="008412D5"/>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2E4D09D1"/>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qFormat/>
    <w:uiPriority w:val="0"/>
    <w:pPr>
      <w:spacing w:after="373"/>
    </w:pPr>
    <w:rPr>
      <w:rFonts w:cs="Times New Roman"/>
      <w:color w:val="auto"/>
    </w:rPr>
  </w:style>
  <w:style w:type="character" w:customStyle="1" w:styleId="10">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1033</Words>
  <Characters>5857</Characters>
  <Lines>50</Lines>
  <Paragraphs>14</Paragraphs>
  <TotalTime>57</TotalTime>
  <ScaleCrop>false</ScaleCrop>
  <LinksUpToDate>false</LinksUpToDate>
  <CharactersWithSpaces>6793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飞行雪绒</cp:lastModifiedBy>
  <cp:lastPrinted>2020-11-24T03:02:00Z</cp:lastPrinted>
  <dcterms:modified xsi:type="dcterms:W3CDTF">2026-08-20T13:20:45Z</dcterms:modified>
  <dc:title>PRISMA 2020 Checklist</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eyJoZGlkIjoiMTNiMGQzN2VmZGUyZTg3Zjc3ODIzN2Q5MzFmYmUwYjUiLCJ1c2VySWQiOiI2MTU0MTE1NzQifQ==</vt:lpwstr>
  </property>
  <property fmtid="{D5CDD505-2E9C-101B-9397-08002B2CF9AE}" pid="3" name="KSOProductBuildVer">
    <vt:lpwstr>2052-12.1.0.28043</vt:lpwstr>
  </property>
  <property fmtid="{D5CDD505-2E9C-101B-9397-08002B2CF9AE}" pid="4" name="ICV">
    <vt:lpwstr>E1C23E61CD04402CB799C55DE477C27F_12</vt:lpwstr>
  </property>
</Properties>
</file>